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AA33B" w14:textId="77777777" w:rsidR="005840C7" w:rsidRPr="003E75A5" w:rsidRDefault="005840C7" w:rsidP="005840C7">
      <w:pPr>
        <w:ind w:left="4535"/>
        <w:textAlignment w:val="baseline"/>
        <w:rPr>
          <w:sz w:val="22"/>
          <w:szCs w:val="22"/>
        </w:rPr>
      </w:pPr>
      <w:r w:rsidRPr="003E75A5">
        <w:rPr>
          <w:sz w:val="22"/>
          <w:szCs w:val="22"/>
        </w:rPr>
        <w:t xml:space="preserve">Taršos integruotos prevencijos ir kontrolės leidimų išdavimo, pakeitimo ir galiojimo panaikinimo taisyklių </w:t>
      </w:r>
    </w:p>
    <w:p w14:paraId="6D750963" w14:textId="77777777" w:rsidR="005840C7" w:rsidRPr="003E75A5" w:rsidRDefault="005840C7" w:rsidP="005840C7">
      <w:pPr>
        <w:spacing w:after="100" w:afterAutospacing="1"/>
        <w:ind w:left="4535"/>
        <w:textAlignment w:val="baseline"/>
        <w:rPr>
          <w:sz w:val="22"/>
          <w:szCs w:val="22"/>
        </w:rPr>
      </w:pPr>
      <w:r w:rsidRPr="003E75A5">
        <w:rPr>
          <w:sz w:val="22"/>
          <w:szCs w:val="22"/>
        </w:rPr>
        <w:t xml:space="preserve">4 priedas </w:t>
      </w:r>
    </w:p>
    <w:p w14:paraId="3DF61DF1" w14:textId="77777777" w:rsidR="005840C7" w:rsidRPr="003E75A5" w:rsidRDefault="005840C7" w:rsidP="005840C7">
      <w:pPr>
        <w:spacing w:after="100" w:afterAutospacing="1"/>
        <w:ind w:left="4535"/>
        <w:textAlignment w:val="baseline"/>
        <w:rPr>
          <w:sz w:val="22"/>
          <w:szCs w:val="22"/>
        </w:rPr>
      </w:pPr>
    </w:p>
    <w:p w14:paraId="25E76D83" w14:textId="77777777" w:rsidR="005840C7" w:rsidRPr="003E75A5" w:rsidRDefault="005840C7" w:rsidP="005840C7">
      <w:pPr>
        <w:spacing w:after="100" w:afterAutospacing="1"/>
        <w:ind w:left="4535"/>
        <w:textAlignment w:val="baseline"/>
        <w:rPr>
          <w:sz w:val="22"/>
          <w:szCs w:val="22"/>
        </w:rPr>
      </w:pPr>
    </w:p>
    <w:p w14:paraId="3A60EE97" w14:textId="77777777" w:rsidR="005840C7" w:rsidRPr="003E75A5" w:rsidRDefault="005840C7" w:rsidP="005840C7">
      <w:pPr>
        <w:jc w:val="center"/>
        <w:textAlignment w:val="baseline"/>
        <w:rPr>
          <w:sz w:val="22"/>
          <w:szCs w:val="22"/>
        </w:rPr>
      </w:pPr>
      <w:r w:rsidRPr="003E75A5">
        <w:rPr>
          <w:sz w:val="22"/>
          <w:szCs w:val="22"/>
        </w:rPr>
        <w:t> </w:t>
      </w:r>
      <w:r w:rsidRPr="003E75A5">
        <w:rPr>
          <w:b/>
          <w:bCs/>
          <w:sz w:val="22"/>
          <w:szCs w:val="22"/>
        </w:rPr>
        <w:t>PARAIŠKA</w:t>
      </w:r>
    </w:p>
    <w:p w14:paraId="33ADF2F2" w14:textId="77777777" w:rsidR="005840C7" w:rsidRPr="003E75A5" w:rsidRDefault="005840C7" w:rsidP="005840C7">
      <w:pPr>
        <w:spacing w:after="100" w:afterAutospacing="1"/>
        <w:jc w:val="center"/>
        <w:textAlignment w:val="baseline"/>
        <w:rPr>
          <w:sz w:val="22"/>
          <w:szCs w:val="22"/>
        </w:rPr>
      </w:pPr>
      <w:r w:rsidRPr="003E75A5">
        <w:rPr>
          <w:b/>
          <w:bCs/>
          <w:sz w:val="22"/>
          <w:szCs w:val="22"/>
        </w:rPr>
        <w:t>TARŠOS INTEGRUOTOS PREVENCIJOS IR KONTROLĖS LEIDIMUI PAKEISTI</w:t>
      </w:r>
    </w:p>
    <w:p w14:paraId="334DEA75" w14:textId="77777777" w:rsidR="005840C7" w:rsidRPr="003E75A5" w:rsidRDefault="005840C7" w:rsidP="005840C7">
      <w:pPr>
        <w:spacing w:after="100" w:afterAutospacing="1"/>
        <w:jc w:val="center"/>
        <w:textAlignment w:val="baseline"/>
        <w:rPr>
          <w:sz w:val="22"/>
          <w:szCs w:val="22"/>
        </w:rPr>
      </w:pPr>
      <w:r w:rsidRPr="003E75A5">
        <w:rPr>
          <w:b/>
          <w:bCs/>
          <w:sz w:val="22"/>
          <w:szCs w:val="22"/>
        </w:rPr>
        <w:t> </w:t>
      </w:r>
    </w:p>
    <w:p w14:paraId="4F285B5A" w14:textId="77777777" w:rsidR="005840C7" w:rsidRPr="003E75A5" w:rsidRDefault="005840C7" w:rsidP="005840C7">
      <w:pPr>
        <w:ind w:firstLine="5812"/>
        <w:textAlignment w:val="baseline"/>
        <w:rPr>
          <w:sz w:val="22"/>
          <w:szCs w:val="22"/>
        </w:rPr>
      </w:pPr>
      <w:r w:rsidRPr="003E75A5">
        <w:rPr>
          <w:sz w:val="22"/>
          <w:szCs w:val="22"/>
        </w:rPr>
        <w:t>[ 1] [5 ] [1 ] [4 ] [7 ] [9 ] [2 ] [6 ] [5 ]</w:t>
      </w:r>
    </w:p>
    <w:p w14:paraId="5A456529" w14:textId="057648C4" w:rsidR="005840C7" w:rsidRPr="003E75A5" w:rsidRDefault="008E4A62" w:rsidP="008E4A62">
      <w:pPr>
        <w:spacing w:after="100" w:afterAutospacing="1"/>
        <w:jc w:val="center"/>
        <w:textAlignment w:val="baseline"/>
        <w:rPr>
          <w:sz w:val="22"/>
          <w:szCs w:val="22"/>
        </w:rPr>
      </w:pPr>
      <w:r>
        <w:rPr>
          <w:sz w:val="22"/>
          <w:szCs w:val="22"/>
        </w:rPr>
        <w:t xml:space="preserve">                                                                                                </w:t>
      </w:r>
      <w:r w:rsidR="005840C7" w:rsidRPr="003E75A5">
        <w:rPr>
          <w:sz w:val="22"/>
          <w:szCs w:val="22"/>
        </w:rPr>
        <w:t>(Juridinio asmens kodas)</w:t>
      </w:r>
    </w:p>
    <w:p w14:paraId="3346AB17" w14:textId="77777777" w:rsidR="005840C7" w:rsidRPr="003E75A5" w:rsidRDefault="005840C7" w:rsidP="005840C7">
      <w:pPr>
        <w:spacing w:after="100" w:afterAutospacing="1"/>
        <w:ind w:firstLine="7371"/>
        <w:textAlignment w:val="baseline"/>
        <w:rPr>
          <w:sz w:val="22"/>
          <w:szCs w:val="22"/>
        </w:rPr>
      </w:pPr>
    </w:p>
    <w:p w14:paraId="391E58FD" w14:textId="77777777" w:rsidR="005840C7" w:rsidRPr="003E75A5" w:rsidRDefault="005840C7" w:rsidP="005840C7">
      <w:pPr>
        <w:spacing w:after="100" w:afterAutospacing="1"/>
        <w:ind w:firstLine="7371"/>
        <w:textAlignment w:val="baseline"/>
        <w:rPr>
          <w:sz w:val="22"/>
          <w:szCs w:val="22"/>
        </w:rPr>
      </w:pPr>
    </w:p>
    <w:p w14:paraId="5C48AE43" w14:textId="05443523" w:rsidR="005840C7" w:rsidRPr="009A2992" w:rsidRDefault="005840C7" w:rsidP="005840C7">
      <w:pPr>
        <w:jc w:val="center"/>
        <w:textAlignment w:val="baseline"/>
        <w:rPr>
          <w:sz w:val="22"/>
          <w:szCs w:val="22"/>
        </w:rPr>
      </w:pPr>
      <w:r w:rsidRPr="003E75A5">
        <w:rPr>
          <w:sz w:val="22"/>
          <w:szCs w:val="22"/>
        </w:rPr>
        <w:t xml:space="preserve">UAB Marijampolės apskrities atliekų tvarkymo centras, Vokiečių g. 10, </w:t>
      </w:r>
      <w:r w:rsidRPr="009A2992">
        <w:rPr>
          <w:sz w:val="22"/>
          <w:szCs w:val="22"/>
        </w:rPr>
        <w:t xml:space="preserve">Marijampolė, t: </w:t>
      </w:r>
      <w:r w:rsidR="009A2992" w:rsidRPr="009A2992">
        <w:rPr>
          <w:sz w:val="22"/>
          <w:szCs w:val="22"/>
          <w:shd w:val="clear" w:color="auto" w:fill="FFFFFF"/>
        </w:rPr>
        <w:t>8 800 22002</w:t>
      </w:r>
      <w:r w:rsidRPr="009A2992">
        <w:rPr>
          <w:sz w:val="22"/>
          <w:szCs w:val="22"/>
        </w:rPr>
        <w:t xml:space="preserve">, faks.: 8-343-53986 el. p.: </w:t>
      </w:r>
      <w:hyperlink r:id="rId9" w:history="1">
        <w:r w:rsidRPr="009A2992">
          <w:rPr>
            <w:rStyle w:val="Hipersaitas"/>
            <w:rFonts w:eastAsiaTheme="majorEastAsia"/>
            <w:sz w:val="22"/>
            <w:szCs w:val="22"/>
          </w:rPr>
          <w:t>info@maatc.lt</w:t>
        </w:r>
      </w:hyperlink>
      <w:r w:rsidRPr="009A2992">
        <w:rPr>
          <w:sz w:val="22"/>
          <w:szCs w:val="22"/>
        </w:rPr>
        <w:t xml:space="preserve"> </w:t>
      </w:r>
    </w:p>
    <w:p w14:paraId="6B521DB3" w14:textId="77777777" w:rsidR="005840C7" w:rsidRPr="009A2992" w:rsidRDefault="005840C7" w:rsidP="005840C7">
      <w:pPr>
        <w:textAlignment w:val="baseline"/>
        <w:rPr>
          <w:sz w:val="22"/>
          <w:szCs w:val="22"/>
        </w:rPr>
      </w:pPr>
      <w:r w:rsidRPr="009A2992">
        <w:rPr>
          <w:sz w:val="22"/>
          <w:szCs w:val="22"/>
        </w:rPr>
        <w:t xml:space="preserve">___________________________________________________________________________ </w:t>
      </w:r>
    </w:p>
    <w:p w14:paraId="484A424E" w14:textId="77777777" w:rsidR="005840C7" w:rsidRPr="003E75A5" w:rsidRDefault="005840C7" w:rsidP="005840C7">
      <w:pPr>
        <w:spacing w:after="100" w:afterAutospacing="1"/>
        <w:ind w:firstLine="142"/>
        <w:textAlignment w:val="baseline"/>
        <w:rPr>
          <w:sz w:val="22"/>
          <w:szCs w:val="22"/>
        </w:rPr>
      </w:pPr>
      <w:r w:rsidRPr="003E75A5">
        <w:rPr>
          <w:sz w:val="22"/>
          <w:szCs w:val="22"/>
        </w:rPr>
        <w:t>(Veiklos vykdytojo, teikiančio Paraišką, pavadinimas, jo adresas, telefono, fakso Nr., elektroninio pašto adresas)</w:t>
      </w:r>
    </w:p>
    <w:p w14:paraId="63DE81ED" w14:textId="77777777" w:rsidR="005840C7" w:rsidRPr="003E75A5" w:rsidRDefault="005840C7" w:rsidP="005840C7">
      <w:pPr>
        <w:tabs>
          <w:tab w:val="right" w:leader="underscore" w:pos="9072"/>
        </w:tabs>
        <w:suppressAutoHyphens/>
        <w:jc w:val="center"/>
        <w:textAlignment w:val="baseline"/>
        <w:rPr>
          <w:sz w:val="22"/>
          <w:szCs w:val="22"/>
          <w:lang w:eastAsia="lt-LT"/>
        </w:rPr>
      </w:pPr>
      <w:r w:rsidRPr="003E75A5">
        <w:rPr>
          <w:sz w:val="22"/>
          <w:szCs w:val="22"/>
          <w:lang w:eastAsia="lt-LT"/>
        </w:rPr>
        <w:t xml:space="preserve">Marijampolės regiono komunalinių atliekų mechaninio biologinio (MBA) įrenginiai, </w:t>
      </w:r>
    </w:p>
    <w:p w14:paraId="6A2B47E6" w14:textId="77777777" w:rsidR="005840C7" w:rsidRPr="003E75A5" w:rsidRDefault="005840C7" w:rsidP="005840C7">
      <w:pPr>
        <w:tabs>
          <w:tab w:val="right" w:leader="underscore" w:pos="9072"/>
        </w:tabs>
        <w:suppressAutoHyphens/>
        <w:jc w:val="center"/>
        <w:textAlignment w:val="baseline"/>
        <w:rPr>
          <w:sz w:val="22"/>
          <w:szCs w:val="22"/>
          <w:lang w:eastAsia="lt-LT"/>
        </w:rPr>
      </w:pPr>
      <w:r w:rsidRPr="003E75A5">
        <w:rPr>
          <w:sz w:val="22"/>
          <w:szCs w:val="22"/>
          <w:lang w:eastAsia="lt-LT"/>
        </w:rPr>
        <w:t>Uosinės k., 8, Marijampolės sen., Marijampolė</w:t>
      </w:r>
    </w:p>
    <w:p w14:paraId="1972247D" w14:textId="77777777" w:rsidR="005840C7" w:rsidRPr="003E75A5" w:rsidRDefault="005840C7" w:rsidP="005840C7">
      <w:pPr>
        <w:textAlignment w:val="baseline"/>
        <w:rPr>
          <w:sz w:val="22"/>
          <w:szCs w:val="22"/>
        </w:rPr>
      </w:pPr>
      <w:r w:rsidRPr="003E75A5">
        <w:rPr>
          <w:sz w:val="22"/>
          <w:szCs w:val="22"/>
        </w:rPr>
        <w:t xml:space="preserve">___________________________________________________________________________ </w:t>
      </w:r>
    </w:p>
    <w:p w14:paraId="4AEE9265" w14:textId="77777777" w:rsidR="005840C7" w:rsidRPr="003E75A5" w:rsidRDefault="005840C7" w:rsidP="005840C7">
      <w:pPr>
        <w:spacing w:after="100" w:afterAutospacing="1"/>
        <w:ind w:firstLine="2410"/>
        <w:textAlignment w:val="baseline"/>
        <w:rPr>
          <w:sz w:val="22"/>
          <w:szCs w:val="22"/>
        </w:rPr>
      </w:pPr>
      <w:r w:rsidRPr="003E75A5">
        <w:rPr>
          <w:sz w:val="22"/>
          <w:szCs w:val="22"/>
        </w:rPr>
        <w:t>(Ūkinės veiklos objekto pavadinimas, adresas, telefonas)</w:t>
      </w:r>
    </w:p>
    <w:p w14:paraId="3D73155E" w14:textId="77777777" w:rsidR="005840C7" w:rsidRPr="003E75A5" w:rsidRDefault="005840C7" w:rsidP="005840C7">
      <w:pPr>
        <w:jc w:val="center"/>
        <w:textAlignment w:val="baseline"/>
        <w:rPr>
          <w:sz w:val="22"/>
          <w:szCs w:val="22"/>
        </w:rPr>
      </w:pPr>
      <w:r w:rsidRPr="003E75A5">
        <w:rPr>
          <w:sz w:val="22"/>
          <w:szCs w:val="22"/>
        </w:rPr>
        <w:t xml:space="preserve">Ekologas Tomas Macijauskas, t.: 8-659-84370, el. p.: </w:t>
      </w:r>
      <w:hyperlink r:id="rId10" w:history="1">
        <w:r w:rsidRPr="003E75A5">
          <w:rPr>
            <w:rStyle w:val="Hipersaitas"/>
            <w:rFonts w:eastAsiaTheme="majorEastAsia"/>
            <w:sz w:val="22"/>
            <w:szCs w:val="22"/>
          </w:rPr>
          <w:t>tomas.macijauskas@maatc.lt</w:t>
        </w:r>
      </w:hyperlink>
      <w:r w:rsidRPr="003E75A5">
        <w:rPr>
          <w:sz w:val="22"/>
          <w:szCs w:val="22"/>
        </w:rPr>
        <w:t xml:space="preserve"> </w:t>
      </w:r>
    </w:p>
    <w:p w14:paraId="0307877A" w14:textId="77777777" w:rsidR="005840C7" w:rsidRPr="003E75A5" w:rsidRDefault="005840C7" w:rsidP="005840C7">
      <w:pPr>
        <w:textAlignment w:val="baseline"/>
        <w:rPr>
          <w:sz w:val="22"/>
          <w:szCs w:val="22"/>
        </w:rPr>
      </w:pPr>
      <w:r w:rsidRPr="003E75A5">
        <w:rPr>
          <w:sz w:val="22"/>
          <w:szCs w:val="22"/>
        </w:rPr>
        <w:t xml:space="preserve">___________________________________________________________________________ </w:t>
      </w:r>
    </w:p>
    <w:p w14:paraId="52E4FC01" w14:textId="77777777" w:rsidR="005840C7" w:rsidRPr="003E75A5" w:rsidRDefault="005840C7" w:rsidP="005840C7">
      <w:pPr>
        <w:spacing w:after="100" w:afterAutospacing="1"/>
        <w:ind w:firstLine="1843"/>
        <w:textAlignment w:val="baseline"/>
        <w:rPr>
          <w:sz w:val="22"/>
          <w:szCs w:val="22"/>
        </w:rPr>
      </w:pPr>
      <w:r w:rsidRPr="003E75A5">
        <w:rPr>
          <w:sz w:val="22"/>
          <w:szCs w:val="22"/>
        </w:rPr>
        <w:t>(kontaktinio asmens duomenys, telefono, fakso Nr., el. pašto adresas)</w:t>
      </w:r>
    </w:p>
    <w:p w14:paraId="35A4A468" w14:textId="77777777" w:rsidR="005840C7" w:rsidRPr="003E75A5" w:rsidRDefault="005840C7" w:rsidP="005840C7">
      <w:pPr>
        <w:spacing w:after="100" w:afterAutospacing="1"/>
        <w:jc w:val="center"/>
        <w:textAlignment w:val="baseline"/>
        <w:rPr>
          <w:sz w:val="22"/>
          <w:szCs w:val="22"/>
        </w:rPr>
      </w:pPr>
      <w:r w:rsidRPr="003E75A5">
        <w:rPr>
          <w:sz w:val="22"/>
          <w:szCs w:val="22"/>
        </w:rPr>
        <w:t> </w:t>
      </w:r>
    </w:p>
    <w:p w14:paraId="084405CC" w14:textId="77777777" w:rsidR="005840C7" w:rsidRPr="003E75A5" w:rsidRDefault="005840C7" w:rsidP="005840C7">
      <w:pPr>
        <w:spacing w:before="100" w:beforeAutospacing="1" w:after="100" w:afterAutospacing="1"/>
        <w:textAlignment w:val="baseline"/>
        <w:rPr>
          <w:sz w:val="22"/>
          <w:szCs w:val="22"/>
        </w:rPr>
      </w:pPr>
    </w:p>
    <w:p w14:paraId="349F18AF" w14:textId="77777777" w:rsidR="005840C7" w:rsidRPr="003E75A5" w:rsidRDefault="005840C7" w:rsidP="00F57850">
      <w:pPr>
        <w:suppressAutoHyphens/>
        <w:ind w:left="4535"/>
        <w:jc w:val="right"/>
        <w:textAlignment w:val="baseline"/>
        <w:rPr>
          <w:sz w:val="22"/>
          <w:szCs w:val="22"/>
        </w:rPr>
      </w:pPr>
    </w:p>
    <w:sdt>
      <w:sdtPr>
        <w:rPr>
          <w:sz w:val="22"/>
          <w:szCs w:val="22"/>
        </w:rPr>
        <w:alias w:val="4 pr."/>
        <w:tag w:val="part_15e8417e4f3e40b8bc276c8e19637e9c"/>
        <w:id w:val="-723906902"/>
      </w:sdtPr>
      <w:sdtContent>
        <w:p w14:paraId="5682C68B" w14:textId="77777777" w:rsidR="006B262C" w:rsidRPr="003E75A5" w:rsidRDefault="006B262C" w:rsidP="00402027">
          <w:pPr>
            <w:suppressAutoHyphens/>
            <w:textAlignment w:val="baseline"/>
            <w:rPr>
              <w:sz w:val="22"/>
              <w:szCs w:val="22"/>
              <w:lang w:eastAsia="lt-LT"/>
            </w:rPr>
          </w:pPr>
          <w:r w:rsidRPr="003E75A5">
            <w:rPr>
              <w:sz w:val="22"/>
              <w:szCs w:val="22"/>
              <w:lang w:eastAsia="lt-LT"/>
            </w:rPr>
            <w:t xml:space="preserve"> </w:t>
          </w:r>
        </w:p>
        <w:p w14:paraId="72079B95" w14:textId="77777777" w:rsidR="006B262C" w:rsidRPr="003E75A5" w:rsidRDefault="006B262C" w:rsidP="00402027">
          <w:pPr>
            <w:suppressAutoHyphens/>
            <w:jc w:val="center"/>
            <w:textAlignment w:val="baseline"/>
            <w:rPr>
              <w:sz w:val="22"/>
              <w:szCs w:val="22"/>
              <w:lang w:eastAsia="lt-LT"/>
            </w:rPr>
          </w:pPr>
        </w:p>
        <w:sdt>
          <w:sdtPr>
            <w:rPr>
              <w:sz w:val="22"/>
              <w:szCs w:val="22"/>
            </w:rPr>
            <w:alias w:val="Pavadinimas"/>
            <w:tag w:val="title_15e8417e4f3e40b8bc276c8e19637e9c"/>
            <w:id w:val="-1692760608"/>
          </w:sdtPr>
          <w:sdtContent>
            <w:p w14:paraId="28E8A236" w14:textId="77777777" w:rsidR="00311764" w:rsidRPr="003E75A5" w:rsidRDefault="00311764" w:rsidP="00402027">
              <w:pPr>
                <w:suppressAutoHyphens/>
                <w:jc w:val="center"/>
                <w:textAlignment w:val="baseline"/>
                <w:rPr>
                  <w:b/>
                  <w:sz w:val="22"/>
                  <w:szCs w:val="22"/>
                  <w:lang w:eastAsia="lt-LT"/>
                </w:rPr>
              </w:pPr>
            </w:p>
            <w:p w14:paraId="7FA3A77D" w14:textId="77777777" w:rsidR="00311764" w:rsidRPr="003E75A5" w:rsidRDefault="00E4431C" w:rsidP="00402027">
              <w:pPr>
                <w:suppressAutoHyphens/>
                <w:jc w:val="center"/>
                <w:textAlignment w:val="baseline"/>
                <w:rPr>
                  <w:b/>
                  <w:sz w:val="22"/>
                  <w:szCs w:val="22"/>
                  <w:lang w:eastAsia="lt-LT"/>
                </w:rPr>
              </w:pPr>
            </w:p>
          </w:sdtContent>
        </w:sdt>
        <w:p w14:paraId="445D5741" w14:textId="77777777" w:rsidR="006B262C" w:rsidRPr="003E75A5" w:rsidRDefault="006B262C" w:rsidP="00402027">
          <w:pPr>
            <w:tabs>
              <w:tab w:val="right" w:leader="underscore" w:pos="9072"/>
            </w:tabs>
            <w:suppressAutoHyphens/>
            <w:jc w:val="center"/>
            <w:textAlignment w:val="baseline"/>
            <w:rPr>
              <w:sz w:val="22"/>
              <w:szCs w:val="22"/>
              <w:lang w:eastAsia="lt-LT"/>
            </w:rPr>
          </w:pPr>
        </w:p>
        <w:p w14:paraId="4BE9215E" w14:textId="77777777" w:rsidR="00B33090" w:rsidRPr="003E75A5" w:rsidRDefault="00B33090" w:rsidP="00402027">
          <w:pPr>
            <w:tabs>
              <w:tab w:val="right" w:leader="underscore" w:pos="9072"/>
            </w:tabs>
            <w:suppressAutoHyphens/>
            <w:jc w:val="center"/>
            <w:textAlignment w:val="baseline"/>
            <w:rPr>
              <w:sz w:val="22"/>
              <w:szCs w:val="22"/>
              <w:lang w:eastAsia="lt-LT"/>
            </w:rPr>
          </w:pPr>
        </w:p>
        <w:p w14:paraId="49B1FB4C" w14:textId="77777777" w:rsidR="00B33090" w:rsidRPr="003E75A5" w:rsidRDefault="00B33090" w:rsidP="00402027">
          <w:pPr>
            <w:rPr>
              <w:sz w:val="22"/>
              <w:szCs w:val="22"/>
              <w:lang w:eastAsia="lt-LT"/>
            </w:rPr>
          </w:pPr>
        </w:p>
        <w:p w14:paraId="4C027EE1" w14:textId="77777777" w:rsidR="006B262C" w:rsidRPr="003E75A5" w:rsidRDefault="006B262C" w:rsidP="00402027">
          <w:pPr>
            <w:rPr>
              <w:sz w:val="22"/>
              <w:szCs w:val="22"/>
              <w:lang w:eastAsia="lt-LT"/>
            </w:rPr>
            <w:sectPr w:rsidR="006B262C" w:rsidRPr="003E75A5">
              <w:footerReference w:type="default" r:id="rId11"/>
              <w:pgSz w:w="12240" w:h="15840" w:code="1"/>
              <w:pgMar w:top="1134" w:right="1134" w:bottom="1134" w:left="1701" w:header="720" w:footer="720" w:gutter="0"/>
              <w:cols w:space="720"/>
              <w:noEndnote/>
              <w:docGrid w:linePitch="326"/>
            </w:sectPr>
          </w:pPr>
        </w:p>
        <w:p w14:paraId="16CA69A3" w14:textId="77777777" w:rsidR="006B262C" w:rsidRPr="003E75A5" w:rsidRDefault="006B262C" w:rsidP="00402027">
          <w:pPr>
            <w:tabs>
              <w:tab w:val="right" w:leader="underscore" w:pos="9072"/>
            </w:tabs>
            <w:suppressAutoHyphens/>
            <w:jc w:val="center"/>
            <w:textAlignment w:val="baseline"/>
            <w:rPr>
              <w:sz w:val="22"/>
              <w:szCs w:val="22"/>
              <w:lang w:eastAsia="lt-LT"/>
            </w:rPr>
          </w:pPr>
        </w:p>
        <w:sdt>
          <w:sdtPr>
            <w:rPr>
              <w:sz w:val="22"/>
              <w:szCs w:val="22"/>
            </w:rPr>
            <w:alias w:val="skyrius"/>
            <w:tag w:val="part_681c483148a74db5b0c94ebb22869739"/>
            <w:id w:val="1051738252"/>
          </w:sdtPr>
          <w:sdtContent>
            <w:p w14:paraId="6E435B44" w14:textId="77777777" w:rsidR="006B262C" w:rsidRPr="00005D7C" w:rsidRDefault="00E4431C" w:rsidP="00005D7C">
              <w:pPr>
                <w:suppressAutoHyphens/>
                <w:jc w:val="center"/>
                <w:textAlignment w:val="baseline"/>
                <w:rPr>
                  <w:b/>
                  <w:sz w:val="22"/>
                  <w:szCs w:val="22"/>
                  <w:lang w:eastAsia="lt-LT"/>
                </w:rPr>
              </w:pPr>
              <w:sdt>
                <w:sdtPr>
                  <w:rPr>
                    <w:sz w:val="22"/>
                    <w:szCs w:val="22"/>
                  </w:rPr>
                  <w:alias w:val="Numeris"/>
                  <w:tag w:val="nr_681c483148a74db5b0c94ebb22869739"/>
                  <w:id w:val="1145551772"/>
                </w:sdtPr>
                <w:sdtContent>
                  <w:r w:rsidR="006B262C" w:rsidRPr="00005D7C">
                    <w:rPr>
                      <w:b/>
                      <w:sz w:val="22"/>
                      <w:szCs w:val="22"/>
                      <w:lang w:eastAsia="lt-LT"/>
                    </w:rPr>
                    <w:t>I</w:t>
                  </w:r>
                </w:sdtContent>
              </w:sdt>
              <w:r w:rsidR="006B262C" w:rsidRPr="00005D7C">
                <w:rPr>
                  <w:b/>
                  <w:sz w:val="22"/>
                  <w:szCs w:val="22"/>
                  <w:lang w:eastAsia="lt-LT"/>
                </w:rPr>
                <w:t xml:space="preserve">. </w:t>
              </w:r>
              <w:sdt>
                <w:sdtPr>
                  <w:rPr>
                    <w:sz w:val="22"/>
                    <w:szCs w:val="22"/>
                  </w:rPr>
                  <w:alias w:val="Pavadinimas"/>
                  <w:tag w:val="title_681c483148a74db5b0c94ebb22869739"/>
                  <w:id w:val="-1514224357"/>
                </w:sdtPr>
                <w:sdtContent>
                  <w:r w:rsidR="006B262C" w:rsidRPr="00005D7C">
                    <w:rPr>
                      <w:b/>
                      <w:sz w:val="22"/>
                      <w:szCs w:val="22"/>
                      <w:lang w:eastAsia="lt-LT"/>
                    </w:rPr>
                    <w:t>BENDRO POBŪDŽIO INFORMACIJA</w:t>
                  </w:r>
                </w:sdtContent>
              </w:sdt>
            </w:p>
            <w:sdt>
              <w:sdtPr>
                <w:rPr>
                  <w:sz w:val="22"/>
                  <w:szCs w:val="22"/>
                </w:rPr>
                <w:alias w:val="4 pr. 1 p."/>
                <w:tag w:val="part_f7aa2517805f466d85bfd129585f8f8f"/>
                <w:id w:val="678247172"/>
              </w:sdtPr>
              <w:sdtContent>
                <w:p w14:paraId="291143BA" w14:textId="77777777" w:rsidR="00481422" w:rsidRPr="00005D7C" w:rsidRDefault="00E4431C" w:rsidP="00005D7C">
                  <w:pPr>
                    <w:pStyle w:val="Sraopastraipa"/>
                    <w:numPr>
                      <w:ilvl w:val="0"/>
                      <w:numId w:val="2"/>
                    </w:numPr>
                    <w:suppressAutoHyphens/>
                    <w:jc w:val="both"/>
                    <w:textAlignment w:val="baseline"/>
                    <w:rPr>
                      <w:b/>
                      <w:sz w:val="22"/>
                      <w:szCs w:val="22"/>
                      <w:lang w:eastAsia="lt-LT"/>
                    </w:rPr>
                  </w:pPr>
                  <w:sdt>
                    <w:sdtPr>
                      <w:rPr>
                        <w:b/>
                        <w:sz w:val="22"/>
                        <w:szCs w:val="22"/>
                      </w:rPr>
                      <w:alias w:val="Numeris"/>
                      <w:tag w:val="nr_f7aa2517805f466d85bfd129585f8f8f"/>
                      <w:id w:val="380210789"/>
                      <w:showingPlcHdr/>
                    </w:sdtPr>
                    <w:sdtEndPr>
                      <w:rPr>
                        <w:lang w:eastAsia="lt-LT"/>
                      </w:rPr>
                    </w:sdtEndPr>
                    <w:sdtContent>
                      <w:r w:rsidR="007F5C6E" w:rsidRPr="00005D7C">
                        <w:rPr>
                          <w:b/>
                          <w:sz w:val="22"/>
                          <w:szCs w:val="22"/>
                        </w:rPr>
                        <w:t xml:space="preserve">     </w:t>
                      </w:r>
                    </w:sdtContent>
                  </w:sdt>
                  <w:r w:rsidR="006B262C" w:rsidRPr="00005D7C">
                    <w:rPr>
                      <w:b/>
                      <w:sz w:val="22"/>
                      <w:szCs w:val="22"/>
                      <w:lang w:eastAsia="lt-LT"/>
                    </w:rPr>
                    <w:t xml:space="preserve">Informacija apie vietos sąlygas: įrenginio eksploatavimo vieta, trumpa vietovės charakteristika. </w:t>
                  </w:r>
                </w:p>
                <w:p w14:paraId="16601283" w14:textId="0EF4AA99" w:rsidR="006B262C" w:rsidRPr="00005D7C" w:rsidRDefault="00CD5F06" w:rsidP="00005D7C">
                  <w:pPr>
                    <w:suppressAutoHyphens/>
                    <w:adjustRightInd w:val="0"/>
                    <w:spacing w:before="120" w:after="120"/>
                    <w:jc w:val="both"/>
                    <w:textAlignment w:val="baseline"/>
                    <w:rPr>
                      <w:sz w:val="22"/>
                      <w:szCs w:val="22"/>
                    </w:rPr>
                  </w:pPr>
                  <w:r>
                    <w:rPr>
                      <w:sz w:val="22"/>
                      <w:szCs w:val="22"/>
                    </w:rPr>
                    <w:t xml:space="preserve">TIPK leidime </w:t>
                  </w:r>
                  <w:r>
                    <w:rPr>
                      <w:sz w:val="22"/>
                      <w:szCs w:val="22"/>
                    </w:rPr>
                    <w:t>Nr. T-M.3-5</w:t>
                  </w:r>
                  <w:r w:rsidRPr="00005D7C">
                    <w:rPr>
                      <w:sz w:val="22"/>
                      <w:szCs w:val="22"/>
                    </w:rPr>
                    <w:t>/2015</w:t>
                  </w:r>
                  <w:r>
                    <w:rPr>
                      <w:sz w:val="22"/>
                      <w:szCs w:val="22"/>
                    </w:rPr>
                    <w:t xml:space="preserve"> pateikta informacija nekeičiama. Punktas nepildomas. </w:t>
                  </w:r>
                </w:p>
              </w:sdtContent>
            </w:sdt>
            <w:sdt>
              <w:sdtPr>
                <w:rPr>
                  <w:sz w:val="22"/>
                  <w:szCs w:val="22"/>
                </w:rPr>
                <w:alias w:val="4 pr. 2 p."/>
                <w:tag w:val="part_c472a8468ad540d48bcefcb3e2af8a45"/>
                <w:id w:val="-380714943"/>
              </w:sdtPr>
              <w:sdtEndPr/>
              <w:sdtContent>
                <w:p w14:paraId="7EB2DA31" w14:textId="430F1D5D" w:rsidR="00AF4BF6" w:rsidRPr="00005D7C" w:rsidRDefault="00E4431C" w:rsidP="00005D7C">
                  <w:pPr>
                    <w:suppressAutoHyphens/>
                    <w:ind w:firstLine="567"/>
                    <w:jc w:val="both"/>
                    <w:textAlignment w:val="baseline"/>
                    <w:rPr>
                      <w:b/>
                      <w:sz w:val="22"/>
                      <w:szCs w:val="22"/>
                      <w:lang w:eastAsia="lt-LT"/>
                    </w:rPr>
                  </w:pPr>
                  <w:sdt>
                    <w:sdtPr>
                      <w:rPr>
                        <w:b/>
                        <w:sz w:val="22"/>
                        <w:szCs w:val="22"/>
                      </w:rPr>
                      <w:alias w:val="Numeris"/>
                      <w:tag w:val="nr_c472a8468ad540d48bcefcb3e2af8a45"/>
                      <w:id w:val="1610624071"/>
                    </w:sdtPr>
                    <w:sdtContent>
                      <w:r w:rsidR="006B262C" w:rsidRPr="00005D7C">
                        <w:rPr>
                          <w:b/>
                          <w:sz w:val="22"/>
                          <w:szCs w:val="22"/>
                          <w:lang w:eastAsia="lt-LT"/>
                        </w:rPr>
                        <w:t>2</w:t>
                      </w:r>
                    </w:sdtContent>
                  </w:sdt>
                  <w:r w:rsidR="006B262C" w:rsidRPr="00005D7C">
                    <w:rPr>
                      <w:b/>
                      <w:sz w:val="22"/>
                      <w:szCs w:val="22"/>
                      <w:lang w:eastAsia="lt-LT"/>
                    </w:rPr>
                    <w:t xml:space="preserve">. Ūkinės veiklos vietos padėtis vietovės plane ar schemoje su gyvenamųjų namų, ugdymo įstaigų, ligoninių, gretimų įmonių, saugomų teritorijų ir biotopų bei vandens apsaugos zonų ir juostų išsidėstymu. </w:t>
                  </w:r>
                </w:p>
              </w:sdtContent>
            </w:sdt>
            <w:p w14:paraId="35E66116"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6AA24FDB" w14:textId="77777777" w:rsidR="00CD5F06" w:rsidRDefault="00CD5F06" w:rsidP="00CD5F06">
              <w:pPr>
                <w:suppressAutoHyphens/>
                <w:ind w:firstLine="567"/>
                <w:jc w:val="both"/>
                <w:textAlignment w:val="baseline"/>
                <w:rPr>
                  <w:sz w:val="22"/>
                  <w:szCs w:val="22"/>
                </w:rPr>
              </w:pPr>
              <w:r>
                <w:rPr>
                  <w:sz w:val="22"/>
                  <w:szCs w:val="22"/>
                </w:rPr>
                <w:t xml:space="preserve"> </w:t>
              </w:r>
            </w:p>
            <w:sdt>
              <w:sdtPr>
                <w:rPr>
                  <w:sz w:val="22"/>
                  <w:szCs w:val="22"/>
                </w:rPr>
                <w:alias w:val="4 pr. 3 p."/>
                <w:tag w:val="part_a0cbb211c4ab4699b9d0c05fb581e048"/>
                <w:id w:val="-330363249"/>
              </w:sdtPr>
              <w:sdtEndPr/>
              <w:sdtContent>
                <w:p w14:paraId="21C35B68" w14:textId="68EB8E4B" w:rsidR="00663507" w:rsidRPr="00005D7C" w:rsidRDefault="00E4431C" w:rsidP="00CD5F06">
                  <w:pPr>
                    <w:suppressAutoHyphens/>
                    <w:ind w:firstLine="567"/>
                    <w:jc w:val="both"/>
                    <w:textAlignment w:val="baseline"/>
                    <w:rPr>
                      <w:sz w:val="22"/>
                      <w:szCs w:val="22"/>
                      <w:lang w:eastAsia="ar-SA"/>
                    </w:rPr>
                  </w:pPr>
                  <w:sdt>
                    <w:sdtPr>
                      <w:rPr>
                        <w:sz w:val="22"/>
                        <w:szCs w:val="22"/>
                      </w:rPr>
                      <w:alias w:val="Numeris"/>
                      <w:tag w:val="nr_a0cbb211c4ab4699b9d0c05fb581e048"/>
                      <w:id w:val="-553472036"/>
                    </w:sdtPr>
                    <w:sdtEndPr>
                      <w:rPr>
                        <w:b/>
                      </w:rPr>
                    </w:sdtEndPr>
                    <w:sdtContent>
                      <w:r w:rsidR="006B262C" w:rsidRPr="00005D7C">
                        <w:rPr>
                          <w:b/>
                          <w:sz w:val="22"/>
                          <w:szCs w:val="22"/>
                          <w:lang w:eastAsia="ar-SA"/>
                        </w:rPr>
                        <w:t>3</w:t>
                      </w:r>
                    </w:sdtContent>
                  </w:sdt>
                  <w:r w:rsidR="006B262C" w:rsidRPr="00005D7C">
                    <w:rPr>
                      <w:b/>
                      <w:sz w:val="22"/>
                      <w:szCs w:val="22"/>
                      <w:lang w:eastAsia="ar-SA"/>
                    </w:rPr>
                    <w:t>. Naujam įrenginiui – statybos pradžia ir planuojama veiklos pradžia. Esamam įrenginiui – veiklos pradžia.</w:t>
                  </w:r>
                  <w:r w:rsidR="006B262C" w:rsidRPr="00005D7C">
                    <w:rPr>
                      <w:sz w:val="22"/>
                      <w:szCs w:val="22"/>
                      <w:lang w:eastAsia="ar-SA"/>
                    </w:rPr>
                    <w:t xml:space="preserve"> </w:t>
                  </w:r>
                </w:p>
              </w:sdtContent>
            </w:sdt>
            <w:p w14:paraId="2FBECAAF"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04018D20" w14:textId="77777777" w:rsidR="00CD5F06" w:rsidRDefault="00CD5F06" w:rsidP="00CD5F06">
              <w:pPr>
                <w:suppressAutoHyphens/>
                <w:ind w:firstLine="567"/>
                <w:jc w:val="both"/>
                <w:textAlignment w:val="baseline"/>
                <w:rPr>
                  <w:rFonts w:eastAsiaTheme="minorHAnsi"/>
                  <w:color w:val="000000"/>
                  <w:sz w:val="22"/>
                  <w:szCs w:val="22"/>
                </w:rPr>
              </w:pPr>
              <w:r>
                <w:rPr>
                  <w:rFonts w:eastAsiaTheme="minorHAnsi"/>
                  <w:color w:val="000000"/>
                  <w:sz w:val="22"/>
                  <w:szCs w:val="22"/>
                </w:rPr>
                <w:t xml:space="preserve"> </w:t>
              </w:r>
            </w:p>
            <w:sdt>
              <w:sdtPr>
                <w:rPr>
                  <w:rFonts w:eastAsiaTheme="minorHAnsi"/>
                  <w:color w:val="000000"/>
                  <w:sz w:val="22"/>
                  <w:szCs w:val="22"/>
                </w:rPr>
                <w:alias w:val="4 pr. 4 p."/>
                <w:tag w:val="part_f622939c246e4304a5a65a1c0842811d"/>
                <w:id w:val="-2102790375"/>
              </w:sdtPr>
              <w:sdtContent>
                <w:p w14:paraId="4A2BFD7B" w14:textId="506313F5" w:rsidR="00663507" w:rsidRPr="00005D7C" w:rsidRDefault="00E4431C" w:rsidP="00CD5F06">
                  <w:pPr>
                    <w:suppressAutoHyphens/>
                    <w:ind w:firstLine="567"/>
                    <w:jc w:val="both"/>
                    <w:textAlignment w:val="baseline"/>
                    <w:rPr>
                      <w:b/>
                      <w:sz w:val="22"/>
                      <w:szCs w:val="22"/>
                      <w:lang w:eastAsia="ar-SA"/>
                    </w:rPr>
                  </w:pPr>
                  <w:sdt>
                    <w:sdtPr>
                      <w:rPr>
                        <w:b/>
                        <w:sz w:val="22"/>
                        <w:szCs w:val="22"/>
                      </w:rPr>
                      <w:alias w:val="Numeris"/>
                      <w:tag w:val="nr_f622939c246e4304a5a65a1c0842811d"/>
                      <w:id w:val="-637415374"/>
                    </w:sdtPr>
                    <w:sdtContent>
                      <w:r w:rsidR="006B262C" w:rsidRPr="00005D7C">
                        <w:rPr>
                          <w:b/>
                          <w:sz w:val="22"/>
                          <w:szCs w:val="22"/>
                          <w:lang w:eastAsia="ar-SA"/>
                        </w:rPr>
                        <w:t>4</w:t>
                      </w:r>
                    </w:sdtContent>
                  </w:sdt>
                  <w:r w:rsidR="006B262C" w:rsidRPr="00005D7C">
                    <w:rPr>
                      <w:b/>
                      <w:sz w:val="22"/>
                      <w:szCs w:val="22"/>
                      <w:lang w:eastAsia="ar-SA"/>
                    </w:rPr>
                    <w:t>. Informacija apie asmenis, atsakingus už įmonės aplinkos apsaugą.</w:t>
                  </w:r>
                </w:p>
                <w:p w14:paraId="14A84708" w14:textId="77777777" w:rsidR="006B262C" w:rsidRPr="00005D7C" w:rsidRDefault="004D59A7" w:rsidP="00005D7C">
                  <w:pPr>
                    <w:pStyle w:val="Default"/>
                    <w:jc w:val="both"/>
                    <w:rPr>
                      <w:sz w:val="22"/>
                      <w:szCs w:val="22"/>
                    </w:rPr>
                  </w:pPr>
                  <w:r w:rsidRPr="00005D7C">
                    <w:rPr>
                      <w:color w:val="auto"/>
                      <w:sz w:val="22"/>
                      <w:szCs w:val="22"/>
                    </w:rPr>
                    <w:t xml:space="preserve">Už aplinkos apsaugą įmonėje atsakingas </w:t>
                  </w:r>
                  <w:r w:rsidR="00570601" w:rsidRPr="00005D7C">
                    <w:rPr>
                      <w:color w:val="auto"/>
                      <w:sz w:val="22"/>
                      <w:szCs w:val="22"/>
                    </w:rPr>
                    <w:t>MAATC MBA įrenginių vadovas arba jo</w:t>
                  </w:r>
                  <w:r w:rsidR="00D76231" w:rsidRPr="00005D7C">
                    <w:rPr>
                      <w:color w:val="auto"/>
                      <w:sz w:val="22"/>
                      <w:szCs w:val="22"/>
                    </w:rPr>
                    <w:t xml:space="preserve"> </w:t>
                  </w:r>
                  <w:r w:rsidRPr="00005D7C">
                    <w:rPr>
                      <w:color w:val="auto"/>
                      <w:sz w:val="22"/>
                      <w:szCs w:val="22"/>
                    </w:rPr>
                    <w:t xml:space="preserve">paskirtas darbuotojas, atsakingas už aplinkos apsaugos reikalavimų laikymąsi. </w:t>
                  </w:r>
                  <w:r w:rsidRPr="00005D7C">
                    <w:rPr>
                      <w:sz w:val="22"/>
                      <w:szCs w:val="22"/>
                    </w:rPr>
                    <w:t>Įmonėje atliekų tvarkymas bus vykdomas laikantis LR Atliekų tvarkymo įstatymo (</w:t>
                  </w:r>
                  <w:proofErr w:type="spellStart"/>
                  <w:r w:rsidRPr="00005D7C">
                    <w:rPr>
                      <w:sz w:val="22"/>
                      <w:szCs w:val="22"/>
                    </w:rPr>
                    <w:t>Žin</w:t>
                  </w:r>
                  <w:proofErr w:type="spellEnd"/>
                  <w:r w:rsidRPr="00005D7C">
                    <w:rPr>
                      <w:sz w:val="22"/>
                      <w:szCs w:val="22"/>
                    </w:rPr>
                    <w:t>., 1998, Nr. 61-1726) ir Atliekų tvarkymo taisyklių (</w:t>
                  </w:r>
                  <w:proofErr w:type="spellStart"/>
                  <w:r w:rsidRPr="00005D7C">
                    <w:rPr>
                      <w:sz w:val="22"/>
                      <w:szCs w:val="22"/>
                    </w:rPr>
                    <w:t>Žin</w:t>
                  </w:r>
                  <w:proofErr w:type="spellEnd"/>
                  <w:r w:rsidRPr="00005D7C">
                    <w:rPr>
                      <w:sz w:val="22"/>
                      <w:szCs w:val="22"/>
                    </w:rPr>
                    <w:t>., 2004, Nr. 64-2381) reikalavimų.</w:t>
                  </w:r>
                </w:p>
              </w:sdtContent>
            </w:sdt>
            <w:sdt>
              <w:sdtPr>
                <w:rPr>
                  <w:sz w:val="22"/>
                  <w:szCs w:val="22"/>
                </w:rPr>
                <w:alias w:val="4 pr. 5 p."/>
                <w:tag w:val="part_c28d644b21014fa08c8c7783c66c88c2"/>
                <w:id w:val="-1866670688"/>
              </w:sdtPr>
              <w:sdtContent>
                <w:p w14:paraId="16B9AE3D" w14:textId="77777777" w:rsidR="00305BF7" w:rsidRPr="00005D7C" w:rsidRDefault="00E4431C" w:rsidP="00005D7C">
                  <w:pPr>
                    <w:suppressAutoHyphens/>
                    <w:ind w:firstLine="567"/>
                    <w:jc w:val="both"/>
                    <w:textAlignment w:val="baseline"/>
                    <w:rPr>
                      <w:b/>
                      <w:sz w:val="22"/>
                      <w:szCs w:val="22"/>
                      <w:lang w:eastAsia="ar-SA"/>
                    </w:rPr>
                  </w:pPr>
                  <w:sdt>
                    <w:sdtPr>
                      <w:rPr>
                        <w:b/>
                        <w:sz w:val="22"/>
                        <w:szCs w:val="22"/>
                      </w:rPr>
                      <w:alias w:val="Numeris"/>
                      <w:tag w:val="nr_c28d644b21014fa08c8c7783c66c88c2"/>
                      <w:id w:val="-643506084"/>
                    </w:sdtPr>
                    <w:sdtContent>
                      <w:r w:rsidR="006B262C" w:rsidRPr="00005D7C">
                        <w:rPr>
                          <w:b/>
                          <w:sz w:val="22"/>
                          <w:szCs w:val="22"/>
                          <w:lang w:eastAsia="ar-SA"/>
                        </w:rPr>
                        <w:t>5</w:t>
                      </w:r>
                    </w:sdtContent>
                  </w:sdt>
                  <w:r w:rsidR="006B262C" w:rsidRPr="00005D7C">
                    <w:rPr>
                      <w:b/>
                      <w:sz w:val="22"/>
                      <w:szCs w:val="22"/>
                      <w:lang w:eastAsia="ar-SA"/>
                    </w:rPr>
                    <w:t xml:space="preserve">. Informacija apie įdiegtas aplinkos apsaugos vadybos sistemas. </w:t>
                  </w:r>
                </w:p>
                <w:p w14:paraId="6C5E13B4" w14:textId="77777777" w:rsidR="00402027" w:rsidRPr="00005D7C" w:rsidRDefault="004D59A7" w:rsidP="00005D7C">
                  <w:pPr>
                    <w:suppressAutoHyphens/>
                    <w:autoSpaceDE w:val="0"/>
                    <w:autoSpaceDN w:val="0"/>
                    <w:adjustRightInd w:val="0"/>
                    <w:jc w:val="both"/>
                    <w:textAlignment w:val="baseline"/>
                    <w:rPr>
                      <w:sz w:val="22"/>
                      <w:szCs w:val="22"/>
                      <w:lang w:eastAsia="ar-SA"/>
                    </w:rPr>
                  </w:pPr>
                  <w:r w:rsidRPr="00005D7C">
                    <w:rPr>
                      <w:sz w:val="22"/>
                      <w:szCs w:val="22"/>
                    </w:rPr>
                    <w:t xml:space="preserve">Įmonėje nėra įdiegta aplinkos apsaugos vadybos sistema. </w:t>
                  </w:r>
                </w:p>
                <w:p w14:paraId="7026CD69" w14:textId="77777777" w:rsidR="006B262C" w:rsidRPr="00005D7C" w:rsidRDefault="00E4431C" w:rsidP="00005D7C">
                  <w:pPr>
                    <w:suppressAutoHyphens/>
                    <w:autoSpaceDE w:val="0"/>
                    <w:autoSpaceDN w:val="0"/>
                    <w:adjustRightInd w:val="0"/>
                    <w:jc w:val="both"/>
                    <w:textAlignment w:val="baseline"/>
                    <w:rPr>
                      <w:sz w:val="22"/>
                      <w:szCs w:val="22"/>
                      <w:lang w:eastAsia="ar-SA"/>
                    </w:rPr>
                  </w:pPr>
                </w:p>
              </w:sdtContent>
            </w:sdt>
            <w:sdt>
              <w:sdtPr>
                <w:rPr>
                  <w:sz w:val="22"/>
                  <w:szCs w:val="22"/>
                </w:rPr>
                <w:alias w:val="4 pr. 6 p."/>
                <w:tag w:val="part_077277e8248b4ceb849ce5dcff9055a7"/>
                <w:id w:val="-1205017834"/>
              </w:sdtPr>
              <w:sdtContent>
                <w:p w14:paraId="5B2C1827" w14:textId="4D7E2AC1" w:rsidR="0077704F" w:rsidRPr="003F7F99" w:rsidRDefault="00E4431C" w:rsidP="00005D7C">
                  <w:pPr>
                    <w:suppressAutoHyphens/>
                    <w:ind w:firstLine="567"/>
                    <w:jc w:val="both"/>
                    <w:textAlignment w:val="baseline"/>
                    <w:rPr>
                      <w:b/>
                      <w:sz w:val="22"/>
                      <w:szCs w:val="22"/>
                      <w:lang w:eastAsia="ar-SA"/>
                    </w:rPr>
                  </w:pPr>
                  <w:sdt>
                    <w:sdtPr>
                      <w:rPr>
                        <w:b/>
                        <w:sz w:val="22"/>
                        <w:szCs w:val="22"/>
                      </w:rPr>
                      <w:alias w:val="Numeris"/>
                      <w:tag w:val="nr_077277e8248b4ceb849ce5dcff9055a7"/>
                      <w:id w:val="-1493714474"/>
                    </w:sdtPr>
                    <w:sdtContent>
                      <w:r w:rsidR="006B262C" w:rsidRPr="003F7F99">
                        <w:rPr>
                          <w:b/>
                          <w:sz w:val="22"/>
                          <w:szCs w:val="22"/>
                          <w:lang w:eastAsia="ar-SA"/>
                        </w:rPr>
                        <w:t>6</w:t>
                      </w:r>
                    </w:sdtContent>
                  </w:sdt>
                  <w:r w:rsidR="006B262C" w:rsidRPr="003F7F99">
                    <w:rPr>
                      <w:b/>
                      <w:sz w:val="22"/>
                      <w:szCs w:val="22"/>
                      <w:lang w:eastAsia="ar-SA"/>
                    </w:rPr>
                    <w:t xml:space="preserve">. Netechninio pobūdžio santrauka (informacija apie įrenginyje (įrenginiuose) vykdomą veiklą, trumpas visos paraiškoje pateiktos informacijos apibendrinimas). </w:t>
                  </w:r>
                </w:p>
                <w:p w14:paraId="70133DA8" w14:textId="2F67F4DA" w:rsidR="003F7F99" w:rsidRPr="003F7F99" w:rsidRDefault="00E81EB2" w:rsidP="003F7F99">
                  <w:pPr>
                    <w:rPr>
                      <w:sz w:val="22"/>
                      <w:szCs w:val="22"/>
                    </w:rPr>
                  </w:pPr>
                  <w:r w:rsidRPr="003F7F99">
                    <w:rPr>
                      <w:sz w:val="22"/>
                      <w:szCs w:val="22"/>
                    </w:rPr>
                    <w:t xml:space="preserve">Pagrindinė </w:t>
                  </w:r>
                  <w:r w:rsidR="00305BF7" w:rsidRPr="003F7F99">
                    <w:rPr>
                      <w:sz w:val="22"/>
                      <w:szCs w:val="22"/>
                    </w:rPr>
                    <w:t xml:space="preserve">Marijampolės </w:t>
                  </w:r>
                  <w:r w:rsidRPr="003F7F99">
                    <w:rPr>
                      <w:sz w:val="22"/>
                      <w:szCs w:val="22"/>
                    </w:rPr>
                    <w:t xml:space="preserve">MBA įrenginių paskirtis – </w:t>
                  </w:r>
                  <w:r w:rsidR="00305BF7" w:rsidRPr="003F7F99">
                    <w:rPr>
                      <w:sz w:val="22"/>
                      <w:szCs w:val="22"/>
                    </w:rPr>
                    <w:t xml:space="preserve">mažinti Marijampolės regioniniame nepavojingų atliekų sąvartyne šalinamų atliekų kiekius, </w:t>
                  </w:r>
                  <w:r w:rsidRPr="003F7F99">
                    <w:rPr>
                      <w:sz w:val="22"/>
                      <w:szCs w:val="22"/>
                    </w:rPr>
                    <w:t>iš mišrių komunalinių atliekų</w:t>
                  </w:r>
                  <w:r w:rsidR="00305BF7" w:rsidRPr="003F7F99">
                    <w:rPr>
                      <w:sz w:val="22"/>
                      <w:szCs w:val="22"/>
                    </w:rPr>
                    <w:t xml:space="preserve"> srauto </w:t>
                  </w:r>
                  <w:r w:rsidR="005F614E" w:rsidRPr="003F7F99">
                    <w:rPr>
                      <w:sz w:val="22"/>
                      <w:szCs w:val="22"/>
                    </w:rPr>
                    <w:t xml:space="preserve">maksimaliai </w:t>
                  </w:r>
                  <w:r w:rsidR="00305BF7" w:rsidRPr="003F7F99">
                    <w:rPr>
                      <w:sz w:val="22"/>
                      <w:szCs w:val="22"/>
                    </w:rPr>
                    <w:t>atskiriant</w:t>
                  </w:r>
                  <w:r w:rsidRPr="003F7F99">
                    <w:rPr>
                      <w:sz w:val="22"/>
                      <w:szCs w:val="22"/>
                    </w:rPr>
                    <w:t xml:space="preserve"> </w:t>
                  </w:r>
                  <w:r w:rsidR="00305BF7" w:rsidRPr="003F7F99">
                    <w:rPr>
                      <w:sz w:val="22"/>
                      <w:szCs w:val="22"/>
                    </w:rPr>
                    <w:t xml:space="preserve">perdirbimui tinkamas antrines žaliavas ir pakuotės atliekas, perdirbimui netinkamas, tačiau energetinę vertę turinčias atliekas, </w:t>
                  </w:r>
                  <w:r w:rsidRPr="003F7F99">
                    <w:rPr>
                      <w:sz w:val="22"/>
                      <w:szCs w:val="22"/>
                    </w:rPr>
                    <w:t>biologiškai skaidžias atliekas (BSA)</w:t>
                  </w:r>
                  <w:r w:rsidR="00305BF7" w:rsidRPr="003F7F99">
                    <w:rPr>
                      <w:sz w:val="22"/>
                      <w:szCs w:val="22"/>
                    </w:rPr>
                    <w:t xml:space="preserve">. </w:t>
                  </w:r>
                  <w:r w:rsidR="005F614E" w:rsidRPr="003F7F99">
                    <w:rPr>
                      <w:sz w:val="22"/>
                      <w:szCs w:val="22"/>
                    </w:rPr>
                    <w:t>BSA priklausomai nuo poreikio bus stabilizuojama intensyvaus aerobinio apdorojimo įrenginiuose (</w:t>
                  </w:r>
                  <w:proofErr w:type="spellStart"/>
                  <w:r w:rsidR="005F614E" w:rsidRPr="003F7F99">
                    <w:rPr>
                      <w:sz w:val="22"/>
                      <w:szCs w:val="22"/>
                    </w:rPr>
                    <w:t>biotuneliuose</w:t>
                  </w:r>
                  <w:proofErr w:type="spellEnd"/>
                  <w:r w:rsidR="005F614E" w:rsidRPr="003F7F99">
                    <w:rPr>
                      <w:sz w:val="22"/>
                      <w:szCs w:val="22"/>
                    </w:rPr>
                    <w:t>), pagaminant techninį kompostą</w:t>
                  </w:r>
                  <w:r w:rsidR="00F4422D" w:rsidRPr="003F7F99">
                    <w:rPr>
                      <w:sz w:val="22"/>
                      <w:szCs w:val="22"/>
                    </w:rPr>
                    <w:t xml:space="preserve"> ir/arba gaunant </w:t>
                  </w:r>
                  <w:proofErr w:type="spellStart"/>
                  <w:r w:rsidR="00F4422D" w:rsidRPr="003F7F99">
                    <w:rPr>
                      <w:sz w:val="22"/>
                      <w:szCs w:val="22"/>
                    </w:rPr>
                    <w:t>stabilatą</w:t>
                  </w:r>
                  <w:proofErr w:type="spellEnd"/>
                  <w:r w:rsidR="005F614E" w:rsidRPr="003F7F99">
                    <w:rPr>
                      <w:sz w:val="22"/>
                      <w:szCs w:val="22"/>
                    </w:rPr>
                    <w:t xml:space="preserve">. </w:t>
                  </w:r>
                  <w:r w:rsidR="003F7F99" w:rsidRPr="003F7F99">
                    <w:rPr>
                      <w:rFonts w:eastAsiaTheme="minorHAnsi"/>
                      <w:sz w:val="22"/>
                      <w:szCs w:val="22"/>
                    </w:rPr>
                    <w:t xml:space="preserve">Techninis kompostas turi atitikti 2012 m. rugsėjo 26 d. LR aplinkos ministro įsakyme Nr. D1-778 „Dėl reikalavimų techninio komposto, techninio raugo ir </w:t>
                  </w:r>
                  <w:proofErr w:type="spellStart"/>
                  <w:r w:rsidR="003F7F99" w:rsidRPr="003F7F99">
                    <w:rPr>
                      <w:rFonts w:eastAsiaTheme="minorHAnsi"/>
                      <w:sz w:val="22"/>
                      <w:szCs w:val="22"/>
                    </w:rPr>
                    <w:t>stabilato</w:t>
                  </w:r>
                  <w:proofErr w:type="spellEnd"/>
                  <w:r w:rsidR="003F7F99" w:rsidRPr="003F7F99">
                    <w:rPr>
                      <w:rFonts w:eastAsiaTheme="minorHAnsi"/>
                      <w:sz w:val="22"/>
                      <w:szCs w:val="22"/>
                    </w:rPr>
                    <w:t xml:space="preserve"> kokybei ir naudojimui patvirtinimo“ nustatytus parametrus techniniam kompostui. </w:t>
                  </w:r>
                </w:p>
                <w:p w14:paraId="45A7746C" w14:textId="11682409" w:rsidR="00F4422D" w:rsidRPr="003F7F99" w:rsidRDefault="00F4422D" w:rsidP="00005D7C">
                  <w:pPr>
                    <w:jc w:val="both"/>
                    <w:rPr>
                      <w:sz w:val="22"/>
                      <w:szCs w:val="22"/>
                    </w:rPr>
                  </w:pPr>
                  <w:r w:rsidRPr="003F7F99">
                    <w:rPr>
                      <w:sz w:val="22"/>
                      <w:szCs w:val="22"/>
                    </w:rPr>
                    <w:t xml:space="preserve">Tik tokia BSA frakcija laikoma </w:t>
                  </w:r>
                  <w:proofErr w:type="spellStart"/>
                  <w:r w:rsidRPr="003F7F99">
                    <w:rPr>
                      <w:sz w:val="22"/>
                      <w:szCs w:val="22"/>
                    </w:rPr>
                    <w:t>stabillia</w:t>
                  </w:r>
                  <w:proofErr w:type="spellEnd"/>
                  <w:r w:rsidRPr="003F7F99">
                    <w:rPr>
                      <w:sz w:val="22"/>
                      <w:szCs w:val="22"/>
                    </w:rPr>
                    <w:t xml:space="preserve"> t.y. turinčiu nedaug suyrančių organinių junginių.</w:t>
                  </w:r>
                </w:p>
                <w:p w14:paraId="442A2E6C" w14:textId="77777777" w:rsidR="00F4422D" w:rsidRPr="003F7F99" w:rsidRDefault="005F614E" w:rsidP="00005D7C">
                  <w:pPr>
                    <w:suppressAutoHyphens/>
                    <w:jc w:val="both"/>
                    <w:textAlignment w:val="baseline"/>
                    <w:rPr>
                      <w:sz w:val="22"/>
                      <w:szCs w:val="22"/>
                      <w:shd w:val="clear" w:color="auto" w:fill="F5F5F5"/>
                    </w:rPr>
                  </w:pPr>
                  <w:r w:rsidRPr="003F7F99">
                    <w:rPr>
                      <w:sz w:val="22"/>
                      <w:szCs w:val="22"/>
                    </w:rPr>
                    <w:t>Arba</w:t>
                  </w:r>
                  <w:r w:rsidR="00EF2447" w:rsidRPr="003F7F99">
                    <w:rPr>
                      <w:sz w:val="22"/>
                      <w:szCs w:val="22"/>
                    </w:rPr>
                    <w:t>,</w:t>
                  </w:r>
                  <w:r w:rsidRPr="003F7F99">
                    <w:rPr>
                      <w:sz w:val="22"/>
                      <w:szCs w:val="22"/>
                    </w:rPr>
                    <w:t xml:space="preserve"> priklausomai nuo poreikio, BSA atliekos gali būti apdorojamos </w:t>
                  </w:r>
                  <w:proofErr w:type="spellStart"/>
                  <w:r w:rsidRPr="003F7F99">
                    <w:rPr>
                      <w:sz w:val="22"/>
                      <w:szCs w:val="22"/>
                    </w:rPr>
                    <w:t>biodžiovinimo</w:t>
                  </w:r>
                  <w:proofErr w:type="spellEnd"/>
                  <w:r w:rsidRPr="003F7F99">
                    <w:rPr>
                      <w:sz w:val="22"/>
                      <w:szCs w:val="22"/>
                    </w:rPr>
                    <w:t xml:space="preserve"> būdu </w:t>
                  </w:r>
                  <w:proofErr w:type="spellStart"/>
                  <w:r w:rsidRPr="003F7F99">
                    <w:rPr>
                      <w:sz w:val="22"/>
                      <w:szCs w:val="22"/>
                    </w:rPr>
                    <w:t>biotuneliuose</w:t>
                  </w:r>
                  <w:proofErr w:type="spellEnd"/>
                  <w:r w:rsidRPr="003F7F99">
                    <w:rPr>
                      <w:sz w:val="22"/>
                      <w:szCs w:val="22"/>
                    </w:rPr>
                    <w:t xml:space="preserve">, pagaminant </w:t>
                  </w:r>
                  <w:r w:rsidRPr="003F7F99">
                    <w:rPr>
                      <w:rFonts w:eastAsiaTheme="minorHAnsi"/>
                      <w:sz w:val="22"/>
                      <w:szCs w:val="22"/>
                    </w:rPr>
                    <w:t>žemos energetinės vertės</w:t>
                  </w:r>
                  <w:r w:rsidR="0058332D" w:rsidRPr="003F7F99">
                    <w:rPr>
                      <w:rFonts w:eastAsiaTheme="minorHAnsi"/>
                      <w:sz w:val="22"/>
                      <w:szCs w:val="22"/>
                    </w:rPr>
                    <w:t xml:space="preserve"> </w:t>
                  </w:r>
                  <w:r w:rsidR="00F4422D" w:rsidRPr="003F7F99">
                    <w:rPr>
                      <w:rFonts w:eastAsiaTheme="minorHAnsi"/>
                      <w:sz w:val="22"/>
                      <w:szCs w:val="22"/>
                    </w:rPr>
                    <w:t xml:space="preserve">degias atliekas. </w:t>
                  </w:r>
                  <w:r w:rsidRPr="003F7F99">
                    <w:rPr>
                      <w:rFonts w:eastAsiaTheme="minorHAnsi"/>
                      <w:sz w:val="22"/>
                      <w:szCs w:val="22"/>
                    </w:rPr>
                    <w:t xml:space="preserve"> </w:t>
                  </w:r>
                  <w:r w:rsidR="00F4422D" w:rsidRPr="003F7F99">
                    <w:rPr>
                      <w:rFonts w:eastAsiaTheme="minorHAnsi"/>
                      <w:sz w:val="22"/>
                      <w:szCs w:val="22"/>
                    </w:rPr>
                    <w:t xml:space="preserve">Vienu metu visuose </w:t>
                  </w:r>
                  <w:proofErr w:type="spellStart"/>
                  <w:r w:rsidR="00F4422D" w:rsidRPr="003F7F99">
                    <w:rPr>
                      <w:rFonts w:eastAsiaTheme="minorHAnsi"/>
                      <w:sz w:val="22"/>
                      <w:szCs w:val="22"/>
                    </w:rPr>
                    <w:t>biotuneliuose</w:t>
                  </w:r>
                  <w:proofErr w:type="spellEnd"/>
                  <w:r w:rsidR="00F4422D" w:rsidRPr="003F7F99">
                    <w:rPr>
                      <w:rFonts w:eastAsiaTheme="minorHAnsi"/>
                      <w:sz w:val="22"/>
                      <w:szCs w:val="22"/>
                    </w:rPr>
                    <w:t xml:space="preserve"> technologiškai gali būti vykdomas arba BSA kompostavimas arba BSA </w:t>
                  </w:r>
                  <w:proofErr w:type="spellStart"/>
                  <w:r w:rsidR="00F4422D" w:rsidRPr="003F7F99">
                    <w:rPr>
                      <w:rFonts w:eastAsiaTheme="minorHAnsi"/>
                      <w:sz w:val="22"/>
                      <w:szCs w:val="22"/>
                    </w:rPr>
                    <w:t>biodžiovinimas</w:t>
                  </w:r>
                  <w:proofErr w:type="spellEnd"/>
                  <w:r w:rsidR="00F4422D" w:rsidRPr="003F7F99">
                    <w:rPr>
                      <w:rFonts w:eastAsiaTheme="minorHAnsi"/>
                      <w:sz w:val="22"/>
                      <w:szCs w:val="22"/>
                    </w:rPr>
                    <w:t>.</w:t>
                  </w:r>
                </w:p>
                <w:p w14:paraId="3F5969D3" w14:textId="0BE0EC4F" w:rsidR="00305BF7" w:rsidRPr="003F7F99" w:rsidRDefault="00305BF7" w:rsidP="00005D7C">
                  <w:pPr>
                    <w:suppressAutoHyphens/>
                    <w:jc w:val="both"/>
                    <w:textAlignment w:val="baseline"/>
                    <w:rPr>
                      <w:sz w:val="22"/>
                      <w:szCs w:val="22"/>
                      <w:shd w:val="clear" w:color="auto" w:fill="F5F5F5"/>
                    </w:rPr>
                  </w:pPr>
                  <w:r w:rsidRPr="003F7F99">
                    <w:rPr>
                      <w:sz w:val="22"/>
                      <w:szCs w:val="22"/>
                      <w:shd w:val="clear" w:color="auto" w:fill="F5F5F5"/>
                    </w:rPr>
                    <w:t xml:space="preserve">Sumažėjus sąvartyne šalinamų atliekų srautui pailgės sąvartyno naudojimo laikas, reikės </w:t>
                  </w:r>
                  <w:r w:rsidR="00EF2447" w:rsidRPr="003F7F99">
                    <w:rPr>
                      <w:sz w:val="22"/>
                      <w:szCs w:val="22"/>
                      <w:shd w:val="clear" w:color="auto" w:fill="F5F5F5"/>
                    </w:rPr>
                    <w:t xml:space="preserve">mažiau </w:t>
                  </w:r>
                  <w:r w:rsidRPr="003F7F99">
                    <w:rPr>
                      <w:sz w:val="22"/>
                      <w:szCs w:val="22"/>
                      <w:shd w:val="clear" w:color="auto" w:fill="F5F5F5"/>
                    </w:rPr>
                    <w:t>žemės plotų atliekoms laidoti, sumažės sąvartynų įrengimo ir priežiūros sąnaudos bei aplinkos tarša.</w:t>
                  </w:r>
                  <w:r w:rsidRPr="003F7F99">
                    <w:rPr>
                      <w:rStyle w:val="apple-converted-space"/>
                      <w:sz w:val="22"/>
                      <w:szCs w:val="22"/>
                      <w:shd w:val="clear" w:color="auto" w:fill="F5F5F5"/>
                    </w:rPr>
                    <w:t> </w:t>
                  </w:r>
                </w:p>
                <w:p w14:paraId="643D989F" w14:textId="77777777" w:rsidR="00EF2447" w:rsidRPr="003F7F99" w:rsidRDefault="00305BF7" w:rsidP="00005D7C">
                  <w:pPr>
                    <w:pStyle w:val="Default"/>
                    <w:jc w:val="both"/>
                    <w:rPr>
                      <w:color w:val="auto"/>
                      <w:sz w:val="22"/>
                      <w:szCs w:val="22"/>
                    </w:rPr>
                  </w:pPr>
                  <w:r w:rsidRPr="003F7F99">
                    <w:rPr>
                      <w:color w:val="auto"/>
                      <w:sz w:val="22"/>
                      <w:szCs w:val="22"/>
                    </w:rPr>
                    <w:t xml:space="preserve">Marijampolės </w:t>
                  </w:r>
                  <w:r w:rsidR="00E81EB2" w:rsidRPr="003F7F99">
                    <w:rPr>
                      <w:color w:val="auto"/>
                      <w:sz w:val="22"/>
                      <w:szCs w:val="22"/>
                    </w:rPr>
                    <w:t>MBA į</w:t>
                  </w:r>
                  <w:r w:rsidRPr="003F7F99">
                    <w:rPr>
                      <w:color w:val="auto"/>
                      <w:sz w:val="22"/>
                      <w:szCs w:val="22"/>
                    </w:rPr>
                    <w:t xml:space="preserve">renginiuose </w:t>
                  </w:r>
                  <w:r w:rsidR="00EF2447" w:rsidRPr="003F7F99">
                    <w:rPr>
                      <w:color w:val="auto"/>
                      <w:sz w:val="22"/>
                      <w:szCs w:val="22"/>
                    </w:rPr>
                    <w:t xml:space="preserve">iš </w:t>
                  </w:r>
                  <w:proofErr w:type="spellStart"/>
                  <w:r w:rsidR="00EF2447" w:rsidRPr="003F7F99">
                    <w:rPr>
                      <w:color w:val="auto"/>
                      <w:sz w:val="22"/>
                      <w:szCs w:val="22"/>
                    </w:rPr>
                    <w:t>bedro</w:t>
                  </w:r>
                  <w:proofErr w:type="spellEnd"/>
                  <w:r w:rsidR="00EF2447" w:rsidRPr="003F7F99">
                    <w:rPr>
                      <w:color w:val="auto"/>
                      <w:sz w:val="22"/>
                      <w:szCs w:val="22"/>
                    </w:rPr>
                    <w:t xml:space="preserve"> mišrių komunalinių atliekų srauto numatoma </w:t>
                  </w:r>
                  <w:r w:rsidR="000C2BE0" w:rsidRPr="003F7F99">
                    <w:rPr>
                      <w:color w:val="auto"/>
                      <w:sz w:val="22"/>
                      <w:szCs w:val="22"/>
                    </w:rPr>
                    <w:t>atskirti</w:t>
                  </w:r>
                  <w:r w:rsidR="00EF2447" w:rsidRPr="003F7F99">
                    <w:rPr>
                      <w:color w:val="auto"/>
                      <w:sz w:val="22"/>
                      <w:szCs w:val="22"/>
                    </w:rPr>
                    <w:t>:</w:t>
                  </w:r>
                </w:p>
                <w:p w14:paraId="2A14E4DA" w14:textId="6A2A1DF0" w:rsidR="00EF2447" w:rsidRPr="00005D7C" w:rsidRDefault="00EF2447" w:rsidP="00005D7C">
                  <w:pPr>
                    <w:pStyle w:val="Default"/>
                    <w:numPr>
                      <w:ilvl w:val="0"/>
                      <w:numId w:val="21"/>
                    </w:numPr>
                    <w:jc w:val="both"/>
                    <w:rPr>
                      <w:color w:val="auto"/>
                      <w:sz w:val="22"/>
                      <w:szCs w:val="22"/>
                    </w:rPr>
                  </w:pPr>
                  <w:r w:rsidRPr="00005D7C">
                    <w:rPr>
                      <w:color w:val="auto"/>
                      <w:sz w:val="22"/>
                      <w:szCs w:val="22"/>
                    </w:rPr>
                    <w:t>juodųjų metalų;</w:t>
                  </w:r>
                </w:p>
                <w:p w14:paraId="7E9C57E8" w14:textId="6CCB6B8F" w:rsidR="00EF2447" w:rsidRPr="00005D7C" w:rsidRDefault="000C2BE0" w:rsidP="00005D7C">
                  <w:pPr>
                    <w:pStyle w:val="Default"/>
                    <w:numPr>
                      <w:ilvl w:val="0"/>
                      <w:numId w:val="21"/>
                    </w:numPr>
                    <w:jc w:val="both"/>
                    <w:rPr>
                      <w:color w:val="auto"/>
                      <w:sz w:val="22"/>
                      <w:szCs w:val="22"/>
                    </w:rPr>
                  </w:pPr>
                  <w:r w:rsidRPr="00005D7C">
                    <w:rPr>
                      <w:color w:val="auto"/>
                      <w:sz w:val="22"/>
                      <w:szCs w:val="22"/>
                    </w:rPr>
                    <w:t>spalvotųjų metalų</w:t>
                  </w:r>
                  <w:r w:rsidR="00EF2447" w:rsidRPr="00005D7C">
                    <w:rPr>
                      <w:color w:val="auto"/>
                      <w:sz w:val="22"/>
                      <w:szCs w:val="22"/>
                    </w:rPr>
                    <w:t>;</w:t>
                  </w:r>
                </w:p>
                <w:p w14:paraId="4EE561E1" w14:textId="52EA31F4" w:rsidR="00EF2447" w:rsidRPr="00005D7C" w:rsidRDefault="00EF2447" w:rsidP="00005D7C">
                  <w:pPr>
                    <w:pStyle w:val="Default"/>
                    <w:numPr>
                      <w:ilvl w:val="0"/>
                      <w:numId w:val="21"/>
                    </w:numPr>
                    <w:jc w:val="both"/>
                    <w:rPr>
                      <w:color w:val="auto"/>
                      <w:sz w:val="22"/>
                      <w:szCs w:val="22"/>
                    </w:rPr>
                  </w:pPr>
                  <w:r w:rsidRPr="00005D7C">
                    <w:rPr>
                      <w:color w:val="auto"/>
                      <w:sz w:val="22"/>
                      <w:szCs w:val="22"/>
                    </w:rPr>
                    <w:lastRenderedPageBreak/>
                    <w:t>perdirbimui tinkamų žaliavų ir pakuotės atliekų;</w:t>
                  </w:r>
                </w:p>
                <w:p w14:paraId="50E8E5A8" w14:textId="7D8B31C8" w:rsidR="00EF2447" w:rsidRPr="00005D7C" w:rsidRDefault="00EF2447" w:rsidP="00005D7C">
                  <w:pPr>
                    <w:pStyle w:val="Default"/>
                    <w:numPr>
                      <w:ilvl w:val="0"/>
                      <w:numId w:val="21"/>
                    </w:numPr>
                    <w:jc w:val="both"/>
                    <w:rPr>
                      <w:color w:val="auto"/>
                      <w:sz w:val="22"/>
                      <w:szCs w:val="22"/>
                    </w:rPr>
                  </w:pPr>
                  <w:r w:rsidRPr="00005D7C">
                    <w:rPr>
                      <w:color w:val="auto"/>
                      <w:sz w:val="22"/>
                      <w:szCs w:val="22"/>
                    </w:rPr>
                    <w:t>i</w:t>
                  </w:r>
                  <w:r w:rsidR="000C2BE0" w:rsidRPr="00005D7C">
                    <w:rPr>
                      <w:color w:val="auto"/>
                      <w:sz w:val="22"/>
                      <w:szCs w:val="22"/>
                    </w:rPr>
                    <w:t>š antrinių žaliavų, netinkamų perdirbimui pagaminti šiluminė</w:t>
                  </w:r>
                  <w:r w:rsidR="000145E7" w:rsidRPr="00005D7C">
                    <w:rPr>
                      <w:color w:val="auto"/>
                      <w:sz w:val="22"/>
                      <w:szCs w:val="22"/>
                    </w:rPr>
                    <w:t>s vertės</w:t>
                  </w:r>
                  <w:r w:rsidR="00F4422D" w:rsidRPr="00005D7C">
                    <w:rPr>
                      <w:color w:val="auto"/>
                      <w:sz w:val="22"/>
                      <w:szCs w:val="22"/>
                    </w:rPr>
                    <w:t xml:space="preserve"> degias atliekas</w:t>
                  </w:r>
                  <w:r w:rsidRPr="00005D7C">
                    <w:rPr>
                      <w:color w:val="auto"/>
                      <w:sz w:val="22"/>
                      <w:szCs w:val="22"/>
                    </w:rPr>
                    <w:t>;</w:t>
                  </w:r>
                </w:p>
                <w:p w14:paraId="11BF2D9C" w14:textId="3EF67BE8" w:rsidR="00EF2447" w:rsidRPr="00005D7C" w:rsidRDefault="00EF2447" w:rsidP="00005D7C">
                  <w:pPr>
                    <w:pStyle w:val="Default"/>
                    <w:numPr>
                      <w:ilvl w:val="0"/>
                      <w:numId w:val="21"/>
                    </w:numPr>
                    <w:jc w:val="both"/>
                    <w:rPr>
                      <w:color w:val="auto"/>
                      <w:sz w:val="22"/>
                      <w:szCs w:val="22"/>
                      <w:u w:val="single"/>
                    </w:rPr>
                  </w:pPr>
                  <w:r w:rsidRPr="00005D7C">
                    <w:rPr>
                      <w:color w:val="auto"/>
                      <w:sz w:val="22"/>
                      <w:szCs w:val="22"/>
                    </w:rPr>
                    <w:t xml:space="preserve">iš </w:t>
                  </w:r>
                  <w:proofErr w:type="spellStart"/>
                  <w:r w:rsidRPr="00005D7C">
                    <w:rPr>
                      <w:color w:val="auto"/>
                      <w:sz w:val="22"/>
                      <w:szCs w:val="22"/>
                    </w:rPr>
                    <w:t>biodžiovinimo</w:t>
                  </w:r>
                  <w:proofErr w:type="spellEnd"/>
                  <w:r w:rsidRPr="00005D7C">
                    <w:rPr>
                      <w:color w:val="auto"/>
                      <w:sz w:val="22"/>
                      <w:szCs w:val="22"/>
                    </w:rPr>
                    <w:t xml:space="preserve"> būdu apdorotų BSA pagaminti žemos energetinės vertės </w:t>
                  </w:r>
                  <w:r w:rsidR="00F4422D" w:rsidRPr="00005D7C">
                    <w:rPr>
                      <w:color w:val="auto"/>
                      <w:sz w:val="22"/>
                      <w:szCs w:val="22"/>
                    </w:rPr>
                    <w:t xml:space="preserve">degias atliekas </w:t>
                  </w:r>
                  <w:r w:rsidR="0058332D" w:rsidRPr="00005D7C">
                    <w:rPr>
                      <w:color w:val="auto"/>
                      <w:sz w:val="22"/>
                      <w:szCs w:val="22"/>
                    </w:rPr>
                    <w:t xml:space="preserve"> </w:t>
                  </w:r>
                  <w:r w:rsidRPr="00005D7C">
                    <w:rPr>
                      <w:color w:val="auto"/>
                      <w:sz w:val="22"/>
                      <w:szCs w:val="22"/>
                      <w:u w:val="single"/>
                    </w:rPr>
                    <w:t>arba</w:t>
                  </w:r>
                </w:p>
                <w:p w14:paraId="2049B614" w14:textId="77777777" w:rsidR="003F7F99" w:rsidRDefault="00EF2447" w:rsidP="00005D7C">
                  <w:pPr>
                    <w:pStyle w:val="Default"/>
                    <w:numPr>
                      <w:ilvl w:val="0"/>
                      <w:numId w:val="21"/>
                    </w:numPr>
                    <w:jc w:val="both"/>
                    <w:rPr>
                      <w:color w:val="auto"/>
                      <w:sz w:val="22"/>
                      <w:szCs w:val="22"/>
                    </w:rPr>
                  </w:pPr>
                  <w:r w:rsidRPr="003F7F99">
                    <w:rPr>
                      <w:color w:val="auto"/>
                      <w:sz w:val="22"/>
                      <w:szCs w:val="22"/>
                    </w:rPr>
                    <w:t xml:space="preserve">iš kompostavimo būdu apdorotų BSA pagaminti </w:t>
                  </w:r>
                  <w:r w:rsidR="000145E7" w:rsidRPr="003F7F99">
                    <w:rPr>
                      <w:color w:val="auto"/>
                      <w:sz w:val="22"/>
                      <w:szCs w:val="22"/>
                    </w:rPr>
                    <w:t>techninį kompostą,</w:t>
                  </w:r>
                  <w:r w:rsidR="003F7F99" w:rsidRPr="003F7F99">
                    <w:rPr>
                      <w:color w:val="auto"/>
                      <w:sz w:val="22"/>
                      <w:szCs w:val="22"/>
                    </w:rPr>
                    <w:t xml:space="preserve"> ir/arba gauti </w:t>
                  </w:r>
                  <w:proofErr w:type="spellStart"/>
                  <w:r w:rsidR="003F7F99" w:rsidRPr="003F7F99">
                    <w:rPr>
                      <w:color w:val="auto"/>
                      <w:sz w:val="22"/>
                      <w:szCs w:val="22"/>
                    </w:rPr>
                    <w:t>stabilatą</w:t>
                  </w:r>
                  <w:proofErr w:type="spellEnd"/>
                  <w:r w:rsidR="003F7F99" w:rsidRPr="003F7F99">
                    <w:rPr>
                      <w:color w:val="auto"/>
                      <w:sz w:val="22"/>
                      <w:szCs w:val="22"/>
                    </w:rPr>
                    <w:t xml:space="preserve">. </w:t>
                  </w:r>
                </w:p>
                <w:p w14:paraId="54307310" w14:textId="77777777" w:rsidR="003F7F99" w:rsidRDefault="003F7F99" w:rsidP="003F7F99">
                  <w:pPr>
                    <w:pStyle w:val="Default"/>
                    <w:ind w:left="420"/>
                    <w:jc w:val="both"/>
                    <w:rPr>
                      <w:color w:val="auto"/>
                      <w:sz w:val="22"/>
                      <w:szCs w:val="22"/>
                    </w:rPr>
                  </w:pPr>
                </w:p>
                <w:p w14:paraId="77E962F1" w14:textId="46DAD529" w:rsidR="00E81EB2" w:rsidRPr="003F7F99" w:rsidRDefault="00DA618E" w:rsidP="003F7F99">
                  <w:pPr>
                    <w:pStyle w:val="Default"/>
                    <w:ind w:left="420"/>
                    <w:jc w:val="both"/>
                    <w:rPr>
                      <w:color w:val="auto"/>
                      <w:sz w:val="22"/>
                      <w:szCs w:val="22"/>
                    </w:rPr>
                  </w:pPr>
                  <w:r w:rsidRPr="003F7F99">
                    <w:rPr>
                      <w:color w:val="auto"/>
                      <w:sz w:val="22"/>
                      <w:szCs w:val="22"/>
                    </w:rPr>
                    <w:t>Pagrindiniai</w:t>
                  </w:r>
                  <w:r w:rsidR="00E81EB2" w:rsidRPr="003F7F99">
                    <w:rPr>
                      <w:color w:val="auto"/>
                      <w:sz w:val="22"/>
                      <w:szCs w:val="22"/>
                    </w:rPr>
                    <w:t xml:space="preserve"> </w:t>
                  </w:r>
                  <w:r w:rsidR="00C637E1" w:rsidRPr="003F7F99">
                    <w:rPr>
                      <w:color w:val="auto"/>
                      <w:sz w:val="22"/>
                      <w:szCs w:val="22"/>
                    </w:rPr>
                    <w:t xml:space="preserve">Marijampolės </w:t>
                  </w:r>
                  <w:r w:rsidR="00951136" w:rsidRPr="003F7F99">
                    <w:rPr>
                      <w:color w:val="auto"/>
                      <w:sz w:val="22"/>
                      <w:szCs w:val="22"/>
                    </w:rPr>
                    <w:t>MBA įrenginiuose vykdomi atliekų apdorojimo procesai</w:t>
                  </w:r>
                  <w:r w:rsidR="00E81EB2" w:rsidRPr="003F7F99">
                    <w:rPr>
                      <w:color w:val="auto"/>
                      <w:sz w:val="22"/>
                      <w:szCs w:val="22"/>
                    </w:rPr>
                    <w:t xml:space="preserve">: </w:t>
                  </w:r>
                </w:p>
                <w:p w14:paraId="4F859F2D" w14:textId="77777777" w:rsidR="00951136" w:rsidRPr="00005D7C" w:rsidRDefault="00E81EB2" w:rsidP="00005D7C">
                  <w:pPr>
                    <w:pStyle w:val="Default"/>
                    <w:numPr>
                      <w:ilvl w:val="0"/>
                      <w:numId w:val="20"/>
                    </w:numPr>
                    <w:jc w:val="both"/>
                    <w:rPr>
                      <w:color w:val="auto"/>
                      <w:sz w:val="22"/>
                      <w:szCs w:val="22"/>
                    </w:rPr>
                  </w:pPr>
                  <w:r w:rsidRPr="00005D7C">
                    <w:rPr>
                      <w:color w:val="auto"/>
                      <w:sz w:val="22"/>
                      <w:szCs w:val="22"/>
                    </w:rPr>
                    <w:t>atliekų priėmimas</w:t>
                  </w:r>
                  <w:r w:rsidR="00A958EC" w:rsidRPr="00005D7C">
                    <w:rPr>
                      <w:color w:val="auto"/>
                      <w:sz w:val="22"/>
                      <w:szCs w:val="22"/>
                    </w:rPr>
                    <w:t>, įskaitant pasvėrimą</w:t>
                  </w:r>
                  <w:r w:rsidRPr="00005D7C">
                    <w:rPr>
                      <w:color w:val="auto"/>
                      <w:sz w:val="22"/>
                      <w:szCs w:val="22"/>
                    </w:rPr>
                    <w:t xml:space="preserve"> ir patikrinimas; </w:t>
                  </w:r>
                </w:p>
                <w:p w14:paraId="54386347" w14:textId="77777777" w:rsidR="00951136" w:rsidRPr="00005D7C" w:rsidRDefault="00470ADF" w:rsidP="00005D7C">
                  <w:pPr>
                    <w:pStyle w:val="Default"/>
                    <w:numPr>
                      <w:ilvl w:val="0"/>
                      <w:numId w:val="20"/>
                    </w:numPr>
                    <w:jc w:val="both"/>
                    <w:rPr>
                      <w:color w:val="auto"/>
                      <w:sz w:val="22"/>
                      <w:szCs w:val="22"/>
                    </w:rPr>
                  </w:pPr>
                  <w:proofErr w:type="spellStart"/>
                  <w:r w:rsidRPr="00005D7C">
                    <w:rPr>
                      <w:color w:val="auto"/>
                      <w:sz w:val="22"/>
                      <w:szCs w:val="22"/>
                    </w:rPr>
                    <w:t>stambiagabaričių</w:t>
                  </w:r>
                  <w:proofErr w:type="spellEnd"/>
                  <w:r w:rsidRPr="00005D7C">
                    <w:rPr>
                      <w:color w:val="auto"/>
                      <w:sz w:val="22"/>
                      <w:szCs w:val="22"/>
                    </w:rPr>
                    <w:t xml:space="preserve"> ir pavojingų netinkamų apdorojimui atliekų atskyrimas</w:t>
                  </w:r>
                  <w:r w:rsidR="00A958EC" w:rsidRPr="00005D7C">
                    <w:rPr>
                      <w:color w:val="auto"/>
                      <w:sz w:val="22"/>
                      <w:szCs w:val="22"/>
                    </w:rPr>
                    <w:t xml:space="preserve"> priimtų atliekų iškrovimo / perkrovimo metu</w:t>
                  </w:r>
                  <w:r w:rsidRPr="00005D7C">
                    <w:rPr>
                      <w:color w:val="auto"/>
                      <w:sz w:val="22"/>
                      <w:szCs w:val="22"/>
                    </w:rPr>
                    <w:t>;</w:t>
                  </w:r>
                </w:p>
                <w:p w14:paraId="12458425" w14:textId="77777777" w:rsidR="00A958EC" w:rsidRPr="00005D7C" w:rsidRDefault="00E81EB2" w:rsidP="00005D7C">
                  <w:pPr>
                    <w:pStyle w:val="Default"/>
                    <w:numPr>
                      <w:ilvl w:val="0"/>
                      <w:numId w:val="20"/>
                    </w:numPr>
                    <w:jc w:val="both"/>
                    <w:rPr>
                      <w:color w:val="auto"/>
                      <w:sz w:val="22"/>
                      <w:szCs w:val="22"/>
                    </w:rPr>
                  </w:pPr>
                  <w:r w:rsidRPr="00005D7C">
                    <w:rPr>
                      <w:color w:val="auto"/>
                      <w:sz w:val="22"/>
                      <w:szCs w:val="22"/>
                    </w:rPr>
                    <w:t xml:space="preserve">maišų su atliekomis atidarymas; </w:t>
                  </w:r>
                </w:p>
                <w:p w14:paraId="0FEB41C2" w14:textId="77777777" w:rsidR="00951136" w:rsidRPr="00005D7C" w:rsidRDefault="00A958EC" w:rsidP="00005D7C">
                  <w:pPr>
                    <w:pStyle w:val="Default"/>
                    <w:numPr>
                      <w:ilvl w:val="0"/>
                      <w:numId w:val="19"/>
                    </w:numPr>
                    <w:jc w:val="both"/>
                    <w:rPr>
                      <w:color w:val="auto"/>
                      <w:sz w:val="22"/>
                      <w:szCs w:val="22"/>
                    </w:rPr>
                  </w:pPr>
                  <w:r w:rsidRPr="00005D7C">
                    <w:rPr>
                      <w:rFonts w:eastAsia="ArialNarrow"/>
                      <w:color w:val="auto"/>
                      <w:sz w:val="22"/>
                      <w:szCs w:val="22"/>
                    </w:rPr>
                    <w:t>mechaninis rūšiavimas (BSA frakcijos atskyrimas, juodųjų metalų atskyrimas);</w:t>
                  </w:r>
                </w:p>
                <w:p w14:paraId="4F465970" w14:textId="77777777" w:rsidR="00A958EC" w:rsidRPr="00005D7C" w:rsidRDefault="00A958EC" w:rsidP="00005D7C">
                  <w:pPr>
                    <w:pStyle w:val="Default"/>
                    <w:numPr>
                      <w:ilvl w:val="0"/>
                      <w:numId w:val="19"/>
                    </w:numPr>
                    <w:jc w:val="both"/>
                    <w:rPr>
                      <w:color w:val="auto"/>
                      <w:sz w:val="22"/>
                      <w:szCs w:val="22"/>
                    </w:rPr>
                  </w:pPr>
                  <w:r w:rsidRPr="00005D7C">
                    <w:rPr>
                      <w:rFonts w:eastAsia="ArialNarrow"/>
                      <w:color w:val="auto"/>
                      <w:sz w:val="22"/>
                      <w:szCs w:val="22"/>
                    </w:rPr>
                    <w:t xml:space="preserve">rankinis rūšiavimas -  </w:t>
                  </w:r>
                  <w:r w:rsidRPr="00005D7C">
                    <w:rPr>
                      <w:color w:val="auto"/>
                      <w:sz w:val="22"/>
                      <w:szCs w:val="22"/>
                    </w:rPr>
                    <w:t xml:space="preserve">antrinių žaliavų ir pakuotės atliekų tinkamų perdirbimui atskyrimas </w:t>
                  </w:r>
                  <w:r w:rsidRPr="00005D7C">
                    <w:rPr>
                      <w:rFonts w:eastAsia="ArialNarrow"/>
                      <w:color w:val="auto"/>
                      <w:sz w:val="22"/>
                      <w:szCs w:val="22"/>
                    </w:rPr>
                    <w:t xml:space="preserve">(stiklo, spalvotųjų metalų, įvairių rūšių plastiko, popieriaus ir kartono), </w:t>
                  </w:r>
                  <w:r w:rsidRPr="00005D7C">
                    <w:rPr>
                      <w:color w:val="auto"/>
                      <w:sz w:val="22"/>
                      <w:szCs w:val="22"/>
                    </w:rPr>
                    <w:t>antrinių žaliavų netinkamų perdirbimui, bet turinčių energetinę vertę atskyrimas (</w:t>
                  </w:r>
                  <w:r w:rsidR="00F4422D" w:rsidRPr="00005D7C">
                    <w:rPr>
                      <w:rFonts w:eastAsia="ArialNarrow"/>
                      <w:color w:val="auto"/>
                      <w:sz w:val="22"/>
                      <w:szCs w:val="22"/>
                    </w:rPr>
                    <w:t xml:space="preserve"> degių atliekų</w:t>
                  </w:r>
                  <w:r w:rsidR="00951136" w:rsidRPr="00005D7C">
                    <w:rPr>
                      <w:rFonts w:eastAsia="ArialNarrow"/>
                      <w:color w:val="auto"/>
                      <w:sz w:val="22"/>
                      <w:szCs w:val="22"/>
                    </w:rPr>
                    <w:t xml:space="preserve"> </w:t>
                  </w:r>
                  <w:r w:rsidRPr="00005D7C">
                    <w:rPr>
                      <w:rFonts w:eastAsia="ArialNarrow"/>
                      <w:color w:val="auto"/>
                      <w:sz w:val="22"/>
                      <w:szCs w:val="22"/>
                    </w:rPr>
                    <w:t>atskyrimas);</w:t>
                  </w:r>
                </w:p>
                <w:p w14:paraId="58E1ECBC" w14:textId="77777777" w:rsidR="00A958EC" w:rsidRPr="00005D7C" w:rsidRDefault="00951136" w:rsidP="00005D7C">
                  <w:pPr>
                    <w:pStyle w:val="Sraopastraipa"/>
                    <w:numPr>
                      <w:ilvl w:val="0"/>
                      <w:numId w:val="19"/>
                    </w:numPr>
                    <w:autoSpaceDE w:val="0"/>
                    <w:autoSpaceDN w:val="0"/>
                    <w:adjustRightInd w:val="0"/>
                    <w:jc w:val="both"/>
                    <w:rPr>
                      <w:rFonts w:eastAsia="ArialNarrow"/>
                      <w:sz w:val="22"/>
                      <w:szCs w:val="22"/>
                    </w:rPr>
                  </w:pPr>
                  <w:r w:rsidRPr="00005D7C">
                    <w:rPr>
                      <w:rFonts w:eastAsia="ArialNarrow"/>
                      <w:sz w:val="22"/>
                      <w:szCs w:val="22"/>
                    </w:rPr>
                    <w:t>a</w:t>
                  </w:r>
                  <w:r w:rsidR="00A958EC" w:rsidRPr="00005D7C">
                    <w:rPr>
                      <w:rFonts w:eastAsia="ArialNarrow"/>
                      <w:sz w:val="22"/>
                      <w:szCs w:val="22"/>
                    </w:rPr>
                    <w:t xml:space="preserve">erobinis biologiškai skaidžių atliekų </w:t>
                  </w:r>
                  <w:r w:rsidRPr="00005D7C">
                    <w:rPr>
                      <w:rFonts w:eastAsia="ArialNarrow"/>
                      <w:sz w:val="22"/>
                      <w:szCs w:val="22"/>
                    </w:rPr>
                    <w:t xml:space="preserve">(BSA) </w:t>
                  </w:r>
                  <w:r w:rsidR="00A958EC" w:rsidRPr="00005D7C">
                    <w:rPr>
                      <w:rFonts w:eastAsia="ArialNarrow"/>
                      <w:sz w:val="22"/>
                      <w:szCs w:val="22"/>
                    </w:rPr>
                    <w:t>apdorojimas</w:t>
                  </w:r>
                  <w:r w:rsidR="00446408" w:rsidRPr="00005D7C">
                    <w:rPr>
                      <w:rFonts w:eastAsia="ArialNarrow"/>
                      <w:sz w:val="22"/>
                      <w:szCs w:val="22"/>
                    </w:rPr>
                    <w:t xml:space="preserve"> (kompostavimas)</w:t>
                  </w:r>
                  <w:r w:rsidR="00A958EC" w:rsidRPr="00005D7C">
                    <w:rPr>
                      <w:rFonts w:eastAsia="ArialNarrow"/>
                      <w:sz w:val="22"/>
                      <w:szCs w:val="22"/>
                    </w:rPr>
                    <w:t xml:space="preserve"> intensyvaus uždaro kompostavimo įrenginiuose - </w:t>
                  </w:r>
                  <w:proofErr w:type="spellStart"/>
                  <w:r w:rsidR="00A958EC" w:rsidRPr="00005D7C">
                    <w:rPr>
                      <w:rFonts w:eastAsia="ArialNarrow"/>
                      <w:sz w:val="22"/>
                      <w:szCs w:val="22"/>
                    </w:rPr>
                    <w:t>biotuneliuose</w:t>
                  </w:r>
                  <w:proofErr w:type="spellEnd"/>
                  <w:r w:rsidR="00A958EC" w:rsidRPr="00005D7C">
                    <w:rPr>
                      <w:rFonts w:eastAsia="ArialNarrow"/>
                      <w:sz w:val="22"/>
                      <w:szCs w:val="22"/>
                    </w:rPr>
                    <w:t>;</w:t>
                  </w:r>
                  <w:r w:rsidRPr="00005D7C">
                    <w:rPr>
                      <w:rFonts w:eastAsia="ArialNarrow"/>
                      <w:sz w:val="22"/>
                      <w:szCs w:val="22"/>
                    </w:rPr>
                    <w:t xml:space="preserve"> </w:t>
                  </w:r>
                  <w:r w:rsidRPr="00005D7C">
                    <w:rPr>
                      <w:rFonts w:eastAsia="ArialNarrow"/>
                      <w:sz w:val="22"/>
                      <w:szCs w:val="22"/>
                      <w:u w:val="single"/>
                    </w:rPr>
                    <w:t>arba</w:t>
                  </w:r>
                  <w:r w:rsidRPr="00005D7C">
                    <w:rPr>
                      <w:rFonts w:eastAsia="ArialNarrow"/>
                      <w:sz w:val="22"/>
                      <w:szCs w:val="22"/>
                    </w:rPr>
                    <w:t xml:space="preserve"> BSA atliekų </w:t>
                  </w:r>
                  <w:proofErr w:type="spellStart"/>
                  <w:r w:rsidRPr="00005D7C">
                    <w:rPr>
                      <w:rFonts w:eastAsia="ArialNarrow"/>
                      <w:sz w:val="22"/>
                      <w:szCs w:val="22"/>
                    </w:rPr>
                    <w:t>biodžiovinimas</w:t>
                  </w:r>
                  <w:proofErr w:type="spellEnd"/>
                  <w:r w:rsidR="00F4422D" w:rsidRPr="00005D7C">
                    <w:rPr>
                      <w:rFonts w:eastAsia="ArialNarrow"/>
                      <w:sz w:val="22"/>
                      <w:szCs w:val="22"/>
                    </w:rPr>
                    <w:t xml:space="preserve"> </w:t>
                  </w:r>
                  <w:proofErr w:type="spellStart"/>
                  <w:r w:rsidR="00F4422D" w:rsidRPr="00005D7C">
                    <w:rPr>
                      <w:rFonts w:eastAsia="ArialNarrow"/>
                      <w:sz w:val="22"/>
                      <w:szCs w:val="22"/>
                    </w:rPr>
                    <w:t>biotuneliuose</w:t>
                  </w:r>
                  <w:proofErr w:type="spellEnd"/>
                  <w:r w:rsidRPr="00005D7C">
                    <w:rPr>
                      <w:rFonts w:eastAsia="ArialNarrow"/>
                      <w:sz w:val="22"/>
                      <w:szCs w:val="22"/>
                    </w:rPr>
                    <w:t xml:space="preserve">; </w:t>
                  </w:r>
                </w:p>
                <w:p w14:paraId="6E43DA56" w14:textId="77777777" w:rsidR="00A958EC" w:rsidRPr="00005D7C" w:rsidRDefault="00951136" w:rsidP="00005D7C">
                  <w:pPr>
                    <w:pStyle w:val="Default"/>
                    <w:numPr>
                      <w:ilvl w:val="0"/>
                      <w:numId w:val="19"/>
                    </w:numPr>
                    <w:jc w:val="both"/>
                    <w:rPr>
                      <w:color w:val="auto"/>
                      <w:sz w:val="22"/>
                      <w:szCs w:val="22"/>
                    </w:rPr>
                  </w:pPr>
                  <w:r w:rsidRPr="00005D7C">
                    <w:rPr>
                      <w:rFonts w:eastAsia="ArialNarrow"/>
                      <w:color w:val="auto"/>
                      <w:sz w:val="22"/>
                      <w:szCs w:val="22"/>
                    </w:rPr>
                    <w:t>s</w:t>
                  </w:r>
                  <w:r w:rsidR="00A12EAE" w:rsidRPr="00005D7C">
                    <w:rPr>
                      <w:rFonts w:eastAsia="ArialNarrow"/>
                      <w:color w:val="auto"/>
                      <w:sz w:val="22"/>
                      <w:szCs w:val="22"/>
                    </w:rPr>
                    <w:t>uskaidytos BSA masės stabilizavimas komposto brandinimo aikštelėse</w:t>
                  </w:r>
                  <w:r w:rsidRPr="00005D7C">
                    <w:rPr>
                      <w:rFonts w:eastAsia="ArialNarrow"/>
                      <w:color w:val="auto"/>
                      <w:sz w:val="22"/>
                      <w:szCs w:val="22"/>
                    </w:rPr>
                    <w:t xml:space="preserve"> (kompostavimo atveju);</w:t>
                  </w:r>
                </w:p>
                <w:p w14:paraId="3C1C009D" w14:textId="77777777" w:rsidR="00E81EB2" w:rsidRPr="00005D7C" w:rsidRDefault="00E81EB2" w:rsidP="00005D7C">
                  <w:pPr>
                    <w:pStyle w:val="Default"/>
                    <w:rPr>
                      <w:color w:val="auto"/>
                      <w:sz w:val="22"/>
                      <w:szCs w:val="22"/>
                    </w:rPr>
                  </w:pPr>
                  <w:r w:rsidRPr="00005D7C">
                    <w:rPr>
                      <w:color w:val="auto"/>
                      <w:sz w:val="22"/>
                      <w:szCs w:val="22"/>
                    </w:rPr>
                    <w:t xml:space="preserve">Taip pat </w:t>
                  </w:r>
                  <w:r w:rsidR="00C637E1" w:rsidRPr="00005D7C">
                    <w:rPr>
                      <w:color w:val="auto"/>
                      <w:sz w:val="22"/>
                      <w:szCs w:val="22"/>
                    </w:rPr>
                    <w:t>Marijampolės</w:t>
                  </w:r>
                  <w:r w:rsidRPr="00005D7C">
                    <w:rPr>
                      <w:color w:val="auto"/>
                      <w:sz w:val="22"/>
                      <w:szCs w:val="22"/>
                    </w:rPr>
                    <w:t xml:space="preserve"> MBA įrenginiuose bus vykdomas: </w:t>
                  </w:r>
                </w:p>
                <w:p w14:paraId="19506C1E" w14:textId="77777777" w:rsidR="00E81EB2" w:rsidRPr="00005D7C" w:rsidRDefault="00E81EB2" w:rsidP="00005D7C">
                  <w:pPr>
                    <w:pStyle w:val="Default"/>
                    <w:jc w:val="both"/>
                    <w:rPr>
                      <w:color w:val="auto"/>
                      <w:sz w:val="22"/>
                      <w:szCs w:val="22"/>
                    </w:rPr>
                  </w:pPr>
                  <w:r w:rsidRPr="00005D7C">
                    <w:rPr>
                      <w:color w:val="auto"/>
                      <w:sz w:val="22"/>
                      <w:szCs w:val="22"/>
                    </w:rPr>
                    <w:t>- atliekų apdorojimo metu atskirtų atliekų frakcijų laikinasis laikymas patalpų viduje (krūvose ant grindinio, konteineriuose</w:t>
                  </w:r>
                  <w:r w:rsidR="00446408" w:rsidRPr="00005D7C">
                    <w:rPr>
                      <w:color w:val="auto"/>
                      <w:sz w:val="22"/>
                      <w:szCs w:val="22"/>
                    </w:rPr>
                    <w:t>, supresuotuose ir supakuotuose ryšuliuose</w:t>
                  </w:r>
                  <w:r w:rsidRPr="00005D7C">
                    <w:rPr>
                      <w:color w:val="auto"/>
                      <w:sz w:val="22"/>
                      <w:szCs w:val="22"/>
                    </w:rPr>
                    <w:t xml:space="preserve">), kiemo teritorijoje (konteineriuose), kompostavimo stoginėje (krūvose ant grindinio, konteineriuose); </w:t>
                  </w:r>
                </w:p>
                <w:p w14:paraId="3D506FA6" w14:textId="77777777" w:rsidR="00E81EB2" w:rsidRPr="00005D7C" w:rsidRDefault="00BE2872" w:rsidP="00005D7C">
                  <w:pPr>
                    <w:pStyle w:val="Default"/>
                    <w:jc w:val="both"/>
                    <w:rPr>
                      <w:color w:val="auto"/>
                      <w:sz w:val="22"/>
                      <w:szCs w:val="22"/>
                    </w:rPr>
                  </w:pPr>
                  <w:r w:rsidRPr="00005D7C">
                    <w:rPr>
                      <w:color w:val="auto"/>
                      <w:sz w:val="22"/>
                      <w:szCs w:val="22"/>
                    </w:rPr>
                    <w:t>- oro iš gamyklos pastatų</w:t>
                  </w:r>
                  <w:r w:rsidR="00E81EB2" w:rsidRPr="00005D7C">
                    <w:rPr>
                      <w:color w:val="auto"/>
                      <w:sz w:val="22"/>
                      <w:szCs w:val="22"/>
                    </w:rPr>
                    <w:t xml:space="preserve"> valymas </w:t>
                  </w:r>
                  <w:r w:rsidR="00446408" w:rsidRPr="00005D7C">
                    <w:rPr>
                      <w:color w:val="auto"/>
                      <w:sz w:val="22"/>
                      <w:szCs w:val="22"/>
                    </w:rPr>
                    <w:t xml:space="preserve">nuo kietųjų dalelių </w:t>
                  </w:r>
                  <w:proofErr w:type="spellStart"/>
                  <w:r w:rsidR="00E81EB2" w:rsidRPr="00005D7C">
                    <w:rPr>
                      <w:color w:val="auto"/>
                      <w:sz w:val="22"/>
                      <w:szCs w:val="22"/>
                    </w:rPr>
                    <w:t>rankovinio</w:t>
                  </w:r>
                  <w:proofErr w:type="spellEnd"/>
                  <w:r w:rsidR="00E81EB2" w:rsidRPr="00005D7C">
                    <w:rPr>
                      <w:color w:val="auto"/>
                      <w:sz w:val="22"/>
                      <w:szCs w:val="22"/>
                    </w:rPr>
                    <w:t xml:space="preserve"> tipo filtre ir kvapų šalinimo įrenginyje - </w:t>
                  </w:r>
                  <w:proofErr w:type="spellStart"/>
                  <w:r w:rsidR="00E81EB2" w:rsidRPr="00005D7C">
                    <w:rPr>
                      <w:color w:val="auto"/>
                      <w:sz w:val="22"/>
                      <w:szCs w:val="22"/>
                    </w:rPr>
                    <w:t>biofiltre</w:t>
                  </w:r>
                  <w:proofErr w:type="spellEnd"/>
                  <w:r w:rsidR="00E81EB2" w:rsidRPr="00005D7C">
                    <w:rPr>
                      <w:color w:val="auto"/>
                      <w:sz w:val="22"/>
                      <w:szCs w:val="22"/>
                    </w:rPr>
                    <w:t xml:space="preserve">; </w:t>
                  </w:r>
                </w:p>
                <w:p w14:paraId="51D80859" w14:textId="77777777" w:rsidR="00E81EB2" w:rsidRPr="00005D7C" w:rsidRDefault="00E81EB2" w:rsidP="00005D7C">
                  <w:pPr>
                    <w:pStyle w:val="Default"/>
                    <w:jc w:val="both"/>
                    <w:rPr>
                      <w:color w:val="auto"/>
                      <w:sz w:val="22"/>
                      <w:szCs w:val="22"/>
                    </w:rPr>
                  </w:pPr>
                  <w:r w:rsidRPr="00005D7C">
                    <w:rPr>
                      <w:color w:val="auto"/>
                      <w:sz w:val="22"/>
                      <w:szCs w:val="22"/>
                    </w:rPr>
                    <w:t xml:space="preserve">- gamybinių nuotekų (filtrato) surinkimas į rezervuarus ir pakartotinis jų naudojimas </w:t>
                  </w:r>
                  <w:proofErr w:type="spellStart"/>
                  <w:r w:rsidRPr="00005D7C">
                    <w:rPr>
                      <w:color w:val="auto"/>
                      <w:sz w:val="22"/>
                      <w:szCs w:val="22"/>
                    </w:rPr>
                    <w:t>biotuneliuose</w:t>
                  </w:r>
                  <w:proofErr w:type="spellEnd"/>
                  <w:r w:rsidRPr="00005D7C">
                    <w:rPr>
                      <w:color w:val="auto"/>
                      <w:sz w:val="22"/>
                      <w:szCs w:val="22"/>
                    </w:rPr>
                    <w:t xml:space="preserve"> kompostuojamų BSA atliekų drėkinimui; </w:t>
                  </w:r>
                </w:p>
                <w:p w14:paraId="67C51E63" w14:textId="056FB0A6" w:rsidR="00470ADF" w:rsidRPr="00005D7C" w:rsidRDefault="00E81EB2" w:rsidP="00005D7C">
                  <w:pPr>
                    <w:pStyle w:val="Default"/>
                    <w:jc w:val="both"/>
                    <w:rPr>
                      <w:color w:val="auto"/>
                      <w:sz w:val="22"/>
                      <w:szCs w:val="22"/>
                    </w:rPr>
                  </w:pPr>
                  <w:r w:rsidRPr="00005D7C">
                    <w:rPr>
                      <w:color w:val="auto"/>
                      <w:sz w:val="22"/>
                      <w:szCs w:val="22"/>
                    </w:rPr>
                    <w:t xml:space="preserve">- </w:t>
                  </w:r>
                  <w:r w:rsidR="00EA27E7">
                    <w:rPr>
                      <w:color w:val="auto"/>
                      <w:sz w:val="22"/>
                      <w:szCs w:val="22"/>
                    </w:rPr>
                    <w:t xml:space="preserve">esant poreikiui </w:t>
                  </w:r>
                  <w:r w:rsidRPr="00005D7C">
                    <w:rPr>
                      <w:color w:val="auto"/>
                      <w:sz w:val="22"/>
                      <w:szCs w:val="22"/>
                    </w:rPr>
                    <w:t>gamybinių nuotekų pertekliaus išvežimas į UAB „</w:t>
                  </w:r>
                  <w:r w:rsidR="00C637E1" w:rsidRPr="00005D7C">
                    <w:rPr>
                      <w:color w:val="auto"/>
                      <w:sz w:val="22"/>
                      <w:szCs w:val="22"/>
                    </w:rPr>
                    <w:t>Sūduvos vandenys“ Marijampolės</w:t>
                  </w:r>
                  <w:r w:rsidRPr="00005D7C">
                    <w:rPr>
                      <w:color w:val="auto"/>
                      <w:sz w:val="22"/>
                      <w:szCs w:val="22"/>
                    </w:rPr>
                    <w:t xml:space="preserve"> miesto nuotekų valymo įrenginius; </w:t>
                  </w:r>
                </w:p>
                <w:p w14:paraId="102BB6ED" w14:textId="77777777" w:rsidR="00470ADF" w:rsidRPr="00005D7C" w:rsidRDefault="00470ADF" w:rsidP="00005D7C">
                  <w:pPr>
                    <w:pStyle w:val="Default"/>
                    <w:jc w:val="both"/>
                    <w:rPr>
                      <w:color w:val="auto"/>
                      <w:sz w:val="22"/>
                      <w:szCs w:val="22"/>
                    </w:rPr>
                  </w:pPr>
                  <w:r w:rsidRPr="00005D7C">
                    <w:rPr>
                      <w:color w:val="auto"/>
                      <w:sz w:val="22"/>
                      <w:szCs w:val="22"/>
                    </w:rPr>
                    <w:t xml:space="preserve">- paviršinių (lietaus) nuotekų valymas naftos produktų skirtuvuose ir valytų paviršinių nuotekų išleidimas į melioracijos griovį, sklypo teritorijoje. </w:t>
                  </w:r>
                </w:p>
                <w:p w14:paraId="78155858" w14:textId="77777777" w:rsidR="00E81EB2" w:rsidRPr="00005D7C" w:rsidRDefault="00470ADF" w:rsidP="00005D7C">
                  <w:pPr>
                    <w:pStyle w:val="Default"/>
                    <w:jc w:val="both"/>
                    <w:rPr>
                      <w:rFonts w:eastAsia="ArialNarrow"/>
                      <w:color w:val="auto"/>
                      <w:sz w:val="22"/>
                      <w:szCs w:val="22"/>
                    </w:rPr>
                  </w:pPr>
                  <w:r w:rsidRPr="00005D7C">
                    <w:rPr>
                      <w:color w:val="auto"/>
                      <w:sz w:val="22"/>
                      <w:szCs w:val="22"/>
                    </w:rPr>
                    <w:t>- buitinių nuotekų valymas buitinių nuotekų valymo įrenginiuose ir valytų buitinių nuotekų išleidimas į valytų paviršinių nuotekų liniją.</w:t>
                  </w:r>
                  <w:r w:rsidRPr="00005D7C">
                    <w:rPr>
                      <w:rFonts w:eastAsia="ArialNarrow"/>
                      <w:color w:val="auto"/>
                      <w:sz w:val="22"/>
                      <w:szCs w:val="22"/>
                    </w:rPr>
                    <w:t xml:space="preserve"> </w:t>
                  </w:r>
                </w:p>
                <w:p w14:paraId="65EB154A" w14:textId="77777777" w:rsidR="006B262C" w:rsidRPr="00005D7C" w:rsidRDefault="00E4431C" w:rsidP="00005D7C">
                  <w:pPr>
                    <w:suppressAutoHyphens/>
                    <w:jc w:val="both"/>
                    <w:textAlignment w:val="baseline"/>
                    <w:rPr>
                      <w:sz w:val="22"/>
                      <w:szCs w:val="22"/>
                      <w:lang w:eastAsia="lt-LT"/>
                    </w:rPr>
                  </w:pPr>
                </w:p>
              </w:sdtContent>
            </w:sdt>
          </w:sdtContent>
        </w:sdt>
        <w:sdt>
          <w:sdtPr>
            <w:rPr>
              <w:sz w:val="22"/>
              <w:szCs w:val="22"/>
            </w:rPr>
            <w:alias w:val="skyrius"/>
            <w:tag w:val="part_21d5a0ef44dd4b93909a2a484f773b97"/>
            <w:id w:val="-1325268846"/>
          </w:sdtPr>
          <w:sdtContent>
            <w:p w14:paraId="069C9253" w14:textId="77777777" w:rsidR="00BE2872" w:rsidRPr="00005D7C" w:rsidRDefault="00E4431C" w:rsidP="00005D7C">
              <w:pPr>
                <w:suppressAutoHyphens/>
                <w:jc w:val="center"/>
                <w:textAlignment w:val="baseline"/>
                <w:rPr>
                  <w:rFonts w:eastAsiaTheme="majorEastAsia"/>
                  <w:b/>
                  <w:bCs/>
                  <w:sz w:val="22"/>
                  <w:szCs w:val="22"/>
                </w:rPr>
              </w:pPr>
              <w:sdt>
                <w:sdtPr>
                  <w:rPr>
                    <w:rStyle w:val="Antrat1Diagrama"/>
                    <w:rFonts w:ascii="Times New Roman" w:hAnsi="Times New Roman" w:cs="Times New Roman"/>
                    <w:color w:val="auto"/>
                    <w:sz w:val="22"/>
                    <w:szCs w:val="22"/>
                  </w:rPr>
                  <w:alias w:val="Numeris"/>
                  <w:tag w:val="nr_21d5a0ef44dd4b93909a2a484f773b97"/>
                  <w:id w:val="-2077585261"/>
                </w:sdtPr>
                <w:sdtContent>
                  <w:r w:rsidR="006B262C" w:rsidRPr="00005D7C">
                    <w:rPr>
                      <w:rStyle w:val="Antrat1Diagrama"/>
                      <w:rFonts w:ascii="Times New Roman" w:hAnsi="Times New Roman" w:cs="Times New Roman"/>
                      <w:color w:val="auto"/>
                      <w:sz w:val="22"/>
                      <w:szCs w:val="22"/>
                    </w:rPr>
                    <w:t>II</w:t>
                  </w:r>
                </w:sdtContent>
              </w:sdt>
              <w:r w:rsidR="006B262C" w:rsidRPr="00005D7C">
                <w:rPr>
                  <w:rStyle w:val="Antrat1Diagrama"/>
                  <w:rFonts w:ascii="Times New Roman" w:hAnsi="Times New Roman" w:cs="Times New Roman"/>
                  <w:color w:val="auto"/>
                  <w:sz w:val="22"/>
                  <w:szCs w:val="22"/>
                </w:rPr>
                <w:t xml:space="preserve">. </w:t>
              </w:r>
              <w:sdt>
                <w:sdtPr>
                  <w:rPr>
                    <w:rStyle w:val="Antrat1Diagrama"/>
                    <w:rFonts w:ascii="Times New Roman" w:hAnsi="Times New Roman" w:cs="Times New Roman"/>
                    <w:color w:val="auto"/>
                    <w:sz w:val="22"/>
                    <w:szCs w:val="22"/>
                  </w:rPr>
                  <w:alias w:val="Pavadinimas"/>
                  <w:tag w:val="title_21d5a0ef44dd4b93909a2a484f773b97"/>
                  <w:id w:val="-1432896570"/>
                </w:sdtPr>
                <w:sdtContent>
                  <w:r w:rsidR="006B262C" w:rsidRPr="00005D7C">
                    <w:rPr>
                      <w:rFonts w:eastAsiaTheme="majorEastAsia"/>
                      <w:b/>
                      <w:sz w:val="22"/>
                      <w:szCs w:val="22"/>
                    </w:rPr>
                    <w:t>INFORMACIJA APIE ĮRENGINĮ IR JAME VYKDOMĄ ŪKINĘ VEIKLĄ</w:t>
                  </w:r>
                </w:sdtContent>
              </w:sdt>
            </w:p>
            <w:p w14:paraId="3FA636D8" w14:textId="77777777" w:rsidR="00BE2872" w:rsidRDefault="00BE2872" w:rsidP="00005D7C">
              <w:pPr>
                <w:suppressAutoHyphens/>
                <w:jc w:val="both"/>
                <w:textAlignment w:val="baseline"/>
                <w:rPr>
                  <w:b/>
                  <w:sz w:val="22"/>
                  <w:szCs w:val="22"/>
                  <w:lang w:eastAsia="lt-LT"/>
                </w:rPr>
              </w:pPr>
            </w:p>
            <w:p w14:paraId="00A2A891" w14:textId="77777777" w:rsidR="006A337A" w:rsidRPr="00005D7C" w:rsidRDefault="006A337A" w:rsidP="00005D7C">
              <w:pPr>
                <w:suppressAutoHyphens/>
                <w:jc w:val="both"/>
                <w:textAlignment w:val="baseline"/>
                <w:rPr>
                  <w:b/>
                  <w:sz w:val="22"/>
                  <w:szCs w:val="22"/>
                  <w:lang w:eastAsia="lt-LT"/>
                </w:rPr>
              </w:pPr>
            </w:p>
            <w:sdt>
              <w:sdtPr>
                <w:rPr>
                  <w:sz w:val="22"/>
                  <w:szCs w:val="22"/>
                </w:rPr>
                <w:alias w:val="4 pr. 7 p."/>
                <w:tag w:val="part_6dd31c6eb8444fe7aa4a0fa7952711fe"/>
                <w:id w:val="-221603007"/>
              </w:sdtPr>
              <w:sdtContent>
                <w:p w14:paraId="2AF21DD6" w14:textId="4ED64679" w:rsidR="0077704F" w:rsidRPr="00005D7C" w:rsidRDefault="00E4431C" w:rsidP="00005D7C">
                  <w:pPr>
                    <w:suppressAutoHyphens/>
                    <w:ind w:firstLine="567"/>
                    <w:jc w:val="both"/>
                    <w:textAlignment w:val="baseline"/>
                    <w:rPr>
                      <w:b/>
                      <w:i/>
                      <w:sz w:val="22"/>
                      <w:szCs w:val="22"/>
                      <w:lang w:eastAsia="lt-LT"/>
                    </w:rPr>
                  </w:pPr>
                  <w:sdt>
                    <w:sdtPr>
                      <w:rPr>
                        <w:b/>
                        <w:sz w:val="22"/>
                        <w:szCs w:val="22"/>
                      </w:rPr>
                      <w:alias w:val="Numeris"/>
                      <w:tag w:val="nr_6dd31c6eb8444fe7aa4a0fa7952711fe"/>
                      <w:id w:val="-49154559"/>
                    </w:sdtPr>
                    <w:sdtContent>
                      <w:r w:rsidR="006B262C" w:rsidRPr="00005D7C">
                        <w:rPr>
                          <w:b/>
                          <w:sz w:val="22"/>
                          <w:szCs w:val="22"/>
                          <w:lang w:eastAsia="lt-LT"/>
                        </w:rPr>
                        <w:t>7</w:t>
                      </w:r>
                    </w:sdtContent>
                  </w:sdt>
                  <w:r w:rsidR="006B262C" w:rsidRPr="00005D7C">
                    <w:rPr>
                      <w:b/>
                      <w:sz w:val="22"/>
                      <w:szCs w:val="22"/>
                      <w:lang w:eastAsia="lt-LT"/>
                    </w:rPr>
                    <w:t>. Įrenginys (-</w:t>
                  </w:r>
                  <w:proofErr w:type="spellStart"/>
                  <w:r w:rsidR="006B262C" w:rsidRPr="00005D7C">
                    <w:rPr>
                      <w:b/>
                      <w:sz w:val="22"/>
                      <w:szCs w:val="22"/>
                      <w:lang w:eastAsia="lt-LT"/>
                    </w:rPr>
                    <w:t>iai</w:t>
                  </w:r>
                  <w:proofErr w:type="spellEnd"/>
                  <w:r w:rsidR="006B262C" w:rsidRPr="00005D7C">
                    <w:rPr>
                      <w:b/>
                      <w:sz w:val="22"/>
                      <w:szCs w:val="22"/>
                      <w:lang w:eastAsia="lt-LT"/>
                    </w:rPr>
                    <w:t xml:space="preserve">) ir jame (juose) vykdomos veiklos rūšys. </w:t>
                  </w:r>
                </w:p>
                <w:p w14:paraId="256F70B0" w14:textId="77777777" w:rsidR="000E531A" w:rsidRPr="00005D7C" w:rsidRDefault="004716CA" w:rsidP="00005D7C">
                  <w:pPr>
                    <w:jc w:val="both"/>
                    <w:rPr>
                      <w:bCs/>
                      <w:sz w:val="22"/>
                      <w:szCs w:val="22"/>
                    </w:rPr>
                  </w:pPr>
                  <w:r w:rsidRPr="00005D7C">
                    <w:rPr>
                      <w:rFonts w:eastAsia="ArialNarrow"/>
                      <w:sz w:val="22"/>
                      <w:szCs w:val="22"/>
                    </w:rPr>
                    <w:t xml:space="preserve">Įrenginys - </w:t>
                  </w:r>
                  <w:r w:rsidRPr="00005D7C">
                    <w:rPr>
                      <w:sz w:val="22"/>
                      <w:szCs w:val="22"/>
                    </w:rPr>
                    <w:t>Marijampolės regiono komunalinių atliekų mechaninio biologinio apdorojimo (MBA) įrenginiai, Uosinės k. 8, Marijampolės sen. Marijampolės sav. Įrenginių savininkas</w:t>
                  </w:r>
                  <w:r w:rsidR="00FB29F4" w:rsidRPr="00005D7C">
                    <w:rPr>
                      <w:sz w:val="22"/>
                      <w:szCs w:val="22"/>
                    </w:rPr>
                    <w:t xml:space="preserve"> ir veiklos vykdytojas</w:t>
                  </w:r>
                  <w:r w:rsidRPr="00005D7C">
                    <w:rPr>
                      <w:sz w:val="22"/>
                      <w:szCs w:val="22"/>
                    </w:rPr>
                    <w:t>: UAB</w:t>
                  </w:r>
                  <w:r w:rsidR="00772A50" w:rsidRPr="00005D7C">
                    <w:rPr>
                      <w:sz w:val="22"/>
                      <w:szCs w:val="22"/>
                    </w:rPr>
                    <w:t xml:space="preserve"> </w:t>
                  </w:r>
                  <w:r w:rsidRPr="00005D7C">
                    <w:rPr>
                      <w:sz w:val="22"/>
                      <w:szCs w:val="22"/>
                    </w:rPr>
                    <w:t xml:space="preserve">Marijampolės apskrities atliekų tvarkymo centras. </w:t>
                  </w:r>
                </w:p>
                <w:p w14:paraId="40CFF8C3" w14:textId="77777777" w:rsidR="006A337A" w:rsidRDefault="006A337A" w:rsidP="00005D7C">
                  <w:pPr>
                    <w:pStyle w:val="Default"/>
                    <w:rPr>
                      <w:rFonts w:eastAsia="ArialNarrow"/>
                      <w:color w:val="auto"/>
                      <w:sz w:val="22"/>
                      <w:szCs w:val="22"/>
                    </w:rPr>
                  </w:pPr>
                </w:p>
                <w:p w14:paraId="058733F9" w14:textId="77777777" w:rsidR="006A337A" w:rsidRDefault="006A337A" w:rsidP="00005D7C">
                  <w:pPr>
                    <w:pStyle w:val="Default"/>
                    <w:rPr>
                      <w:rFonts w:eastAsia="ArialNarrow"/>
                      <w:color w:val="auto"/>
                      <w:sz w:val="22"/>
                      <w:szCs w:val="22"/>
                    </w:rPr>
                  </w:pPr>
                </w:p>
                <w:p w14:paraId="2EE196D9" w14:textId="77777777" w:rsidR="006A337A" w:rsidRDefault="006A337A" w:rsidP="00005D7C">
                  <w:pPr>
                    <w:pStyle w:val="Default"/>
                    <w:rPr>
                      <w:rFonts w:eastAsia="ArialNarrow"/>
                      <w:color w:val="auto"/>
                      <w:sz w:val="22"/>
                      <w:szCs w:val="22"/>
                    </w:rPr>
                  </w:pPr>
                </w:p>
                <w:p w14:paraId="1F64CFF0" w14:textId="77777777" w:rsidR="006A337A" w:rsidRDefault="006A337A" w:rsidP="00005D7C">
                  <w:pPr>
                    <w:pStyle w:val="Default"/>
                    <w:rPr>
                      <w:rFonts w:eastAsia="ArialNarrow"/>
                      <w:color w:val="auto"/>
                      <w:sz w:val="22"/>
                      <w:szCs w:val="22"/>
                    </w:rPr>
                  </w:pPr>
                </w:p>
                <w:p w14:paraId="7989DA23" w14:textId="77777777" w:rsidR="006A337A" w:rsidRDefault="006A337A" w:rsidP="00005D7C">
                  <w:pPr>
                    <w:pStyle w:val="Default"/>
                    <w:rPr>
                      <w:rFonts w:eastAsia="ArialNarrow"/>
                      <w:color w:val="auto"/>
                      <w:sz w:val="22"/>
                      <w:szCs w:val="22"/>
                    </w:rPr>
                  </w:pPr>
                </w:p>
                <w:p w14:paraId="38827A82" w14:textId="77777777" w:rsidR="006A337A" w:rsidRDefault="006A337A" w:rsidP="00005D7C">
                  <w:pPr>
                    <w:pStyle w:val="Default"/>
                    <w:rPr>
                      <w:rFonts w:eastAsia="ArialNarrow"/>
                      <w:color w:val="auto"/>
                      <w:sz w:val="22"/>
                      <w:szCs w:val="22"/>
                    </w:rPr>
                  </w:pPr>
                </w:p>
                <w:p w14:paraId="3F42D087" w14:textId="77777777" w:rsidR="006B262C" w:rsidRPr="00005D7C" w:rsidRDefault="004716CA" w:rsidP="00005D7C">
                  <w:pPr>
                    <w:pStyle w:val="Default"/>
                    <w:rPr>
                      <w:b/>
                      <w:color w:val="auto"/>
                      <w:sz w:val="22"/>
                      <w:szCs w:val="22"/>
                      <w:lang w:eastAsia="lt-LT"/>
                    </w:rPr>
                  </w:pPr>
                  <w:r w:rsidRPr="00005D7C">
                    <w:rPr>
                      <w:rFonts w:eastAsia="ArialNarrow"/>
                      <w:color w:val="auto"/>
                      <w:sz w:val="22"/>
                      <w:szCs w:val="22"/>
                    </w:rPr>
                    <w:lastRenderedPageBreak/>
                    <w:br/>
                  </w:r>
                  <w:r w:rsidR="006B262C" w:rsidRPr="00005D7C">
                    <w:rPr>
                      <w:b/>
                      <w:color w:val="auto"/>
                      <w:sz w:val="22"/>
                      <w:szCs w:val="22"/>
                      <w:lang w:eastAsia="lt-LT"/>
                    </w:rPr>
                    <w:t>1 lentelė. Įrenginyje planuojama vykdyti ir (ar) vykdoma ūkinė veikla</w:t>
                  </w:r>
                  <w:r w:rsidR="00BE2872" w:rsidRPr="00005D7C">
                    <w:rPr>
                      <w:b/>
                      <w:color w:val="auto"/>
                      <w:sz w:val="22"/>
                      <w:szCs w:val="22"/>
                      <w:lang w:eastAsia="lt-LT"/>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8788"/>
                  </w:tblGrid>
                  <w:tr w:rsidR="006B262C" w:rsidRPr="00005D7C" w14:paraId="3CA8C350" w14:textId="77777777" w:rsidTr="006141F9">
                    <w:tc>
                      <w:tcPr>
                        <w:tcW w:w="5637" w:type="dxa"/>
                        <w:tcBorders>
                          <w:top w:val="single" w:sz="4" w:space="0" w:color="auto"/>
                          <w:left w:val="single" w:sz="4" w:space="0" w:color="auto"/>
                          <w:bottom w:val="single" w:sz="4" w:space="0" w:color="auto"/>
                          <w:right w:val="single" w:sz="4" w:space="0" w:color="auto"/>
                        </w:tcBorders>
                      </w:tcPr>
                      <w:p w14:paraId="0146948D" w14:textId="77777777" w:rsidR="006B262C" w:rsidRPr="00005D7C" w:rsidRDefault="006B262C" w:rsidP="00005D7C">
                        <w:pPr>
                          <w:suppressAutoHyphens/>
                          <w:jc w:val="center"/>
                          <w:textAlignment w:val="baseline"/>
                          <w:rPr>
                            <w:sz w:val="22"/>
                            <w:szCs w:val="22"/>
                            <w:lang w:eastAsia="lt-LT"/>
                          </w:rPr>
                        </w:pPr>
                        <w:r w:rsidRPr="00005D7C">
                          <w:rPr>
                            <w:sz w:val="22"/>
                            <w:szCs w:val="22"/>
                            <w:lang w:eastAsia="lt-LT"/>
                          </w:rPr>
                          <w:t>Įrenginio pavadinimas</w:t>
                        </w:r>
                      </w:p>
                    </w:tc>
                    <w:tc>
                      <w:tcPr>
                        <w:tcW w:w="8788" w:type="dxa"/>
                        <w:tcBorders>
                          <w:top w:val="single" w:sz="4" w:space="0" w:color="auto"/>
                          <w:left w:val="single" w:sz="4" w:space="0" w:color="auto"/>
                          <w:bottom w:val="single" w:sz="4" w:space="0" w:color="auto"/>
                          <w:right w:val="single" w:sz="4" w:space="0" w:color="auto"/>
                        </w:tcBorders>
                      </w:tcPr>
                      <w:p w14:paraId="0BBD9FF8" w14:textId="77777777" w:rsidR="006B262C" w:rsidRPr="00005D7C" w:rsidRDefault="006B262C" w:rsidP="00005D7C">
                        <w:pPr>
                          <w:suppressAutoHyphens/>
                          <w:jc w:val="center"/>
                          <w:textAlignment w:val="baseline"/>
                          <w:rPr>
                            <w:sz w:val="22"/>
                            <w:szCs w:val="22"/>
                            <w:lang w:eastAsia="lt-LT"/>
                          </w:rPr>
                        </w:pPr>
                        <w:r w:rsidRPr="00005D7C">
                          <w:rPr>
                            <w:sz w:val="22"/>
                            <w:szCs w:val="22"/>
                            <w:lang w:eastAsia="lt-LT"/>
                          </w:rPr>
                          <w:t xml:space="preserve">Įrenginyje planuojamos vykdyti veiklos rūšies pavadinimas pagal Taisyklių 1 priedą </w:t>
                        </w:r>
                      </w:p>
                      <w:p w14:paraId="04AEB029" w14:textId="77777777" w:rsidR="006B262C" w:rsidRPr="00005D7C" w:rsidRDefault="006B262C" w:rsidP="00005D7C">
                        <w:pPr>
                          <w:suppressAutoHyphens/>
                          <w:jc w:val="center"/>
                          <w:textAlignment w:val="baseline"/>
                          <w:rPr>
                            <w:sz w:val="22"/>
                            <w:szCs w:val="22"/>
                            <w:lang w:eastAsia="lt-LT"/>
                          </w:rPr>
                        </w:pPr>
                        <w:r w:rsidRPr="00005D7C">
                          <w:rPr>
                            <w:sz w:val="22"/>
                            <w:szCs w:val="22"/>
                            <w:lang w:eastAsia="lt-LT"/>
                          </w:rPr>
                          <w:t>ir kita tiesiogiai susijusi veikla</w:t>
                        </w:r>
                      </w:p>
                    </w:tc>
                  </w:tr>
                  <w:tr w:rsidR="006B262C" w:rsidRPr="00005D7C" w14:paraId="5DB2A7B4" w14:textId="77777777" w:rsidTr="006141F9">
                    <w:tc>
                      <w:tcPr>
                        <w:tcW w:w="5637" w:type="dxa"/>
                        <w:tcBorders>
                          <w:top w:val="single" w:sz="4" w:space="0" w:color="auto"/>
                          <w:left w:val="single" w:sz="4" w:space="0" w:color="auto"/>
                          <w:bottom w:val="single" w:sz="4" w:space="0" w:color="auto"/>
                          <w:right w:val="single" w:sz="4" w:space="0" w:color="auto"/>
                        </w:tcBorders>
                      </w:tcPr>
                      <w:p w14:paraId="3159AEEA" w14:textId="77777777" w:rsidR="006B262C" w:rsidRPr="00005D7C" w:rsidRDefault="006B262C" w:rsidP="00005D7C">
                        <w:pPr>
                          <w:suppressAutoHyphens/>
                          <w:jc w:val="center"/>
                          <w:textAlignment w:val="baseline"/>
                          <w:rPr>
                            <w:sz w:val="22"/>
                            <w:szCs w:val="22"/>
                            <w:lang w:eastAsia="lt-LT"/>
                          </w:rPr>
                        </w:pPr>
                        <w:r w:rsidRPr="00005D7C">
                          <w:rPr>
                            <w:sz w:val="22"/>
                            <w:szCs w:val="22"/>
                            <w:lang w:eastAsia="lt-LT"/>
                          </w:rPr>
                          <w:t>1</w:t>
                        </w:r>
                      </w:p>
                    </w:tc>
                    <w:tc>
                      <w:tcPr>
                        <w:tcW w:w="8788" w:type="dxa"/>
                        <w:tcBorders>
                          <w:top w:val="single" w:sz="4" w:space="0" w:color="auto"/>
                          <w:left w:val="single" w:sz="4" w:space="0" w:color="auto"/>
                          <w:bottom w:val="single" w:sz="4" w:space="0" w:color="auto"/>
                          <w:right w:val="single" w:sz="4" w:space="0" w:color="auto"/>
                        </w:tcBorders>
                      </w:tcPr>
                      <w:p w14:paraId="589816E1" w14:textId="77777777" w:rsidR="006B262C" w:rsidRPr="00005D7C" w:rsidRDefault="006B262C" w:rsidP="00005D7C">
                        <w:pPr>
                          <w:suppressAutoHyphens/>
                          <w:jc w:val="center"/>
                          <w:textAlignment w:val="baseline"/>
                          <w:rPr>
                            <w:sz w:val="22"/>
                            <w:szCs w:val="22"/>
                            <w:lang w:eastAsia="lt-LT"/>
                          </w:rPr>
                        </w:pPr>
                        <w:r w:rsidRPr="00005D7C">
                          <w:rPr>
                            <w:sz w:val="22"/>
                            <w:szCs w:val="22"/>
                            <w:lang w:eastAsia="lt-LT"/>
                          </w:rPr>
                          <w:t>2</w:t>
                        </w:r>
                      </w:p>
                    </w:tc>
                  </w:tr>
                  <w:tr w:rsidR="006B262C" w:rsidRPr="00005D7C" w14:paraId="1234C245" w14:textId="77777777" w:rsidTr="006141F9">
                    <w:tc>
                      <w:tcPr>
                        <w:tcW w:w="5637" w:type="dxa"/>
                        <w:tcBorders>
                          <w:top w:val="single" w:sz="4" w:space="0" w:color="auto"/>
                          <w:left w:val="single" w:sz="4" w:space="0" w:color="auto"/>
                          <w:bottom w:val="single" w:sz="4" w:space="0" w:color="auto"/>
                          <w:right w:val="single" w:sz="4" w:space="0" w:color="auto"/>
                        </w:tcBorders>
                      </w:tcPr>
                      <w:p w14:paraId="29D888CC" w14:textId="77777777" w:rsidR="00BE2872" w:rsidRPr="00005D7C" w:rsidRDefault="00BE2872" w:rsidP="00005D7C">
                        <w:pPr>
                          <w:pStyle w:val="Default"/>
                          <w:jc w:val="center"/>
                          <w:rPr>
                            <w:color w:val="auto"/>
                            <w:sz w:val="22"/>
                            <w:szCs w:val="22"/>
                          </w:rPr>
                        </w:pPr>
                        <w:r w:rsidRPr="00005D7C">
                          <w:rPr>
                            <w:color w:val="auto"/>
                            <w:sz w:val="22"/>
                            <w:szCs w:val="22"/>
                          </w:rPr>
                          <w:t>Marijampolės regiono komunalinių atliekų</w:t>
                        </w:r>
                      </w:p>
                      <w:p w14:paraId="7304BCDE" w14:textId="77777777" w:rsidR="00BE2872" w:rsidRPr="00005D7C" w:rsidRDefault="00BE2872" w:rsidP="00005D7C">
                        <w:pPr>
                          <w:pStyle w:val="Default"/>
                          <w:jc w:val="center"/>
                          <w:rPr>
                            <w:color w:val="auto"/>
                            <w:sz w:val="22"/>
                            <w:szCs w:val="22"/>
                          </w:rPr>
                        </w:pPr>
                        <w:r w:rsidRPr="00005D7C">
                          <w:rPr>
                            <w:color w:val="auto"/>
                            <w:sz w:val="22"/>
                            <w:szCs w:val="22"/>
                          </w:rPr>
                          <w:t>mechaninio biologinio apdorojimo (MBA) įrenginiai,</w:t>
                        </w:r>
                      </w:p>
                      <w:p w14:paraId="17CE8AC9" w14:textId="77777777" w:rsidR="006B262C" w:rsidRPr="00005D7C" w:rsidRDefault="00BE2872" w:rsidP="00005D7C">
                        <w:pPr>
                          <w:suppressAutoHyphens/>
                          <w:jc w:val="center"/>
                          <w:textAlignment w:val="baseline"/>
                          <w:rPr>
                            <w:sz w:val="22"/>
                            <w:szCs w:val="22"/>
                            <w:lang w:eastAsia="lt-LT"/>
                          </w:rPr>
                        </w:pPr>
                        <w:r w:rsidRPr="00005D7C">
                          <w:rPr>
                            <w:sz w:val="22"/>
                            <w:szCs w:val="22"/>
                          </w:rPr>
                          <w:t>Uosinės k. 8, Marijampolės sen. Marijampolės sav.</w:t>
                        </w:r>
                      </w:p>
                    </w:tc>
                    <w:tc>
                      <w:tcPr>
                        <w:tcW w:w="8788" w:type="dxa"/>
                        <w:tcBorders>
                          <w:top w:val="single" w:sz="4" w:space="0" w:color="auto"/>
                          <w:left w:val="single" w:sz="4" w:space="0" w:color="auto"/>
                          <w:bottom w:val="single" w:sz="4" w:space="0" w:color="auto"/>
                          <w:right w:val="single" w:sz="4" w:space="0" w:color="auto"/>
                        </w:tcBorders>
                      </w:tcPr>
                      <w:p w14:paraId="69AEF77D" w14:textId="77777777" w:rsidR="00BE2872" w:rsidRPr="00005D7C" w:rsidRDefault="00BE2872" w:rsidP="00005D7C">
                        <w:pPr>
                          <w:pStyle w:val="Default"/>
                          <w:jc w:val="both"/>
                          <w:rPr>
                            <w:color w:val="auto"/>
                            <w:sz w:val="22"/>
                            <w:szCs w:val="22"/>
                          </w:rPr>
                        </w:pPr>
                        <w:r w:rsidRPr="00005D7C">
                          <w:rPr>
                            <w:color w:val="auto"/>
                            <w:sz w:val="22"/>
                            <w:szCs w:val="22"/>
                          </w:rPr>
                          <w:t xml:space="preserve">5.4. Nepavojingų atliekų naudojimas arba naudojimas ir šalinimas kartu, kai pajėgumas didesnis kaip 75 tonos per dieną, įskaitant vieną ar daugiau toliau nurodytų veiklos rūšių, išskyrus nuotekų dumblo iš komunalinių nuotekų valymo įrenginių apdorojimo veiklą: </w:t>
                        </w:r>
                      </w:p>
                      <w:p w14:paraId="785978A2" w14:textId="77777777" w:rsidR="00BE2872" w:rsidRPr="00005D7C" w:rsidRDefault="00BE2872" w:rsidP="00005D7C">
                        <w:pPr>
                          <w:pStyle w:val="Default"/>
                          <w:jc w:val="both"/>
                          <w:rPr>
                            <w:color w:val="auto"/>
                            <w:sz w:val="22"/>
                            <w:szCs w:val="22"/>
                          </w:rPr>
                        </w:pPr>
                        <w:r w:rsidRPr="00005D7C">
                          <w:rPr>
                            <w:color w:val="auto"/>
                            <w:sz w:val="22"/>
                            <w:szCs w:val="22"/>
                          </w:rPr>
                          <w:t xml:space="preserve">5.4.1. biologinį apdorojimą; </w:t>
                        </w:r>
                      </w:p>
                      <w:p w14:paraId="1B75D338" w14:textId="77777777" w:rsidR="006B262C" w:rsidRPr="00005D7C" w:rsidRDefault="00BE2872" w:rsidP="00005D7C">
                        <w:pPr>
                          <w:suppressAutoHyphens/>
                          <w:jc w:val="both"/>
                          <w:textAlignment w:val="baseline"/>
                          <w:rPr>
                            <w:sz w:val="22"/>
                            <w:szCs w:val="22"/>
                            <w:lang w:eastAsia="lt-LT"/>
                          </w:rPr>
                        </w:pPr>
                        <w:r w:rsidRPr="00005D7C">
                          <w:rPr>
                            <w:sz w:val="22"/>
                            <w:szCs w:val="22"/>
                          </w:rPr>
                          <w:t xml:space="preserve">5.4.2. atliekų paruošimą deginimui arba bendram deginimui. </w:t>
                        </w:r>
                      </w:p>
                    </w:tc>
                  </w:tr>
                </w:tbl>
                <w:p w14:paraId="0D0D8A04" w14:textId="77777777" w:rsidR="004716CA" w:rsidRPr="00005D7C" w:rsidRDefault="004716CA" w:rsidP="00005D7C">
                  <w:pPr>
                    <w:jc w:val="both"/>
                    <w:rPr>
                      <w:sz w:val="22"/>
                      <w:szCs w:val="22"/>
                    </w:rPr>
                  </w:pPr>
                </w:p>
                <w:p w14:paraId="5B7470BA" w14:textId="77777777" w:rsidR="004716CA" w:rsidRPr="00005D7C" w:rsidRDefault="004716CA" w:rsidP="00005D7C">
                  <w:pPr>
                    <w:jc w:val="both"/>
                    <w:rPr>
                      <w:sz w:val="22"/>
                      <w:szCs w:val="22"/>
                    </w:rPr>
                  </w:pPr>
                  <w:r w:rsidRPr="00005D7C">
                    <w:rPr>
                      <w:sz w:val="22"/>
                      <w:szCs w:val="22"/>
                    </w:rPr>
                    <w:t xml:space="preserve">Pagrindinė Marijampolės MBA įrenginiuose vykdoma veikla yra </w:t>
                  </w:r>
                  <w:r w:rsidR="000B2CA5" w:rsidRPr="00005D7C">
                    <w:rPr>
                      <w:sz w:val="22"/>
                      <w:szCs w:val="22"/>
                    </w:rPr>
                    <w:t xml:space="preserve">mišrių komunalinių atliekų apdorojimas </w:t>
                  </w:r>
                  <w:r w:rsidR="006141F9" w:rsidRPr="00005D7C">
                    <w:rPr>
                      <w:sz w:val="22"/>
                      <w:szCs w:val="22"/>
                    </w:rPr>
                    <w:t>mechaniniu ir biologiniu būdais</w:t>
                  </w:r>
                  <w:r w:rsidR="000B2CA5" w:rsidRPr="00005D7C">
                    <w:rPr>
                      <w:sz w:val="22"/>
                      <w:szCs w:val="22"/>
                    </w:rPr>
                    <w:t>.</w:t>
                  </w:r>
                  <w:r w:rsidRPr="00005D7C">
                    <w:rPr>
                      <w:sz w:val="22"/>
                      <w:szCs w:val="22"/>
                    </w:rPr>
                    <w:t xml:space="preserve"> </w:t>
                  </w:r>
                  <w:r w:rsidRPr="00005D7C">
                    <w:rPr>
                      <w:rFonts w:eastAsiaTheme="minorHAnsi"/>
                      <w:sz w:val="22"/>
                      <w:szCs w:val="22"/>
                    </w:rPr>
                    <w:t>Į Marijampolės MBA įrenginius priimamo</w:t>
                  </w:r>
                  <w:r w:rsidR="006141F9" w:rsidRPr="00005D7C">
                    <w:rPr>
                      <w:rFonts w:eastAsiaTheme="minorHAnsi"/>
                      <w:sz w:val="22"/>
                      <w:szCs w:val="22"/>
                    </w:rPr>
                    <w:t>s Marijampolės regiono</w:t>
                  </w:r>
                  <w:r w:rsidRPr="00005D7C">
                    <w:rPr>
                      <w:rFonts w:eastAsiaTheme="minorHAnsi"/>
                      <w:sz w:val="22"/>
                      <w:szCs w:val="22"/>
                    </w:rPr>
                    <w:t xml:space="preserve"> mišrios komunalinės atliekos ir apdorojimui tinkamos atliekos iš </w:t>
                  </w:r>
                  <w:r w:rsidR="006141F9" w:rsidRPr="00005D7C">
                    <w:rPr>
                      <w:rFonts w:eastAsiaTheme="minorHAnsi"/>
                      <w:sz w:val="22"/>
                      <w:szCs w:val="22"/>
                    </w:rPr>
                    <w:t xml:space="preserve">Marijampolės regione veiklą vykdančių </w:t>
                  </w:r>
                  <w:r w:rsidRPr="00005D7C">
                    <w:rPr>
                      <w:rFonts w:eastAsiaTheme="minorHAnsi"/>
                      <w:sz w:val="22"/>
                      <w:szCs w:val="22"/>
                    </w:rPr>
                    <w:t xml:space="preserve">juridinių asmenų, kurias </w:t>
                  </w:r>
                  <w:r w:rsidR="006141F9" w:rsidRPr="00005D7C">
                    <w:rPr>
                      <w:rFonts w:eastAsiaTheme="minorHAnsi"/>
                      <w:sz w:val="22"/>
                      <w:szCs w:val="22"/>
                    </w:rPr>
                    <w:t>pagal TIPK leidimą M</w:t>
                  </w:r>
                  <w:r w:rsidRPr="00005D7C">
                    <w:rPr>
                      <w:rFonts w:eastAsiaTheme="minorHAnsi"/>
                      <w:sz w:val="22"/>
                      <w:szCs w:val="22"/>
                    </w:rPr>
                    <w:t>AATC gali priimti šalinimui į Marijampolės region</w:t>
                  </w:r>
                  <w:r w:rsidR="006141F9" w:rsidRPr="00005D7C">
                    <w:rPr>
                      <w:rFonts w:eastAsiaTheme="minorHAnsi"/>
                      <w:sz w:val="22"/>
                      <w:szCs w:val="22"/>
                    </w:rPr>
                    <w:t xml:space="preserve">o nepavojingų atliekų sąvartyną. Apdorojimui tinkamos atliekos </w:t>
                  </w:r>
                  <w:r w:rsidRPr="00005D7C">
                    <w:rPr>
                      <w:rFonts w:eastAsiaTheme="minorHAnsi"/>
                      <w:sz w:val="22"/>
                      <w:szCs w:val="22"/>
                    </w:rPr>
                    <w:t xml:space="preserve">nukreipiamos į Marijampolės MBA įrenginių teritoriją. Atliekas į Marijampolės MBA įrenginius gali pristatyti tik sutartis su </w:t>
                  </w:r>
                  <w:r w:rsidR="006141F9" w:rsidRPr="00005D7C">
                    <w:rPr>
                      <w:rFonts w:eastAsiaTheme="minorHAnsi"/>
                      <w:sz w:val="22"/>
                      <w:szCs w:val="22"/>
                    </w:rPr>
                    <w:t>M</w:t>
                  </w:r>
                  <w:r w:rsidRPr="00005D7C">
                    <w:rPr>
                      <w:rFonts w:eastAsiaTheme="minorHAnsi"/>
                      <w:sz w:val="22"/>
                      <w:szCs w:val="22"/>
                    </w:rPr>
                    <w:t xml:space="preserve">AATC turintys vežėjai arba sutartis su </w:t>
                  </w:r>
                  <w:r w:rsidR="006141F9" w:rsidRPr="00005D7C">
                    <w:rPr>
                      <w:rFonts w:eastAsiaTheme="minorHAnsi"/>
                      <w:sz w:val="22"/>
                      <w:szCs w:val="22"/>
                    </w:rPr>
                    <w:t>M</w:t>
                  </w:r>
                  <w:r w:rsidRPr="00005D7C">
                    <w:rPr>
                      <w:rFonts w:eastAsiaTheme="minorHAnsi"/>
                      <w:sz w:val="22"/>
                      <w:szCs w:val="22"/>
                    </w:rPr>
                    <w:t xml:space="preserve">AATC turintys juridiniai asmenys (atliekų gamintojai). </w:t>
                  </w:r>
                </w:p>
                <w:p w14:paraId="1D156F08" w14:textId="77777777" w:rsidR="001A3E46" w:rsidRPr="00005D7C" w:rsidRDefault="000B2CA5" w:rsidP="00005D7C">
                  <w:pPr>
                    <w:autoSpaceDE w:val="0"/>
                    <w:autoSpaceDN w:val="0"/>
                    <w:adjustRightInd w:val="0"/>
                    <w:jc w:val="both"/>
                    <w:rPr>
                      <w:sz w:val="22"/>
                      <w:szCs w:val="22"/>
                    </w:rPr>
                  </w:pPr>
                  <w:r w:rsidRPr="00005D7C">
                    <w:rPr>
                      <w:sz w:val="22"/>
                      <w:szCs w:val="22"/>
                    </w:rPr>
                    <w:t xml:space="preserve">Įrenginių </w:t>
                  </w:r>
                  <w:r w:rsidR="004716CA" w:rsidRPr="00005D7C">
                    <w:rPr>
                      <w:sz w:val="22"/>
                      <w:szCs w:val="22"/>
                    </w:rPr>
                    <w:t>paskirtis – mažinti Marijampolės regioniniame nepavojingų atliekų sąvartyne šalinamų atliekų kiekius, iš mišrių komunalinių atliekų srauto maksimaliai atskiriant perdirbimui tinkamas antrines žaliavas ir pakuotės atliekas, perdirbimui netinkamas, tačiau energetinę vertę turinčias atliekas</w:t>
                  </w:r>
                  <w:r w:rsidR="000E531A" w:rsidRPr="00005D7C">
                    <w:rPr>
                      <w:sz w:val="22"/>
                      <w:szCs w:val="22"/>
                    </w:rPr>
                    <w:t xml:space="preserve"> (degias atliekas)</w:t>
                  </w:r>
                  <w:r w:rsidR="004716CA" w:rsidRPr="00005D7C">
                    <w:rPr>
                      <w:sz w:val="22"/>
                      <w:szCs w:val="22"/>
                    </w:rPr>
                    <w:t xml:space="preserve"> , biologiškai skaidžias atliekas (BSA). </w:t>
                  </w:r>
                </w:p>
                <w:p w14:paraId="5A51491E" w14:textId="77777777" w:rsidR="000E531A" w:rsidRPr="00005D7C" w:rsidRDefault="001A3E46" w:rsidP="00005D7C">
                  <w:pPr>
                    <w:autoSpaceDE w:val="0"/>
                    <w:autoSpaceDN w:val="0"/>
                    <w:adjustRightInd w:val="0"/>
                    <w:jc w:val="both"/>
                    <w:rPr>
                      <w:rFonts w:eastAsiaTheme="minorHAnsi"/>
                      <w:sz w:val="22"/>
                      <w:szCs w:val="22"/>
                    </w:rPr>
                  </w:pPr>
                  <w:r w:rsidRPr="00005D7C">
                    <w:rPr>
                      <w:rFonts w:eastAsiaTheme="minorHAnsi"/>
                      <w:sz w:val="22"/>
                      <w:szCs w:val="22"/>
                    </w:rPr>
                    <w:t xml:space="preserve">Po mechaninio rūšiavimo atskirta BSA frakcija gali būti apdorojama vienu iš šių biologinio apdorojimo būdų: aerobinio kompostavimo arba </w:t>
                  </w:r>
                  <w:proofErr w:type="spellStart"/>
                  <w:r w:rsidRPr="00005D7C">
                    <w:rPr>
                      <w:rFonts w:eastAsiaTheme="minorHAnsi"/>
                      <w:sz w:val="22"/>
                      <w:szCs w:val="22"/>
                    </w:rPr>
                    <w:t>biodžiovinimo</w:t>
                  </w:r>
                  <w:proofErr w:type="spellEnd"/>
                  <w:r w:rsidRPr="00005D7C">
                    <w:rPr>
                      <w:rFonts w:eastAsiaTheme="minorHAnsi"/>
                      <w:sz w:val="22"/>
                      <w:szCs w:val="22"/>
                    </w:rPr>
                    <w:t xml:space="preserve">. Vienu metu bus vykdomas arba BSA kompostavimas arba </w:t>
                  </w:r>
                  <w:proofErr w:type="spellStart"/>
                  <w:r w:rsidRPr="00005D7C">
                    <w:rPr>
                      <w:rFonts w:eastAsiaTheme="minorHAnsi"/>
                      <w:sz w:val="22"/>
                      <w:szCs w:val="22"/>
                    </w:rPr>
                    <w:t>biodžiovinimas</w:t>
                  </w:r>
                  <w:proofErr w:type="spellEnd"/>
                  <w:r w:rsidRPr="00005D7C">
                    <w:rPr>
                      <w:rFonts w:eastAsiaTheme="minorHAnsi"/>
                      <w:sz w:val="22"/>
                      <w:szCs w:val="22"/>
                    </w:rPr>
                    <w:t>. Kompostavimo metu iš BSA atliekų</w:t>
                  </w:r>
                  <w:r w:rsidR="008206F4" w:rsidRPr="00005D7C">
                    <w:rPr>
                      <w:rFonts w:eastAsiaTheme="minorHAnsi"/>
                      <w:sz w:val="22"/>
                      <w:szCs w:val="22"/>
                    </w:rPr>
                    <w:t>,</w:t>
                  </w:r>
                  <w:r w:rsidRPr="00005D7C">
                    <w:rPr>
                      <w:rFonts w:eastAsiaTheme="minorHAnsi"/>
                      <w:sz w:val="22"/>
                      <w:szCs w:val="22"/>
                    </w:rPr>
                    <w:t xml:space="preserve"> </w:t>
                  </w:r>
                  <w:r w:rsidR="000E531A" w:rsidRPr="00005D7C">
                    <w:rPr>
                      <w:rFonts w:eastAsiaTheme="minorHAnsi"/>
                      <w:sz w:val="22"/>
                      <w:szCs w:val="22"/>
                    </w:rPr>
                    <w:t>priklausomai nuo BSA frakcijos kokybinių parametrų</w:t>
                  </w:r>
                  <w:r w:rsidR="000E531A" w:rsidRPr="00005D7C">
                    <w:rPr>
                      <w:sz w:val="22"/>
                      <w:szCs w:val="22"/>
                      <w:lang w:eastAsia="lt-LT"/>
                    </w:rPr>
                    <w:t>, nustatytų</w:t>
                  </w:r>
                  <w:r w:rsidR="000E531A" w:rsidRPr="00005D7C">
                    <w:rPr>
                      <w:sz w:val="22"/>
                      <w:szCs w:val="22"/>
                    </w:rPr>
                    <w:t xml:space="preserve"> LR aplinkos ministro 2012 m. rugsėjo 26 d. įsakyme Nr. D1-778 “Dėl reikalavimų techninio komposto, techninio raugo ir </w:t>
                  </w:r>
                  <w:proofErr w:type="spellStart"/>
                  <w:r w:rsidR="000E531A" w:rsidRPr="00005D7C">
                    <w:rPr>
                      <w:sz w:val="22"/>
                      <w:szCs w:val="22"/>
                    </w:rPr>
                    <w:t>stabilato</w:t>
                  </w:r>
                  <w:proofErr w:type="spellEnd"/>
                  <w:r w:rsidR="000E531A" w:rsidRPr="00005D7C">
                    <w:rPr>
                      <w:sz w:val="22"/>
                      <w:szCs w:val="22"/>
                    </w:rPr>
                    <w:t xml:space="preserve"> kokybei ir naudojimui patvirtinimo”,</w:t>
                  </w:r>
                  <w:r w:rsidR="000E531A" w:rsidRPr="00005D7C">
                    <w:rPr>
                      <w:sz w:val="22"/>
                      <w:szCs w:val="22"/>
                      <w:lang w:eastAsia="lt-LT"/>
                    </w:rPr>
                    <w:t xml:space="preserve"> </w:t>
                  </w:r>
                  <w:r w:rsidRPr="00005D7C">
                    <w:rPr>
                      <w:rFonts w:eastAsiaTheme="minorHAnsi"/>
                      <w:sz w:val="22"/>
                      <w:szCs w:val="22"/>
                    </w:rPr>
                    <w:t>gaunamas</w:t>
                  </w:r>
                  <w:r w:rsidR="000E531A" w:rsidRPr="00005D7C">
                    <w:rPr>
                      <w:rFonts w:eastAsiaTheme="minorHAnsi"/>
                      <w:sz w:val="22"/>
                      <w:szCs w:val="22"/>
                    </w:rPr>
                    <w:t>:</w:t>
                  </w:r>
                  <w:r w:rsidRPr="00005D7C">
                    <w:rPr>
                      <w:rFonts w:eastAsiaTheme="minorHAnsi"/>
                      <w:sz w:val="22"/>
                      <w:szCs w:val="22"/>
                    </w:rPr>
                    <w:t xml:space="preserve"> </w:t>
                  </w:r>
                </w:p>
                <w:p w14:paraId="66D8D1DB" w14:textId="7FA27682" w:rsidR="000E531A" w:rsidRPr="00005D7C" w:rsidRDefault="001A3E46" w:rsidP="00005D7C">
                  <w:pPr>
                    <w:autoSpaceDE w:val="0"/>
                    <w:autoSpaceDN w:val="0"/>
                    <w:adjustRightInd w:val="0"/>
                    <w:jc w:val="both"/>
                    <w:rPr>
                      <w:rFonts w:eastAsiaTheme="minorHAnsi"/>
                      <w:sz w:val="22"/>
                      <w:szCs w:val="22"/>
                    </w:rPr>
                  </w:pPr>
                  <w:r w:rsidRPr="00005D7C">
                    <w:rPr>
                      <w:rFonts w:eastAsiaTheme="minorHAnsi"/>
                      <w:sz w:val="22"/>
                      <w:szCs w:val="22"/>
                    </w:rPr>
                    <w:t>techninis kompostas</w:t>
                  </w:r>
                  <w:r w:rsidR="000E531A" w:rsidRPr="00005D7C">
                    <w:rPr>
                      <w:rFonts w:eastAsiaTheme="minorHAnsi"/>
                      <w:sz w:val="22"/>
                      <w:szCs w:val="22"/>
                    </w:rPr>
                    <w:t xml:space="preserve"> arba </w:t>
                  </w:r>
                  <w:proofErr w:type="spellStart"/>
                  <w:r w:rsidR="000E531A" w:rsidRPr="00005D7C">
                    <w:rPr>
                      <w:rFonts w:eastAsiaTheme="minorHAnsi"/>
                      <w:sz w:val="22"/>
                      <w:szCs w:val="22"/>
                    </w:rPr>
                    <w:t>stabilatas</w:t>
                  </w:r>
                  <w:proofErr w:type="spellEnd"/>
                  <w:r w:rsidRPr="00005D7C">
                    <w:rPr>
                      <w:rFonts w:eastAsiaTheme="minorHAnsi"/>
                      <w:sz w:val="22"/>
                      <w:szCs w:val="22"/>
                    </w:rPr>
                    <w:t xml:space="preserve">. </w:t>
                  </w:r>
                </w:p>
                <w:p w14:paraId="26F7B52C" w14:textId="1A497589" w:rsidR="000E531A" w:rsidRPr="00005D7C" w:rsidRDefault="005349F1" w:rsidP="00005D7C">
                  <w:pPr>
                    <w:suppressAutoHyphens/>
                    <w:jc w:val="both"/>
                    <w:textAlignment w:val="baseline"/>
                    <w:rPr>
                      <w:sz w:val="22"/>
                      <w:szCs w:val="22"/>
                    </w:rPr>
                  </w:pPr>
                  <w:r w:rsidRPr="00005D7C">
                    <w:rPr>
                      <w:sz w:val="22"/>
                      <w:szCs w:val="22"/>
                    </w:rPr>
                    <w:t xml:space="preserve"> M</w:t>
                  </w:r>
                  <w:r w:rsidR="00AE1B3A" w:rsidRPr="00005D7C">
                    <w:rPr>
                      <w:sz w:val="22"/>
                      <w:szCs w:val="22"/>
                    </w:rPr>
                    <w:t>AATC bus atsakinga už</w:t>
                  </w:r>
                  <w:r w:rsidR="002F597A">
                    <w:rPr>
                      <w:sz w:val="22"/>
                      <w:szCs w:val="22"/>
                    </w:rPr>
                    <w:t xml:space="preserve"> </w:t>
                  </w:r>
                  <w:r w:rsidR="000E531A" w:rsidRPr="00005D7C">
                    <w:rPr>
                      <w:sz w:val="22"/>
                      <w:szCs w:val="22"/>
                    </w:rPr>
                    <w:t>technin</w:t>
                  </w:r>
                  <w:r w:rsidR="00AE1B3A" w:rsidRPr="00005D7C">
                    <w:rPr>
                      <w:sz w:val="22"/>
                      <w:szCs w:val="22"/>
                    </w:rPr>
                    <w:t>io</w:t>
                  </w:r>
                  <w:r w:rsidR="000E531A" w:rsidRPr="00005D7C">
                    <w:rPr>
                      <w:sz w:val="22"/>
                      <w:szCs w:val="22"/>
                    </w:rPr>
                    <w:t xml:space="preserve"> kompost</w:t>
                  </w:r>
                  <w:r w:rsidR="00AE1B3A" w:rsidRPr="00005D7C">
                    <w:rPr>
                      <w:sz w:val="22"/>
                      <w:szCs w:val="22"/>
                    </w:rPr>
                    <w:t>o</w:t>
                  </w:r>
                  <w:r w:rsidR="000E531A" w:rsidRPr="00005D7C">
                    <w:rPr>
                      <w:sz w:val="22"/>
                      <w:szCs w:val="22"/>
                    </w:rPr>
                    <w:t xml:space="preserve"> ir </w:t>
                  </w:r>
                  <w:proofErr w:type="spellStart"/>
                  <w:r w:rsidR="000E531A" w:rsidRPr="00005D7C">
                    <w:rPr>
                      <w:sz w:val="22"/>
                      <w:szCs w:val="22"/>
                    </w:rPr>
                    <w:t>stabilat</w:t>
                  </w:r>
                  <w:r w:rsidR="00AE1B3A" w:rsidRPr="00005D7C">
                    <w:rPr>
                      <w:sz w:val="22"/>
                      <w:szCs w:val="22"/>
                    </w:rPr>
                    <w:t>o</w:t>
                  </w:r>
                  <w:proofErr w:type="spellEnd"/>
                  <w:r w:rsidR="00AE1B3A" w:rsidRPr="00005D7C">
                    <w:rPr>
                      <w:sz w:val="22"/>
                      <w:szCs w:val="22"/>
                    </w:rPr>
                    <w:t xml:space="preserve"> sutvarkymą.</w:t>
                  </w:r>
                  <w:r w:rsidR="000E531A" w:rsidRPr="00005D7C">
                    <w:rPr>
                      <w:sz w:val="22"/>
                      <w:szCs w:val="22"/>
                    </w:rPr>
                    <w:t xml:space="preserve"> </w:t>
                  </w:r>
                </w:p>
                <w:p w14:paraId="07EE2112" w14:textId="77777777" w:rsidR="001A3E46" w:rsidRPr="00005D7C" w:rsidRDefault="000E531A" w:rsidP="00005D7C">
                  <w:pPr>
                    <w:autoSpaceDE w:val="0"/>
                    <w:autoSpaceDN w:val="0"/>
                    <w:adjustRightInd w:val="0"/>
                    <w:jc w:val="both"/>
                    <w:rPr>
                      <w:rFonts w:eastAsiaTheme="minorHAnsi"/>
                      <w:sz w:val="22"/>
                      <w:szCs w:val="22"/>
                    </w:rPr>
                  </w:pPr>
                  <w:r w:rsidRPr="00005D7C">
                    <w:rPr>
                      <w:sz w:val="22"/>
                      <w:szCs w:val="22"/>
                      <w:lang w:eastAsia="lt-LT"/>
                    </w:rPr>
                    <w:t xml:space="preserve">Techninis kompostas yra BSA perdirbimo produktas, susidarantis stabilizuotos BSA frakcijos sijojimo proceso metu, atskiriant priemaišas (atliekos </w:t>
                  </w:r>
                  <w:r w:rsidRPr="00005D7C">
                    <w:rPr>
                      <w:sz w:val="22"/>
                      <w:szCs w:val="22"/>
                      <w:lang w:val="en-US" w:eastAsia="lt-LT"/>
                    </w:rPr>
                    <w:t xml:space="preserve">19 12 12). </w:t>
                  </w:r>
                  <w:r w:rsidRPr="00005D7C">
                    <w:rPr>
                      <w:rFonts w:eastAsiaTheme="minorHAnsi"/>
                      <w:sz w:val="22"/>
                      <w:szCs w:val="22"/>
                    </w:rPr>
                    <w:t>Techninį</w:t>
                  </w:r>
                  <w:r w:rsidR="001A3E46" w:rsidRPr="00005D7C">
                    <w:rPr>
                      <w:rFonts w:eastAsiaTheme="minorHAnsi"/>
                      <w:sz w:val="22"/>
                      <w:szCs w:val="22"/>
                    </w:rPr>
                    <w:t xml:space="preserve"> kompostą galima panaudoti pažeistų teritorijų </w:t>
                  </w:r>
                  <w:proofErr w:type="spellStart"/>
                  <w:r w:rsidR="001A3E46" w:rsidRPr="00005D7C">
                    <w:rPr>
                      <w:rFonts w:eastAsiaTheme="minorHAnsi"/>
                      <w:sz w:val="22"/>
                      <w:szCs w:val="22"/>
                    </w:rPr>
                    <w:t>rekultyvacijai</w:t>
                  </w:r>
                  <w:proofErr w:type="spellEnd"/>
                  <w:r w:rsidR="001A3E46" w:rsidRPr="00005D7C">
                    <w:rPr>
                      <w:rFonts w:eastAsiaTheme="minorHAnsi"/>
                      <w:sz w:val="22"/>
                      <w:szCs w:val="22"/>
                    </w:rPr>
                    <w:t xml:space="preserve"> (pvz. karjerų, kelių sankasų, neeksploatuojamų durpynų), kurios vėliau nebus naudojamos maistui skirtų augalų auginimui. Techninis kompostas turi atitikti 2012 m. rugsėjo 26 d. LR aplinkos ministro įsakyme Nr. D1-778 „Dėl reikalavimų techninio komposto, techninio raugo ir </w:t>
                  </w:r>
                  <w:proofErr w:type="spellStart"/>
                  <w:r w:rsidR="001A3E46" w:rsidRPr="00005D7C">
                    <w:rPr>
                      <w:rFonts w:eastAsiaTheme="minorHAnsi"/>
                      <w:sz w:val="22"/>
                      <w:szCs w:val="22"/>
                    </w:rPr>
                    <w:t>stabilato</w:t>
                  </w:r>
                  <w:proofErr w:type="spellEnd"/>
                  <w:r w:rsidR="001A3E46" w:rsidRPr="00005D7C">
                    <w:rPr>
                      <w:rFonts w:eastAsiaTheme="minorHAnsi"/>
                      <w:sz w:val="22"/>
                      <w:szCs w:val="22"/>
                    </w:rPr>
                    <w:t xml:space="preserve"> kokybei ir naudojimui patvirtinimo“ nustatytus parametrus techniniam kompostui. </w:t>
                  </w:r>
                </w:p>
                <w:p w14:paraId="557758F9" w14:textId="77777777" w:rsidR="000E531A" w:rsidRPr="00005D7C" w:rsidRDefault="000E531A" w:rsidP="00005D7C">
                  <w:pPr>
                    <w:jc w:val="both"/>
                    <w:rPr>
                      <w:sz w:val="22"/>
                      <w:szCs w:val="22"/>
                    </w:rPr>
                  </w:pPr>
                  <w:r w:rsidRPr="00005D7C">
                    <w:rPr>
                      <w:sz w:val="22"/>
                      <w:szCs w:val="22"/>
                    </w:rPr>
                    <w:t xml:space="preserve">Pagal LR aplinkos ministro ir LR ūkio ministro įsakymu 2012 m. sausio 17 d. Nr. D1-46/4-63 patvirtintą Gamybos liekanų priskyrimo prie šalutinių produktų tvarką, </w:t>
                  </w:r>
                  <w:proofErr w:type="spellStart"/>
                  <w:r w:rsidRPr="00005D7C">
                    <w:rPr>
                      <w:sz w:val="22"/>
                      <w:szCs w:val="22"/>
                    </w:rPr>
                    <w:t>stabilatas</w:t>
                  </w:r>
                  <w:proofErr w:type="spellEnd"/>
                  <w:r w:rsidRPr="00005D7C">
                    <w:rPr>
                      <w:sz w:val="22"/>
                      <w:szCs w:val="22"/>
                    </w:rPr>
                    <w:t xml:space="preserve"> priskiriamas ne prie atliekų, o prie šalutinių produktų, nes atitinka minėtos tvarkos 4.1. punkto kriterijus:</w:t>
                  </w:r>
                </w:p>
                <w:p w14:paraId="5E9D3374" w14:textId="77777777" w:rsidR="000E531A" w:rsidRPr="00005D7C" w:rsidRDefault="000E531A" w:rsidP="00005D7C">
                  <w:pPr>
                    <w:pStyle w:val="Sraopastraipa"/>
                    <w:numPr>
                      <w:ilvl w:val="0"/>
                      <w:numId w:val="27"/>
                    </w:numPr>
                    <w:jc w:val="both"/>
                    <w:rPr>
                      <w:sz w:val="22"/>
                      <w:szCs w:val="22"/>
                    </w:rPr>
                  </w:pPr>
                  <w:proofErr w:type="spellStart"/>
                  <w:r w:rsidRPr="00005D7C">
                    <w:rPr>
                      <w:sz w:val="22"/>
                      <w:szCs w:val="22"/>
                    </w:rPr>
                    <w:t>stabilatas</w:t>
                  </w:r>
                  <w:proofErr w:type="spellEnd"/>
                  <w:r w:rsidRPr="00005D7C">
                    <w:rPr>
                      <w:sz w:val="22"/>
                      <w:szCs w:val="22"/>
                    </w:rPr>
                    <w:t xml:space="preserve"> susidaro BSA biologinio apdorojimo technologinio proceso metu; Technologinio proceso schema pridedama paraiškos TIPK leidimui gauti </w:t>
                  </w:r>
                  <w:r w:rsidRPr="00005D7C">
                    <w:rPr>
                      <w:sz w:val="22"/>
                      <w:szCs w:val="22"/>
                      <w:lang w:val="en-US"/>
                    </w:rPr>
                    <w:t xml:space="preserve">9 </w:t>
                  </w:r>
                  <w:proofErr w:type="spellStart"/>
                  <w:r w:rsidRPr="00005D7C">
                    <w:rPr>
                      <w:sz w:val="22"/>
                      <w:szCs w:val="22"/>
                      <w:lang w:val="en-US"/>
                    </w:rPr>
                    <w:t>priede</w:t>
                  </w:r>
                  <w:proofErr w:type="spellEnd"/>
                  <w:r w:rsidRPr="00005D7C">
                    <w:rPr>
                      <w:sz w:val="22"/>
                      <w:szCs w:val="22"/>
                      <w:lang w:val="en-US"/>
                    </w:rPr>
                    <w:t>;</w:t>
                  </w:r>
                </w:p>
                <w:p w14:paraId="4FCBD1AA" w14:textId="77777777" w:rsidR="000E531A" w:rsidRPr="00005D7C" w:rsidRDefault="000E531A" w:rsidP="00005D7C">
                  <w:pPr>
                    <w:pStyle w:val="Sraopastraipa"/>
                    <w:numPr>
                      <w:ilvl w:val="0"/>
                      <w:numId w:val="27"/>
                    </w:numPr>
                    <w:jc w:val="both"/>
                    <w:rPr>
                      <w:sz w:val="22"/>
                      <w:szCs w:val="22"/>
                    </w:rPr>
                  </w:pPr>
                  <w:r w:rsidRPr="00005D7C">
                    <w:rPr>
                      <w:sz w:val="22"/>
                      <w:szCs w:val="22"/>
                    </w:rPr>
                    <w:t xml:space="preserve">susidaręs </w:t>
                  </w:r>
                  <w:proofErr w:type="spellStart"/>
                  <w:r w:rsidRPr="00005D7C">
                    <w:rPr>
                      <w:sz w:val="22"/>
                      <w:szCs w:val="22"/>
                    </w:rPr>
                    <w:t>stabilatas</w:t>
                  </w:r>
                  <w:proofErr w:type="spellEnd"/>
                  <w:r w:rsidRPr="00005D7C">
                    <w:rPr>
                      <w:sz w:val="22"/>
                      <w:szCs w:val="22"/>
                    </w:rPr>
                    <w:t xml:space="preserve"> toliau nėra papildomai apdorojamas;</w:t>
                  </w:r>
                  <w:r w:rsidRPr="00005D7C">
                    <w:rPr>
                      <w:sz w:val="22"/>
                      <w:szCs w:val="22"/>
                      <w:lang w:eastAsia="lt-LT"/>
                    </w:rPr>
                    <w:t xml:space="preserve"> </w:t>
                  </w:r>
                </w:p>
                <w:p w14:paraId="59374F82" w14:textId="4A4BE830" w:rsidR="000E531A" w:rsidRPr="00005D7C" w:rsidRDefault="000E531A" w:rsidP="00005D7C">
                  <w:pPr>
                    <w:pStyle w:val="Sraopastraipa"/>
                    <w:numPr>
                      <w:ilvl w:val="0"/>
                      <w:numId w:val="27"/>
                    </w:numPr>
                    <w:jc w:val="both"/>
                    <w:rPr>
                      <w:sz w:val="22"/>
                      <w:szCs w:val="22"/>
                    </w:rPr>
                  </w:pPr>
                  <w:r w:rsidRPr="00005D7C">
                    <w:rPr>
                      <w:sz w:val="22"/>
                      <w:szCs w:val="22"/>
                    </w:rPr>
                    <w:t xml:space="preserve">Susidarantis </w:t>
                  </w:r>
                  <w:proofErr w:type="spellStart"/>
                  <w:r w:rsidRPr="00005D7C">
                    <w:rPr>
                      <w:sz w:val="22"/>
                      <w:szCs w:val="22"/>
                    </w:rPr>
                    <w:t>stabilatas</w:t>
                  </w:r>
                  <w:proofErr w:type="spellEnd"/>
                  <w:r w:rsidRPr="00005D7C">
                    <w:rPr>
                      <w:sz w:val="22"/>
                      <w:szCs w:val="22"/>
                    </w:rPr>
                    <w:t xml:space="preserve"> turi atitikti LR aplinkos ministro 2012 m. rugsėjo 26 d. įsakyme Nr. D1-778 “Dėl reikalavimų techninio komposto, techninio raugo ir </w:t>
                  </w:r>
                  <w:proofErr w:type="spellStart"/>
                  <w:r w:rsidRPr="00005D7C">
                    <w:rPr>
                      <w:sz w:val="22"/>
                      <w:szCs w:val="22"/>
                    </w:rPr>
                    <w:t>stabilato</w:t>
                  </w:r>
                  <w:proofErr w:type="spellEnd"/>
                  <w:r w:rsidRPr="00005D7C">
                    <w:rPr>
                      <w:sz w:val="22"/>
                      <w:szCs w:val="22"/>
                    </w:rPr>
                    <w:t xml:space="preserve"> kokybei ir naudojimui patvirtinimo” nustatytus kokybinius rodiklius. </w:t>
                  </w:r>
                </w:p>
                <w:p w14:paraId="39F20585" w14:textId="77777777" w:rsidR="000E531A" w:rsidRPr="00005D7C" w:rsidRDefault="000E531A" w:rsidP="00005D7C">
                  <w:pPr>
                    <w:pStyle w:val="Sraopastraipa"/>
                    <w:numPr>
                      <w:ilvl w:val="0"/>
                      <w:numId w:val="27"/>
                    </w:numPr>
                    <w:jc w:val="both"/>
                    <w:rPr>
                      <w:sz w:val="22"/>
                      <w:szCs w:val="22"/>
                    </w:rPr>
                  </w:pPr>
                  <w:proofErr w:type="spellStart"/>
                  <w:r w:rsidRPr="00005D7C">
                    <w:rPr>
                      <w:sz w:val="22"/>
                      <w:szCs w:val="22"/>
                    </w:rPr>
                    <w:lastRenderedPageBreak/>
                    <w:t>stabilato</w:t>
                  </w:r>
                  <w:proofErr w:type="spellEnd"/>
                  <w:r w:rsidRPr="00005D7C">
                    <w:rPr>
                      <w:sz w:val="22"/>
                      <w:szCs w:val="22"/>
                    </w:rPr>
                    <w:t xml:space="preserve"> darytojas - </w:t>
                  </w:r>
                  <w:r w:rsidR="00D04CD8" w:rsidRPr="00005D7C">
                    <w:rPr>
                      <w:sz w:val="22"/>
                      <w:szCs w:val="22"/>
                    </w:rPr>
                    <w:t>MAATC</w:t>
                  </w:r>
                  <w:r w:rsidRPr="00005D7C">
                    <w:rPr>
                      <w:sz w:val="22"/>
                      <w:szCs w:val="22"/>
                    </w:rPr>
                    <w:t xml:space="preserve"> susidariusį </w:t>
                  </w:r>
                  <w:proofErr w:type="spellStart"/>
                  <w:r w:rsidRPr="00005D7C">
                    <w:rPr>
                      <w:sz w:val="22"/>
                      <w:szCs w:val="22"/>
                    </w:rPr>
                    <w:t>stabilatą</w:t>
                  </w:r>
                  <w:proofErr w:type="spellEnd"/>
                  <w:r w:rsidRPr="00005D7C">
                    <w:rPr>
                      <w:sz w:val="22"/>
                      <w:szCs w:val="22"/>
                    </w:rPr>
                    <w:t xml:space="preserve"> naudoja sąvartyne šalinamų atliekų sluoksnių perdengimui</w:t>
                  </w:r>
                  <w:r w:rsidR="00D04CD8" w:rsidRPr="00005D7C">
                    <w:rPr>
                      <w:sz w:val="22"/>
                      <w:szCs w:val="22"/>
                    </w:rPr>
                    <w:t>.</w:t>
                  </w:r>
                  <w:r w:rsidRPr="00005D7C">
                    <w:rPr>
                      <w:sz w:val="22"/>
                      <w:szCs w:val="22"/>
                    </w:rPr>
                    <w:t xml:space="preserve"> </w:t>
                  </w:r>
                </w:p>
                <w:p w14:paraId="69708108" w14:textId="77777777" w:rsidR="008E4A62" w:rsidRPr="002F37CB" w:rsidRDefault="008E4A62" w:rsidP="002F37CB">
                  <w:pPr>
                    <w:jc w:val="both"/>
                    <w:rPr>
                      <w:sz w:val="22"/>
                      <w:szCs w:val="22"/>
                    </w:rPr>
                  </w:pPr>
                </w:p>
                <w:p w14:paraId="1015050B" w14:textId="77777777" w:rsidR="00FD0197" w:rsidRPr="00005D7C" w:rsidRDefault="00FD0197" w:rsidP="00005D7C">
                  <w:pPr>
                    <w:widowControl w:val="0"/>
                    <w:ind w:left="360"/>
                    <w:jc w:val="both"/>
                    <w:rPr>
                      <w:b/>
                      <w:sz w:val="22"/>
                      <w:szCs w:val="22"/>
                      <w:lang w:eastAsia="lt-LT"/>
                    </w:rPr>
                  </w:pPr>
                  <w:r w:rsidRPr="00005D7C">
                    <w:rPr>
                      <w:b/>
                      <w:sz w:val="22"/>
                      <w:szCs w:val="22"/>
                      <w:lang w:eastAsia="lt-LT"/>
                    </w:rPr>
                    <w:t>Marijampolės MBA įrenginiuose gaminama produkcija.</w:t>
                  </w:r>
                </w:p>
                <w:tbl>
                  <w:tblPr>
                    <w:tblW w:w="14709" w:type="dxa"/>
                    <w:tblLayout w:type="fixed"/>
                    <w:tblLook w:val="00A0" w:firstRow="1" w:lastRow="0" w:firstColumn="1" w:lastColumn="0" w:noHBand="0" w:noVBand="0"/>
                  </w:tblPr>
                  <w:tblGrid>
                    <w:gridCol w:w="791"/>
                    <w:gridCol w:w="3294"/>
                    <w:gridCol w:w="2556"/>
                    <w:gridCol w:w="2256"/>
                    <w:gridCol w:w="2268"/>
                    <w:gridCol w:w="3544"/>
                  </w:tblGrid>
                  <w:tr w:rsidR="00FD0197" w:rsidRPr="00005D7C" w14:paraId="1E233ACE" w14:textId="77777777" w:rsidTr="00402027">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116F2109" w14:textId="77777777" w:rsidR="00FD0197" w:rsidRPr="00005D7C" w:rsidRDefault="00FD0197" w:rsidP="00005D7C">
                        <w:pPr>
                          <w:suppressAutoHyphens/>
                          <w:jc w:val="center"/>
                          <w:textAlignment w:val="baseline"/>
                          <w:rPr>
                            <w:b/>
                            <w:sz w:val="22"/>
                            <w:szCs w:val="22"/>
                            <w:lang w:eastAsia="lt-LT"/>
                          </w:rPr>
                        </w:pPr>
                        <w:r w:rsidRPr="00005D7C">
                          <w:rPr>
                            <w:b/>
                            <w:sz w:val="22"/>
                            <w:szCs w:val="22"/>
                            <w:lang w:eastAsia="lt-LT"/>
                          </w:rPr>
                          <w:t>Eil. Nr.</w:t>
                        </w:r>
                      </w:p>
                    </w:tc>
                    <w:tc>
                      <w:tcPr>
                        <w:tcW w:w="3294" w:type="dxa"/>
                        <w:tcBorders>
                          <w:top w:val="single" w:sz="4" w:space="0" w:color="auto"/>
                          <w:left w:val="single" w:sz="4" w:space="0" w:color="auto"/>
                          <w:bottom w:val="single" w:sz="4" w:space="0" w:color="auto"/>
                          <w:right w:val="single" w:sz="4" w:space="0" w:color="auto"/>
                        </w:tcBorders>
                        <w:vAlign w:val="center"/>
                      </w:tcPr>
                      <w:p w14:paraId="6F5305EC" w14:textId="77777777" w:rsidR="00FD0197" w:rsidRPr="00005D7C" w:rsidRDefault="00FD0197" w:rsidP="00005D7C">
                        <w:pPr>
                          <w:suppressAutoHyphens/>
                          <w:jc w:val="center"/>
                          <w:textAlignment w:val="baseline"/>
                          <w:rPr>
                            <w:b/>
                            <w:sz w:val="22"/>
                            <w:szCs w:val="22"/>
                            <w:lang w:eastAsia="lt-LT"/>
                          </w:rPr>
                        </w:pPr>
                        <w:r w:rsidRPr="00005D7C">
                          <w:rPr>
                            <w:b/>
                            <w:sz w:val="22"/>
                            <w:szCs w:val="22"/>
                            <w:lang w:eastAsia="lt-LT"/>
                          </w:rPr>
                          <w:t>Žaliavos arba medžiagos pavadinimas (išskyrus kurą, tirpiklių turinčias medžiagas ir mišinius)</w:t>
                        </w:r>
                      </w:p>
                    </w:tc>
                    <w:tc>
                      <w:tcPr>
                        <w:tcW w:w="2556" w:type="dxa"/>
                        <w:tcBorders>
                          <w:top w:val="single" w:sz="4" w:space="0" w:color="auto"/>
                          <w:left w:val="single" w:sz="4" w:space="0" w:color="auto"/>
                          <w:bottom w:val="single" w:sz="4" w:space="0" w:color="auto"/>
                          <w:right w:val="single" w:sz="4" w:space="0" w:color="auto"/>
                        </w:tcBorders>
                        <w:vAlign w:val="center"/>
                      </w:tcPr>
                      <w:p w14:paraId="5F171CA7" w14:textId="77777777" w:rsidR="00FD0197" w:rsidRPr="00005D7C" w:rsidRDefault="00FD0197" w:rsidP="00005D7C">
                        <w:pPr>
                          <w:suppressAutoHyphens/>
                          <w:jc w:val="center"/>
                          <w:textAlignment w:val="baseline"/>
                          <w:rPr>
                            <w:b/>
                            <w:sz w:val="22"/>
                            <w:szCs w:val="22"/>
                            <w:lang w:eastAsia="lt-LT"/>
                          </w:rPr>
                        </w:pPr>
                        <w:r w:rsidRPr="00005D7C">
                          <w:rPr>
                            <w:b/>
                            <w:sz w:val="22"/>
                            <w:szCs w:val="22"/>
                            <w:lang w:eastAsia="lt-LT"/>
                          </w:rPr>
                          <w:t>Planuojamas naudoti kiekis,  matavimo vnt. (t, m</w:t>
                        </w:r>
                        <w:r w:rsidRPr="00005D7C">
                          <w:rPr>
                            <w:b/>
                            <w:sz w:val="22"/>
                            <w:szCs w:val="22"/>
                            <w:vertAlign w:val="superscript"/>
                            <w:lang w:eastAsia="lt-LT"/>
                          </w:rPr>
                          <w:t>3</w:t>
                        </w:r>
                        <w:r w:rsidRPr="00005D7C">
                          <w:rPr>
                            <w:b/>
                            <w:sz w:val="22"/>
                            <w:szCs w:val="22"/>
                            <w:lang w:eastAsia="lt-LT"/>
                          </w:rPr>
                          <w:t xml:space="preserve"> ar kt. per metus)</w:t>
                        </w:r>
                      </w:p>
                    </w:tc>
                    <w:tc>
                      <w:tcPr>
                        <w:tcW w:w="2256" w:type="dxa"/>
                        <w:tcBorders>
                          <w:top w:val="single" w:sz="4" w:space="0" w:color="auto"/>
                          <w:left w:val="single" w:sz="4" w:space="0" w:color="auto"/>
                          <w:bottom w:val="nil"/>
                          <w:right w:val="single" w:sz="4" w:space="0" w:color="auto"/>
                        </w:tcBorders>
                        <w:vAlign w:val="center"/>
                      </w:tcPr>
                      <w:p w14:paraId="14B31E7E" w14:textId="77777777" w:rsidR="00FD0197" w:rsidRPr="00005D7C" w:rsidRDefault="00FD0197" w:rsidP="00005D7C">
                        <w:pPr>
                          <w:suppressAutoHyphens/>
                          <w:jc w:val="center"/>
                          <w:textAlignment w:val="baseline"/>
                          <w:rPr>
                            <w:b/>
                            <w:sz w:val="22"/>
                            <w:szCs w:val="22"/>
                            <w:lang w:eastAsia="lt-LT"/>
                          </w:rPr>
                        </w:pPr>
                        <w:r w:rsidRPr="00005D7C">
                          <w:rPr>
                            <w:b/>
                            <w:sz w:val="22"/>
                            <w:szCs w:val="22"/>
                            <w:lang w:eastAsia="lt-LT"/>
                          </w:rPr>
                          <w:t>Transportavimo būdas</w:t>
                        </w:r>
                      </w:p>
                    </w:tc>
                    <w:tc>
                      <w:tcPr>
                        <w:tcW w:w="2268" w:type="dxa"/>
                        <w:tcBorders>
                          <w:top w:val="single" w:sz="4" w:space="0" w:color="auto"/>
                          <w:left w:val="single" w:sz="4" w:space="0" w:color="auto"/>
                          <w:bottom w:val="nil"/>
                          <w:right w:val="single" w:sz="4" w:space="0" w:color="auto"/>
                        </w:tcBorders>
                        <w:vAlign w:val="center"/>
                      </w:tcPr>
                      <w:p w14:paraId="36A589DC" w14:textId="77777777" w:rsidR="00FD0197" w:rsidRPr="00005D7C" w:rsidRDefault="00FD0197" w:rsidP="00005D7C">
                        <w:pPr>
                          <w:jc w:val="center"/>
                          <w:rPr>
                            <w:b/>
                            <w:sz w:val="22"/>
                            <w:szCs w:val="22"/>
                            <w:lang w:eastAsia="lt-LT"/>
                          </w:rPr>
                        </w:pPr>
                        <w:r w:rsidRPr="00005D7C">
                          <w:rPr>
                            <w:b/>
                            <w:sz w:val="22"/>
                            <w:szCs w:val="22"/>
                            <w:lang w:eastAsia="lt-LT"/>
                          </w:rPr>
                          <w:t>Kiekis, vienu metu saugomas vietoje, matavimo vnt. (t, m</w:t>
                        </w:r>
                        <w:r w:rsidRPr="00005D7C">
                          <w:rPr>
                            <w:b/>
                            <w:sz w:val="22"/>
                            <w:szCs w:val="22"/>
                            <w:vertAlign w:val="superscript"/>
                            <w:lang w:eastAsia="lt-LT"/>
                          </w:rPr>
                          <w:t>3</w:t>
                        </w:r>
                        <w:r w:rsidRPr="00005D7C">
                          <w:rPr>
                            <w:b/>
                            <w:sz w:val="22"/>
                            <w:szCs w:val="22"/>
                            <w:lang w:eastAsia="lt-LT"/>
                          </w:rPr>
                          <w:t xml:space="preserve"> ar kt. per metus)</w:t>
                        </w:r>
                      </w:p>
                    </w:tc>
                    <w:tc>
                      <w:tcPr>
                        <w:tcW w:w="3544" w:type="dxa"/>
                        <w:tcBorders>
                          <w:top w:val="single" w:sz="4" w:space="0" w:color="auto"/>
                          <w:left w:val="single" w:sz="4" w:space="0" w:color="auto"/>
                          <w:bottom w:val="single" w:sz="4" w:space="0" w:color="auto"/>
                          <w:right w:val="single" w:sz="4" w:space="0" w:color="auto"/>
                        </w:tcBorders>
                        <w:vAlign w:val="center"/>
                      </w:tcPr>
                      <w:p w14:paraId="07A69EB5" w14:textId="77777777" w:rsidR="00FD0197" w:rsidRPr="00005D7C" w:rsidRDefault="00FD0197" w:rsidP="00005D7C">
                        <w:pPr>
                          <w:suppressAutoHyphens/>
                          <w:jc w:val="center"/>
                          <w:textAlignment w:val="baseline"/>
                          <w:rPr>
                            <w:b/>
                            <w:sz w:val="22"/>
                            <w:szCs w:val="22"/>
                            <w:lang w:eastAsia="lt-LT"/>
                          </w:rPr>
                        </w:pPr>
                        <w:r w:rsidRPr="00005D7C">
                          <w:rPr>
                            <w:b/>
                            <w:sz w:val="22"/>
                            <w:szCs w:val="22"/>
                            <w:lang w:eastAsia="lt-LT"/>
                          </w:rPr>
                          <w:t>Saugojimo būdas</w:t>
                        </w:r>
                      </w:p>
                    </w:tc>
                  </w:tr>
                  <w:tr w:rsidR="00FD0197" w:rsidRPr="00005D7C" w14:paraId="6A4643C7" w14:textId="77777777" w:rsidTr="00402027">
                    <w:tc>
                      <w:tcPr>
                        <w:tcW w:w="791" w:type="dxa"/>
                        <w:tcBorders>
                          <w:top w:val="single" w:sz="4" w:space="0" w:color="auto"/>
                          <w:left w:val="single" w:sz="4" w:space="0" w:color="auto"/>
                          <w:bottom w:val="single" w:sz="4" w:space="0" w:color="auto"/>
                          <w:right w:val="single" w:sz="4" w:space="0" w:color="auto"/>
                        </w:tcBorders>
                        <w:vAlign w:val="center"/>
                      </w:tcPr>
                      <w:p w14:paraId="4893BB64"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1</w:t>
                        </w:r>
                      </w:p>
                    </w:tc>
                    <w:tc>
                      <w:tcPr>
                        <w:tcW w:w="3294" w:type="dxa"/>
                        <w:tcBorders>
                          <w:top w:val="single" w:sz="4" w:space="0" w:color="auto"/>
                          <w:left w:val="single" w:sz="4" w:space="0" w:color="auto"/>
                          <w:bottom w:val="single" w:sz="4" w:space="0" w:color="auto"/>
                          <w:right w:val="single" w:sz="4" w:space="0" w:color="auto"/>
                        </w:tcBorders>
                        <w:vAlign w:val="center"/>
                      </w:tcPr>
                      <w:p w14:paraId="6688BAE6"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2</w:t>
                        </w:r>
                      </w:p>
                    </w:tc>
                    <w:tc>
                      <w:tcPr>
                        <w:tcW w:w="2556" w:type="dxa"/>
                        <w:tcBorders>
                          <w:top w:val="single" w:sz="4" w:space="0" w:color="auto"/>
                          <w:left w:val="single" w:sz="4" w:space="0" w:color="auto"/>
                          <w:bottom w:val="single" w:sz="4" w:space="0" w:color="auto"/>
                          <w:right w:val="single" w:sz="4" w:space="0" w:color="auto"/>
                        </w:tcBorders>
                        <w:vAlign w:val="center"/>
                      </w:tcPr>
                      <w:p w14:paraId="26770603"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3</w:t>
                        </w:r>
                      </w:p>
                    </w:tc>
                    <w:tc>
                      <w:tcPr>
                        <w:tcW w:w="2256" w:type="dxa"/>
                        <w:tcBorders>
                          <w:top w:val="single" w:sz="4" w:space="0" w:color="auto"/>
                          <w:left w:val="single" w:sz="4" w:space="0" w:color="auto"/>
                          <w:bottom w:val="single" w:sz="4" w:space="0" w:color="auto"/>
                          <w:right w:val="single" w:sz="4" w:space="0" w:color="auto"/>
                        </w:tcBorders>
                      </w:tcPr>
                      <w:p w14:paraId="3F2E6F9D"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4</w:t>
                        </w:r>
                      </w:p>
                    </w:tc>
                    <w:tc>
                      <w:tcPr>
                        <w:tcW w:w="2268" w:type="dxa"/>
                        <w:tcBorders>
                          <w:top w:val="single" w:sz="4" w:space="0" w:color="auto"/>
                          <w:left w:val="single" w:sz="4" w:space="0" w:color="auto"/>
                          <w:bottom w:val="single" w:sz="4" w:space="0" w:color="auto"/>
                          <w:right w:val="single" w:sz="4" w:space="0" w:color="auto"/>
                        </w:tcBorders>
                      </w:tcPr>
                      <w:p w14:paraId="737CC1A8"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5</w:t>
                        </w:r>
                      </w:p>
                    </w:tc>
                    <w:tc>
                      <w:tcPr>
                        <w:tcW w:w="3544" w:type="dxa"/>
                        <w:tcBorders>
                          <w:top w:val="single" w:sz="4" w:space="0" w:color="auto"/>
                          <w:left w:val="single" w:sz="4" w:space="0" w:color="auto"/>
                          <w:bottom w:val="single" w:sz="4" w:space="0" w:color="auto"/>
                          <w:right w:val="single" w:sz="4" w:space="0" w:color="auto"/>
                        </w:tcBorders>
                        <w:vAlign w:val="center"/>
                      </w:tcPr>
                      <w:p w14:paraId="141E5241"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6</w:t>
                        </w:r>
                      </w:p>
                    </w:tc>
                  </w:tr>
                  <w:tr w:rsidR="00FD0197" w:rsidRPr="00005D7C" w14:paraId="7B897A5F" w14:textId="77777777" w:rsidTr="00402027">
                    <w:trPr>
                      <w:trHeight w:val="485"/>
                    </w:trPr>
                    <w:tc>
                      <w:tcPr>
                        <w:tcW w:w="791" w:type="dxa"/>
                        <w:tcBorders>
                          <w:top w:val="single" w:sz="4" w:space="0" w:color="auto"/>
                          <w:left w:val="single" w:sz="4" w:space="0" w:color="auto"/>
                          <w:bottom w:val="single" w:sz="4" w:space="0" w:color="auto"/>
                          <w:right w:val="single" w:sz="4" w:space="0" w:color="auto"/>
                        </w:tcBorders>
                        <w:vAlign w:val="center"/>
                      </w:tcPr>
                      <w:p w14:paraId="24A32407" w14:textId="77777777" w:rsidR="00FD0197" w:rsidRPr="00005D7C" w:rsidRDefault="00FD0197" w:rsidP="00005D7C">
                        <w:pPr>
                          <w:suppressAutoHyphens/>
                          <w:jc w:val="center"/>
                          <w:textAlignment w:val="baseline"/>
                          <w:rPr>
                            <w:sz w:val="22"/>
                            <w:szCs w:val="22"/>
                            <w:lang w:val="en-US" w:eastAsia="lt-LT"/>
                          </w:rPr>
                        </w:pPr>
                        <w:r w:rsidRPr="00005D7C">
                          <w:rPr>
                            <w:sz w:val="22"/>
                            <w:szCs w:val="22"/>
                            <w:lang w:val="en-US" w:eastAsia="lt-LT"/>
                          </w:rPr>
                          <w:t>1.</w:t>
                        </w:r>
                      </w:p>
                    </w:tc>
                    <w:tc>
                      <w:tcPr>
                        <w:tcW w:w="3294" w:type="dxa"/>
                        <w:tcBorders>
                          <w:top w:val="single" w:sz="4" w:space="0" w:color="auto"/>
                          <w:left w:val="single" w:sz="4" w:space="0" w:color="auto"/>
                          <w:bottom w:val="single" w:sz="4" w:space="0" w:color="auto"/>
                          <w:right w:val="single" w:sz="4" w:space="0" w:color="auto"/>
                        </w:tcBorders>
                        <w:vAlign w:val="center"/>
                      </w:tcPr>
                      <w:p w14:paraId="21A9E840" w14:textId="531207E7" w:rsidR="00FD0197" w:rsidRPr="00005D7C" w:rsidRDefault="00FD0197" w:rsidP="00005D7C">
                        <w:pPr>
                          <w:suppressAutoHyphens/>
                          <w:jc w:val="center"/>
                          <w:textAlignment w:val="baseline"/>
                          <w:rPr>
                            <w:sz w:val="22"/>
                            <w:szCs w:val="22"/>
                            <w:lang w:eastAsia="lt-LT"/>
                          </w:rPr>
                        </w:pPr>
                        <w:r w:rsidRPr="00005D7C">
                          <w:rPr>
                            <w:sz w:val="22"/>
                            <w:szCs w:val="22"/>
                            <w:lang w:eastAsia="lt-LT"/>
                          </w:rPr>
                          <w:t>Techninis kompostas</w:t>
                        </w:r>
                        <w:r w:rsidR="002F37CB">
                          <w:rPr>
                            <w:sz w:val="22"/>
                            <w:szCs w:val="22"/>
                            <w:lang w:val="en-US" w:eastAsia="lt-LT"/>
                          </w:rPr>
                          <w:t>*</w:t>
                        </w:r>
                        <w:r w:rsidRPr="00005D7C">
                          <w:rPr>
                            <w:sz w:val="22"/>
                            <w:szCs w:val="22"/>
                            <w:lang w:eastAsia="lt-LT"/>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14:paraId="0E3FB293" w14:textId="77777777" w:rsidR="00016B3C" w:rsidRPr="00005D7C" w:rsidRDefault="00016B3C" w:rsidP="00005D7C">
                        <w:pPr>
                          <w:suppressAutoHyphens/>
                          <w:jc w:val="center"/>
                          <w:textAlignment w:val="baseline"/>
                          <w:rPr>
                            <w:sz w:val="22"/>
                            <w:szCs w:val="22"/>
                            <w:lang w:val="en-US" w:eastAsia="lt-LT"/>
                          </w:rPr>
                        </w:pPr>
                        <w:r w:rsidRPr="00005D7C">
                          <w:rPr>
                            <w:sz w:val="22"/>
                            <w:szCs w:val="22"/>
                            <w:lang w:val="en-US" w:eastAsia="lt-LT"/>
                          </w:rPr>
                          <w:t>16 263</w:t>
                        </w:r>
                      </w:p>
                    </w:tc>
                    <w:tc>
                      <w:tcPr>
                        <w:tcW w:w="2256" w:type="dxa"/>
                        <w:tcBorders>
                          <w:top w:val="single" w:sz="4" w:space="0" w:color="auto"/>
                          <w:left w:val="single" w:sz="4" w:space="0" w:color="auto"/>
                          <w:bottom w:val="single" w:sz="4" w:space="0" w:color="auto"/>
                          <w:right w:val="single" w:sz="4" w:space="0" w:color="auto"/>
                        </w:tcBorders>
                      </w:tcPr>
                      <w:p w14:paraId="3CB26447"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autotransportu</w:t>
                        </w:r>
                      </w:p>
                    </w:tc>
                    <w:tc>
                      <w:tcPr>
                        <w:tcW w:w="2268" w:type="dxa"/>
                        <w:tcBorders>
                          <w:top w:val="single" w:sz="4" w:space="0" w:color="auto"/>
                          <w:left w:val="single" w:sz="4" w:space="0" w:color="auto"/>
                          <w:bottom w:val="single" w:sz="4" w:space="0" w:color="auto"/>
                          <w:right w:val="single" w:sz="4" w:space="0" w:color="auto"/>
                        </w:tcBorders>
                      </w:tcPr>
                      <w:p w14:paraId="22BDDE72" w14:textId="77777777" w:rsidR="00FD0197" w:rsidRPr="00005D7C" w:rsidRDefault="00FD0197" w:rsidP="00005D7C">
                        <w:pPr>
                          <w:suppressAutoHyphens/>
                          <w:jc w:val="center"/>
                          <w:textAlignment w:val="baseline"/>
                          <w:rPr>
                            <w:sz w:val="22"/>
                            <w:szCs w:val="22"/>
                            <w:lang w:val="en-US" w:eastAsia="lt-LT"/>
                          </w:rPr>
                        </w:pPr>
                        <w:r w:rsidRPr="00005D7C">
                          <w:rPr>
                            <w:sz w:val="22"/>
                            <w:szCs w:val="22"/>
                            <w:lang w:val="en-US" w:eastAsia="lt-LT"/>
                          </w:rPr>
                          <w:t>4000 t</w:t>
                        </w:r>
                      </w:p>
                    </w:tc>
                    <w:tc>
                      <w:tcPr>
                        <w:tcW w:w="3544" w:type="dxa"/>
                        <w:tcBorders>
                          <w:top w:val="single" w:sz="4" w:space="0" w:color="auto"/>
                          <w:left w:val="single" w:sz="4" w:space="0" w:color="auto"/>
                          <w:bottom w:val="single" w:sz="4" w:space="0" w:color="auto"/>
                          <w:right w:val="single" w:sz="4" w:space="0" w:color="auto"/>
                        </w:tcBorders>
                        <w:vAlign w:val="center"/>
                      </w:tcPr>
                      <w:p w14:paraId="690B8F68"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krūvose ant komposto brandinimo aikštelės su stogine grindinio</w:t>
                        </w:r>
                      </w:p>
                    </w:tc>
                  </w:tr>
                  <w:tr w:rsidR="00FD0197" w:rsidRPr="00005D7C" w14:paraId="69921920" w14:textId="77777777" w:rsidTr="00402027">
                    <w:trPr>
                      <w:trHeight w:val="485"/>
                    </w:trPr>
                    <w:tc>
                      <w:tcPr>
                        <w:tcW w:w="791" w:type="dxa"/>
                        <w:tcBorders>
                          <w:top w:val="single" w:sz="4" w:space="0" w:color="auto"/>
                          <w:left w:val="single" w:sz="4" w:space="0" w:color="auto"/>
                          <w:bottom w:val="single" w:sz="4" w:space="0" w:color="auto"/>
                          <w:right w:val="single" w:sz="4" w:space="0" w:color="auto"/>
                        </w:tcBorders>
                        <w:vAlign w:val="center"/>
                      </w:tcPr>
                      <w:p w14:paraId="6428766F" w14:textId="77777777" w:rsidR="00FD0197" w:rsidRPr="00005D7C" w:rsidRDefault="00FD0197" w:rsidP="00005D7C">
                        <w:pPr>
                          <w:suppressAutoHyphens/>
                          <w:jc w:val="center"/>
                          <w:textAlignment w:val="baseline"/>
                          <w:rPr>
                            <w:sz w:val="22"/>
                            <w:szCs w:val="22"/>
                            <w:lang w:val="en-US" w:eastAsia="lt-LT"/>
                          </w:rPr>
                        </w:pPr>
                        <w:r w:rsidRPr="00005D7C">
                          <w:rPr>
                            <w:sz w:val="22"/>
                            <w:szCs w:val="22"/>
                            <w:lang w:val="en-US" w:eastAsia="lt-LT"/>
                          </w:rPr>
                          <w:t>2.</w:t>
                        </w:r>
                      </w:p>
                    </w:tc>
                    <w:tc>
                      <w:tcPr>
                        <w:tcW w:w="3294" w:type="dxa"/>
                        <w:tcBorders>
                          <w:top w:val="single" w:sz="4" w:space="0" w:color="auto"/>
                          <w:left w:val="single" w:sz="4" w:space="0" w:color="auto"/>
                          <w:bottom w:val="single" w:sz="4" w:space="0" w:color="auto"/>
                          <w:right w:val="single" w:sz="4" w:space="0" w:color="auto"/>
                        </w:tcBorders>
                        <w:vAlign w:val="center"/>
                      </w:tcPr>
                      <w:p w14:paraId="7F547E20" w14:textId="75C602FB" w:rsidR="00FD0197" w:rsidRPr="00005D7C" w:rsidRDefault="00FD0197" w:rsidP="00005D7C">
                        <w:pPr>
                          <w:suppressAutoHyphens/>
                          <w:jc w:val="center"/>
                          <w:textAlignment w:val="baseline"/>
                          <w:rPr>
                            <w:sz w:val="22"/>
                            <w:szCs w:val="22"/>
                            <w:lang w:eastAsia="lt-LT"/>
                          </w:rPr>
                        </w:pPr>
                        <w:proofErr w:type="spellStart"/>
                        <w:r w:rsidRPr="00005D7C">
                          <w:rPr>
                            <w:sz w:val="22"/>
                            <w:szCs w:val="22"/>
                            <w:lang w:eastAsia="lt-LT"/>
                          </w:rPr>
                          <w:t>Stabilatas</w:t>
                        </w:r>
                        <w:proofErr w:type="spellEnd"/>
                        <w:r w:rsidR="002F37CB">
                          <w:rPr>
                            <w:sz w:val="22"/>
                            <w:szCs w:val="22"/>
                            <w:lang w:eastAsia="lt-LT"/>
                          </w:rPr>
                          <w:t>*</w:t>
                        </w:r>
                      </w:p>
                    </w:tc>
                    <w:tc>
                      <w:tcPr>
                        <w:tcW w:w="2556" w:type="dxa"/>
                        <w:tcBorders>
                          <w:top w:val="single" w:sz="4" w:space="0" w:color="auto"/>
                          <w:left w:val="single" w:sz="4" w:space="0" w:color="auto"/>
                          <w:bottom w:val="single" w:sz="4" w:space="0" w:color="auto"/>
                          <w:right w:val="single" w:sz="4" w:space="0" w:color="auto"/>
                        </w:tcBorders>
                        <w:vAlign w:val="center"/>
                      </w:tcPr>
                      <w:p w14:paraId="677790DA" w14:textId="24224DDE" w:rsidR="00016B3C" w:rsidRPr="00005D7C" w:rsidRDefault="00016B3C" w:rsidP="00005D7C">
                        <w:pPr>
                          <w:suppressAutoHyphens/>
                          <w:jc w:val="center"/>
                          <w:textAlignment w:val="baseline"/>
                          <w:rPr>
                            <w:sz w:val="22"/>
                            <w:szCs w:val="22"/>
                            <w:lang w:eastAsia="lt-LT"/>
                          </w:rPr>
                        </w:pPr>
                        <w:r w:rsidRPr="00005D7C">
                          <w:rPr>
                            <w:sz w:val="22"/>
                            <w:szCs w:val="22"/>
                            <w:lang w:eastAsia="lt-LT"/>
                          </w:rPr>
                          <w:t>18</w:t>
                        </w:r>
                        <w:r w:rsidR="002F37CB">
                          <w:rPr>
                            <w:sz w:val="22"/>
                            <w:szCs w:val="22"/>
                            <w:lang w:eastAsia="lt-LT"/>
                          </w:rPr>
                          <w:t> </w:t>
                        </w:r>
                        <w:r w:rsidRPr="00005D7C">
                          <w:rPr>
                            <w:sz w:val="22"/>
                            <w:szCs w:val="22"/>
                            <w:lang w:eastAsia="lt-LT"/>
                          </w:rPr>
                          <w:t>252</w:t>
                        </w:r>
                      </w:p>
                    </w:tc>
                    <w:tc>
                      <w:tcPr>
                        <w:tcW w:w="2256" w:type="dxa"/>
                        <w:tcBorders>
                          <w:top w:val="single" w:sz="4" w:space="0" w:color="auto"/>
                          <w:left w:val="single" w:sz="4" w:space="0" w:color="auto"/>
                          <w:bottom w:val="single" w:sz="4" w:space="0" w:color="auto"/>
                          <w:right w:val="single" w:sz="4" w:space="0" w:color="auto"/>
                        </w:tcBorders>
                      </w:tcPr>
                      <w:p w14:paraId="70FCE584"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autotransportu</w:t>
                        </w:r>
                      </w:p>
                    </w:tc>
                    <w:tc>
                      <w:tcPr>
                        <w:tcW w:w="2268" w:type="dxa"/>
                        <w:tcBorders>
                          <w:top w:val="single" w:sz="4" w:space="0" w:color="auto"/>
                          <w:left w:val="single" w:sz="4" w:space="0" w:color="auto"/>
                          <w:bottom w:val="single" w:sz="4" w:space="0" w:color="auto"/>
                          <w:right w:val="single" w:sz="4" w:space="0" w:color="auto"/>
                        </w:tcBorders>
                      </w:tcPr>
                      <w:p w14:paraId="30FDEF7E" w14:textId="77777777" w:rsidR="00FD0197" w:rsidRPr="00005D7C" w:rsidRDefault="00FD0197" w:rsidP="00005D7C">
                        <w:pPr>
                          <w:suppressAutoHyphens/>
                          <w:jc w:val="center"/>
                          <w:textAlignment w:val="baseline"/>
                          <w:rPr>
                            <w:sz w:val="22"/>
                            <w:szCs w:val="22"/>
                            <w:lang w:val="en-US" w:eastAsia="lt-LT"/>
                          </w:rPr>
                        </w:pPr>
                        <w:r w:rsidRPr="00005D7C">
                          <w:rPr>
                            <w:sz w:val="22"/>
                            <w:szCs w:val="22"/>
                            <w:lang w:val="en-US" w:eastAsia="lt-LT"/>
                          </w:rPr>
                          <w:t>4000 t</w:t>
                        </w:r>
                      </w:p>
                    </w:tc>
                    <w:tc>
                      <w:tcPr>
                        <w:tcW w:w="3544" w:type="dxa"/>
                        <w:tcBorders>
                          <w:top w:val="single" w:sz="4" w:space="0" w:color="auto"/>
                          <w:left w:val="single" w:sz="4" w:space="0" w:color="auto"/>
                          <w:bottom w:val="single" w:sz="4" w:space="0" w:color="auto"/>
                          <w:right w:val="single" w:sz="4" w:space="0" w:color="auto"/>
                        </w:tcBorders>
                        <w:vAlign w:val="center"/>
                      </w:tcPr>
                      <w:p w14:paraId="18D9760A"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krūvose ant komposto brandinimo aikštelės su stogine grindinio</w:t>
                        </w:r>
                      </w:p>
                    </w:tc>
                  </w:tr>
                </w:tbl>
                <w:p w14:paraId="24DAC302" w14:textId="4879FFD1" w:rsidR="000E531A" w:rsidRPr="002F37CB" w:rsidRDefault="002F37CB" w:rsidP="00005D7C">
                  <w:pPr>
                    <w:autoSpaceDE w:val="0"/>
                    <w:autoSpaceDN w:val="0"/>
                    <w:adjustRightInd w:val="0"/>
                    <w:jc w:val="both"/>
                    <w:rPr>
                      <w:rFonts w:eastAsiaTheme="minorHAnsi"/>
                      <w:sz w:val="16"/>
                      <w:szCs w:val="16"/>
                    </w:rPr>
                  </w:pPr>
                  <w:r w:rsidRPr="002F37CB">
                    <w:rPr>
                      <w:rFonts w:eastAsiaTheme="minorHAnsi"/>
                      <w:sz w:val="16"/>
                      <w:szCs w:val="16"/>
                    </w:rPr>
                    <w:t>*Jeigu gaminamas vienos rūšies produktas tada pagaminamos produkcijos</w:t>
                  </w:r>
                  <w:r>
                    <w:rPr>
                      <w:rFonts w:eastAsiaTheme="minorHAnsi"/>
                      <w:sz w:val="16"/>
                      <w:szCs w:val="16"/>
                    </w:rPr>
                    <w:t xml:space="preserve"> kiekis</w:t>
                  </w:r>
                  <w:r w:rsidRPr="002F37CB">
                    <w:rPr>
                      <w:rFonts w:eastAsiaTheme="minorHAnsi"/>
                      <w:sz w:val="16"/>
                      <w:szCs w:val="16"/>
                    </w:rPr>
                    <w:t xml:space="preserve"> didėja</w:t>
                  </w:r>
                  <w:r>
                    <w:rPr>
                      <w:rFonts w:eastAsiaTheme="minorHAnsi"/>
                      <w:sz w:val="16"/>
                      <w:szCs w:val="16"/>
                    </w:rPr>
                    <w:t>.</w:t>
                  </w:r>
                </w:p>
                <w:p w14:paraId="4E0E1387" w14:textId="77777777" w:rsidR="002F37CB" w:rsidRPr="00005D7C" w:rsidRDefault="002F37CB" w:rsidP="00005D7C">
                  <w:pPr>
                    <w:autoSpaceDE w:val="0"/>
                    <w:autoSpaceDN w:val="0"/>
                    <w:adjustRightInd w:val="0"/>
                    <w:jc w:val="both"/>
                    <w:rPr>
                      <w:rFonts w:eastAsiaTheme="minorHAnsi"/>
                      <w:sz w:val="22"/>
                      <w:szCs w:val="22"/>
                    </w:rPr>
                  </w:pPr>
                </w:p>
                <w:p w14:paraId="7777EA28" w14:textId="77777777" w:rsidR="001A3E46" w:rsidRPr="00005D7C" w:rsidRDefault="001A3E46" w:rsidP="00005D7C">
                  <w:pPr>
                    <w:jc w:val="both"/>
                    <w:rPr>
                      <w:sz w:val="22"/>
                      <w:szCs w:val="22"/>
                      <w:lang w:eastAsia="lt-LT"/>
                    </w:rPr>
                  </w:pPr>
                  <w:proofErr w:type="spellStart"/>
                  <w:r w:rsidRPr="00005D7C">
                    <w:rPr>
                      <w:rFonts w:eastAsiaTheme="minorHAnsi"/>
                      <w:sz w:val="22"/>
                      <w:szCs w:val="22"/>
                    </w:rPr>
                    <w:t>Biodžiovinimo</w:t>
                  </w:r>
                  <w:proofErr w:type="spellEnd"/>
                  <w:r w:rsidRPr="00005D7C">
                    <w:rPr>
                      <w:rFonts w:eastAsiaTheme="minorHAnsi"/>
                      <w:sz w:val="22"/>
                      <w:szCs w:val="22"/>
                    </w:rPr>
                    <w:t xml:space="preserve"> metu iš BSA atliekų gaunamas žemos energetinės vertės (≥6 MJ/kg) </w:t>
                  </w:r>
                  <w:r w:rsidR="00BD5CF4" w:rsidRPr="00005D7C">
                    <w:rPr>
                      <w:rFonts w:eastAsiaTheme="minorHAnsi"/>
                      <w:sz w:val="22"/>
                      <w:szCs w:val="22"/>
                    </w:rPr>
                    <w:t xml:space="preserve">degios atliekos </w:t>
                  </w:r>
                  <w:r w:rsidRPr="00005D7C">
                    <w:rPr>
                      <w:rFonts w:eastAsiaTheme="minorHAnsi"/>
                      <w:sz w:val="22"/>
                      <w:szCs w:val="22"/>
                    </w:rPr>
                    <w:t>J</w:t>
                  </w:r>
                  <w:r w:rsidR="00BD5CF4" w:rsidRPr="00005D7C">
                    <w:rPr>
                      <w:rFonts w:eastAsiaTheme="minorHAnsi"/>
                      <w:sz w:val="22"/>
                      <w:szCs w:val="22"/>
                    </w:rPr>
                    <w:t>o</w:t>
                  </w:r>
                  <w:r w:rsidRPr="00005D7C">
                    <w:rPr>
                      <w:rFonts w:eastAsiaTheme="minorHAnsi"/>
                      <w:sz w:val="22"/>
                      <w:szCs w:val="22"/>
                    </w:rPr>
                    <w:t>s gali būti naudojam</w:t>
                  </w:r>
                  <w:r w:rsidR="00BD5CF4" w:rsidRPr="00005D7C">
                    <w:rPr>
                      <w:rFonts w:eastAsiaTheme="minorHAnsi"/>
                      <w:sz w:val="22"/>
                      <w:szCs w:val="22"/>
                    </w:rPr>
                    <w:t>o</w:t>
                  </w:r>
                  <w:r w:rsidRPr="00005D7C">
                    <w:rPr>
                      <w:rFonts w:eastAsiaTheme="minorHAnsi"/>
                      <w:sz w:val="22"/>
                      <w:szCs w:val="22"/>
                    </w:rPr>
                    <w:t xml:space="preserve">s atliekas deginančiose jėgainėse pakeičiant iškastinį kurą. Žemo kaloringumo </w:t>
                  </w:r>
                  <w:r w:rsidR="00BD5CF4" w:rsidRPr="00005D7C">
                    <w:rPr>
                      <w:rFonts w:eastAsiaTheme="minorHAnsi"/>
                      <w:sz w:val="22"/>
                      <w:szCs w:val="22"/>
                    </w:rPr>
                    <w:t xml:space="preserve">degių atliekų </w:t>
                  </w:r>
                  <w:r w:rsidRPr="00005D7C">
                    <w:rPr>
                      <w:rFonts w:eastAsiaTheme="minorHAnsi"/>
                      <w:sz w:val="22"/>
                      <w:szCs w:val="22"/>
                    </w:rPr>
                    <w:t>naudojimas galimas maišant j</w:t>
                  </w:r>
                  <w:r w:rsidR="00BD5CF4" w:rsidRPr="00005D7C">
                    <w:rPr>
                      <w:rFonts w:eastAsiaTheme="minorHAnsi"/>
                      <w:sz w:val="22"/>
                      <w:szCs w:val="22"/>
                    </w:rPr>
                    <w:t>as</w:t>
                  </w:r>
                  <w:r w:rsidRPr="00005D7C">
                    <w:rPr>
                      <w:rFonts w:eastAsiaTheme="minorHAnsi"/>
                      <w:sz w:val="22"/>
                      <w:szCs w:val="22"/>
                    </w:rPr>
                    <w:t xml:space="preserve"> su biokuru ar aukšto kaloringumo </w:t>
                  </w:r>
                  <w:r w:rsidR="00BD5CF4" w:rsidRPr="00005D7C">
                    <w:rPr>
                      <w:rFonts w:eastAsiaTheme="minorHAnsi"/>
                      <w:sz w:val="22"/>
                      <w:szCs w:val="22"/>
                    </w:rPr>
                    <w:t xml:space="preserve">degiomis atliekomis, </w:t>
                  </w:r>
                  <w:r w:rsidRPr="00005D7C">
                    <w:rPr>
                      <w:rFonts w:eastAsiaTheme="minorHAnsi"/>
                      <w:sz w:val="22"/>
                      <w:szCs w:val="22"/>
                    </w:rPr>
                    <w:t xml:space="preserve"> tuo pakeliant kaloringumą iki degimui palaikyti reikalingo </w:t>
                  </w:r>
                  <w:proofErr w:type="spellStart"/>
                  <w:r w:rsidRPr="00005D7C">
                    <w:rPr>
                      <w:rFonts w:eastAsiaTheme="minorHAnsi"/>
                      <w:sz w:val="22"/>
                      <w:szCs w:val="22"/>
                    </w:rPr>
                    <w:t>šilumingumo</w:t>
                  </w:r>
                  <w:proofErr w:type="spellEnd"/>
                  <w:r w:rsidRPr="00005D7C">
                    <w:rPr>
                      <w:rFonts w:eastAsiaTheme="minorHAnsi"/>
                      <w:sz w:val="22"/>
                      <w:szCs w:val="22"/>
                    </w:rPr>
                    <w:t xml:space="preserve"> (~10 MJ/kg). </w:t>
                  </w:r>
                </w:p>
                <w:p w14:paraId="4E5EF6D8" w14:textId="77777777" w:rsidR="004716CA" w:rsidRPr="00005D7C" w:rsidRDefault="004716CA" w:rsidP="00005D7C">
                  <w:pPr>
                    <w:pStyle w:val="Default"/>
                    <w:rPr>
                      <w:color w:val="auto"/>
                      <w:sz w:val="22"/>
                      <w:szCs w:val="22"/>
                    </w:rPr>
                  </w:pPr>
                  <w:r w:rsidRPr="00005D7C">
                    <w:rPr>
                      <w:color w:val="auto"/>
                      <w:sz w:val="22"/>
                      <w:szCs w:val="22"/>
                    </w:rPr>
                    <w:t xml:space="preserve">Marijampolės MBA įrenginiuose vykdomi atliekų apdorojimo procesai: </w:t>
                  </w:r>
                </w:p>
                <w:p w14:paraId="2C308F1E" w14:textId="77777777" w:rsidR="004716CA" w:rsidRPr="00005D7C" w:rsidRDefault="004716CA" w:rsidP="00005D7C">
                  <w:pPr>
                    <w:pStyle w:val="Default"/>
                    <w:numPr>
                      <w:ilvl w:val="0"/>
                      <w:numId w:val="20"/>
                    </w:numPr>
                    <w:jc w:val="both"/>
                    <w:rPr>
                      <w:color w:val="auto"/>
                      <w:sz w:val="22"/>
                      <w:szCs w:val="22"/>
                    </w:rPr>
                  </w:pPr>
                  <w:r w:rsidRPr="00005D7C">
                    <w:rPr>
                      <w:color w:val="auto"/>
                      <w:sz w:val="22"/>
                      <w:szCs w:val="22"/>
                    </w:rPr>
                    <w:t xml:space="preserve">atliekų priėmimas, įskaitant pasvėrimą ir patikrinimas; </w:t>
                  </w:r>
                </w:p>
                <w:p w14:paraId="5DEF32C9" w14:textId="77777777" w:rsidR="004716CA" w:rsidRPr="00005D7C" w:rsidRDefault="004716CA" w:rsidP="00005D7C">
                  <w:pPr>
                    <w:pStyle w:val="Default"/>
                    <w:numPr>
                      <w:ilvl w:val="0"/>
                      <w:numId w:val="20"/>
                    </w:numPr>
                    <w:jc w:val="both"/>
                    <w:rPr>
                      <w:color w:val="auto"/>
                      <w:sz w:val="22"/>
                      <w:szCs w:val="22"/>
                    </w:rPr>
                  </w:pPr>
                  <w:proofErr w:type="spellStart"/>
                  <w:r w:rsidRPr="00005D7C">
                    <w:rPr>
                      <w:color w:val="auto"/>
                      <w:sz w:val="22"/>
                      <w:szCs w:val="22"/>
                    </w:rPr>
                    <w:t>stambiagabaričių</w:t>
                  </w:r>
                  <w:proofErr w:type="spellEnd"/>
                  <w:r w:rsidRPr="00005D7C">
                    <w:rPr>
                      <w:color w:val="auto"/>
                      <w:sz w:val="22"/>
                      <w:szCs w:val="22"/>
                    </w:rPr>
                    <w:t xml:space="preserve"> ir pavojingų netinkamų apdorojimui atliekų atskyrimas priimtų atliekų iškrovimo / perkrovimo metu;</w:t>
                  </w:r>
                </w:p>
                <w:p w14:paraId="3C7C2E66" w14:textId="77777777" w:rsidR="004716CA" w:rsidRPr="00005D7C" w:rsidRDefault="004716CA" w:rsidP="00005D7C">
                  <w:pPr>
                    <w:pStyle w:val="Default"/>
                    <w:numPr>
                      <w:ilvl w:val="0"/>
                      <w:numId w:val="20"/>
                    </w:numPr>
                    <w:jc w:val="both"/>
                    <w:rPr>
                      <w:color w:val="auto"/>
                      <w:sz w:val="22"/>
                      <w:szCs w:val="22"/>
                    </w:rPr>
                  </w:pPr>
                  <w:r w:rsidRPr="00005D7C">
                    <w:rPr>
                      <w:color w:val="auto"/>
                      <w:sz w:val="22"/>
                      <w:szCs w:val="22"/>
                    </w:rPr>
                    <w:t xml:space="preserve">maišų su atliekomis atidarymas; </w:t>
                  </w:r>
                </w:p>
                <w:p w14:paraId="030CCFAE" w14:textId="77777777" w:rsidR="004716CA" w:rsidRPr="00005D7C" w:rsidRDefault="004716CA" w:rsidP="00005D7C">
                  <w:pPr>
                    <w:pStyle w:val="Default"/>
                    <w:numPr>
                      <w:ilvl w:val="0"/>
                      <w:numId w:val="19"/>
                    </w:numPr>
                    <w:jc w:val="both"/>
                    <w:rPr>
                      <w:color w:val="auto"/>
                      <w:sz w:val="22"/>
                      <w:szCs w:val="22"/>
                    </w:rPr>
                  </w:pPr>
                  <w:r w:rsidRPr="00005D7C">
                    <w:rPr>
                      <w:rFonts w:eastAsia="ArialNarrow"/>
                      <w:color w:val="auto"/>
                      <w:sz w:val="22"/>
                      <w:szCs w:val="22"/>
                    </w:rPr>
                    <w:t>mechaninis rūšiavimas (BSA frakcijos atskyrimas, juodųjų metalų atskyrimas);</w:t>
                  </w:r>
                </w:p>
                <w:p w14:paraId="1D880AC6" w14:textId="77777777" w:rsidR="004716CA" w:rsidRPr="00005D7C" w:rsidRDefault="004716CA" w:rsidP="00005D7C">
                  <w:pPr>
                    <w:pStyle w:val="Default"/>
                    <w:numPr>
                      <w:ilvl w:val="0"/>
                      <w:numId w:val="19"/>
                    </w:numPr>
                    <w:jc w:val="both"/>
                    <w:rPr>
                      <w:color w:val="auto"/>
                      <w:sz w:val="22"/>
                      <w:szCs w:val="22"/>
                    </w:rPr>
                  </w:pPr>
                  <w:r w:rsidRPr="00005D7C">
                    <w:rPr>
                      <w:rFonts w:eastAsia="ArialNarrow"/>
                      <w:color w:val="auto"/>
                      <w:sz w:val="22"/>
                      <w:szCs w:val="22"/>
                    </w:rPr>
                    <w:t xml:space="preserve">rankinis rūšiavimas -  </w:t>
                  </w:r>
                  <w:r w:rsidRPr="00005D7C">
                    <w:rPr>
                      <w:color w:val="auto"/>
                      <w:sz w:val="22"/>
                      <w:szCs w:val="22"/>
                    </w:rPr>
                    <w:t xml:space="preserve">antrinių žaliavų ir pakuotės atliekų tinkamų perdirbimui atskyrimas </w:t>
                  </w:r>
                  <w:r w:rsidRPr="00005D7C">
                    <w:rPr>
                      <w:rFonts w:eastAsia="ArialNarrow"/>
                      <w:color w:val="auto"/>
                      <w:sz w:val="22"/>
                      <w:szCs w:val="22"/>
                    </w:rPr>
                    <w:t xml:space="preserve">(stiklo, spalvotųjų metalų, įvairių rūšių plastiko, popieriaus ir kartono), </w:t>
                  </w:r>
                  <w:r w:rsidRPr="00005D7C">
                    <w:rPr>
                      <w:color w:val="auto"/>
                      <w:sz w:val="22"/>
                      <w:szCs w:val="22"/>
                    </w:rPr>
                    <w:t>antrinių žaliavų netinkamų perdirbimui, bet turinčių energetinę vertę atskyrimas (</w:t>
                  </w:r>
                  <w:r w:rsidR="00BD5CF4" w:rsidRPr="00005D7C">
                    <w:rPr>
                      <w:rFonts w:eastAsia="ArialNarrow"/>
                      <w:color w:val="auto"/>
                      <w:sz w:val="22"/>
                      <w:szCs w:val="22"/>
                    </w:rPr>
                    <w:t xml:space="preserve"> degių atliekų</w:t>
                  </w:r>
                  <w:r w:rsidRPr="00005D7C">
                    <w:rPr>
                      <w:rFonts w:eastAsia="ArialNarrow"/>
                      <w:color w:val="auto"/>
                      <w:sz w:val="22"/>
                      <w:szCs w:val="22"/>
                    </w:rPr>
                    <w:t xml:space="preserve"> frakcijos atskyrimas);</w:t>
                  </w:r>
                </w:p>
                <w:p w14:paraId="07120921" w14:textId="77777777" w:rsidR="004716CA" w:rsidRPr="00005D7C" w:rsidRDefault="004716CA" w:rsidP="00005D7C">
                  <w:pPr>
                    <w:pStyle w:val="Sraopastraipa"/>
                    <w:numPr>
                      <w:ilvl w:val="0"/>
                      <w:numId w:val="19"/>
                    </w:numPr>
                    <w:autoSpaceDE w:val="0"/>
                    <w:autoSpaceDN w:val="0"/>
                    <w:adjustRightInd w:val="0"/>
                    <w:jc w:val="both"/>
                    <w:rPr>
                      <w:rFonts w:eastAsia="ArialNarrow"/>
                      <w:sz w:val="22"/>
                      <w:szCs w:val="22"/>
                    </w:rPr>
                  </w:pPr>
                  <w:r w:rsidRPr="00005D7C">
                    <w:rPr>
                      <w:rFonts w:eastAsia="ArialNarrow"/>
                      <w:sz w:val="22"/>
                      <w:szCs w:val="22"/>
                    </w:rPr>
                    <w:t xml:space="preserve">aerobinis biologiškai skaidžių atliekų (BSA) apdorojimas (kompostavimas) intensyvaus uždaro kompostavimo įrenginiuose - </w:t>
                  </w:r>
                  <w:proofErr w:type="spellStart"/>
                  <w:r w:rsidRPr="00005D7C">
                    <w:rPr>
                      <w:rFonts w:eastAsia="ArialNarrow"/>
                      <w:sz w:val="22"/>
                      <w:szCs w:val="22"/>
                    </w:rPr>
                    <w:t>biotuneliuose</w:t>
                  </w:r>
                  <w:proofErr w:type="spellEnd"/>
                  <w:r w:rsidRPr="00005D7C">
                    <w:rPr>
                      <w:rFonts w:eastAsia="ArialNarrow"/>
                      <w:sz w:val="22"/>
                      <w:szCs w:val="22"/>
                    </w:rPr>
                    <w:t xml:space="preserve">; </w:t>
                  </w:r>
                  <w:r w:rsidRPr="00005D7C">
                    <w:rPr>
                      <w:rFonts w:eastAsia="ArialNarrow"/>
                      <w:sz w:val="22"/>
                      <w:szCs w:val="22"/>
                      <w:u w:val="single"/>
                    </w:rPr>
                    <w:t>arba</w:t>
                  </w:r>
                  <w:r w:rsidRPr="00005D7C">
                    <w:rPr>
                      <w:rFonts w:eastAsia="ArialNarrow"/>
                      <w:sz w:val="22"/>
                      <w:szCs w:val="22"/>
                    </w:rPr>
                    <w:t xml:space="preserve"> BSA atliekų </w:t>
                  </w:r>
                  <w:proofErr w:type="spellStart"/>
                  <w:r w:rsidRPr="00005D7C">
                    <w:rPr>
                      <w:rFonts w:eastAsia="ArialNarrow"/>
                      <w:sz w:val="22"/>
                      <w:szCs w:val="22"/>
                    </w:rPr>
                    <w:t>biodžiovinimas</w:t>
                  </w:r>
                  <w:proofErr w:type="spellEnd"/>
                  <w:r w:rsidR="00BD5CF4" w:rsidRPr="00005D7C">
                    <w:rPr>
                      <w:rFonts w:eastAsia="ArialNarrow"/>
                      <w:sz w:val="22"/>
                      <w:szCs w:val="22"/>
                    </w:rPr>
                    <w:t xml:space="preserve"> </w:t>
                  </w:r>
                  <w:proofErr w:type="spellStart"/>
                  <w:r w:rsidR="00BD5CF4" w:rsidRPr="00005D7C">
                    <w:rPr>
                      <w:rFonts w:eastAsia="ArialNarrow"/>
                      <w:sz w:val="22"/>
                      <w:szCs w:val="22"/>
                    </w:rPr>
                    <w:t>biotuneliuose</w:t>
                  </w:r>
                  <w:proofErr w:type="spellEnd"/>
                  <w:r w:rsidRPr="00005D7C">
                    <w:rPr>
                      <w:rFonts w:eastAsia="ArialNarrow"/>
                      <w:sz w:val="22"/>
                      <w:szCs w:val="22"/>
                    </w:rPr>
                    <w:t xml:space="preserve">; </w:t>
                  </w:r>
                </w:p>
                <w:p w14:paraId="59F4EE22" w14:textId="77777777" w:rsidR="004716CA" w:rsidRPr="00005D7C" w:rsidRDefault="004716CA" w:rsidP="00005D7C">
                  <w:pPr>
                    <w:pStyle w:val="Default"/>
                    <w:numPr>
                      <w:ilvl w:val="0"/>
                      <w:numId w:val="19"/>
                    </w:numPr>
                    <w:jc w:val="both"/>
                    <w:rPr>
                      <w:color w:val="auto"/>
                      <w:sz w:val="22"/>
                      <w:szCs w:val="22"/>
                    </w:rPr>
                  </w:pPr>
                  <w:r w:rsidRPr="00005D7C">
                    <w:rPr>
                      <w:rFonts w:eastAsia="ArialNarrow"/>
                      <w:color w:val="auto"/>
                      <w:sz w:val="22"/>
                      <w:szCs w:val="22"/>
                    </w:rPr>
                    <w:t>suskaidytos BSA masės stabilizavimas komposto brandinimo aikštelėse (kompostavimo atveju);</w:t>
                  </w:r>
                </w:p>
                <w:p w14:paraId="24608291" w14:textId="77777777" w:rsidR="00DD5EED" w:rsidRPr="00005D7C" w:rsidRDefault="00DD5EED" w:rsidP="00005D7C">
                  <w:pPr>
                    <w:jc w:val="both"/>
                    <w:rPr>
                      <w:sz w:val="22"/>
                      <w:szCs w:val="22"/>
                    </w:rPr>
                  </w:pPr>
                </w:p>
                <w:p w14:paraId="257DC3F4" w14:textId="77777777" w:rsidR="005C3AFB" w:rsidRPr="00005D7C" w:rsidRDefault="005C3AFB" w:rsidP="00005D7C">
                  <w:pPr>
                    <w:suppressAutoHyphens/>
                    <w:jc w:val="both"/>
                    <w:textAlignment w:val="baseline"/>
                    <w:rPr>
                      <w:rStyle w:val="apple-converted-space"/>
                      <w:sz w:val="22"/>
                      <w:szCs w:val="22"/>
                      <w:shd w:val="clear" w:color="auto" w:fill="F5F5F5"/>
                    </w:rPr>
                  </w:pPr>
                  <w:r w:rsidRPr="00005D7C">
                    <w:rPr>
                      <w:sz w:val="22"/>
                      <w:szCs w:val="22"/>
                      <w:shd w:val="clear" w:color="auto" w:fill="F5F5F5"/>
                    </w:rPr>
                    <w:t>Teigiamas įrenginių poveikis – mažinami sąvartyne šalinamų atliekų kiekiai, tuo pačiu prailginamas sąvartyno naudojimo laikas bei mažėja poreikis plėsti žemės plotus atliekoms laidoti, mažėja sąvartynų įrengimo ir priežiūros sąnaudos bei aplinkos oro tarša iš sąvartyno besiskiriančiomis metano dujomis.</w:t>
                  </w:r>
                  <w:r w:rsidRPr="00005D7C">
                    <w:rPr>
                      <w:rStyle w:val="apple-converted-space"/>
                      <w:sz w:val="22"/>
                      <w:szCs w:val="22"/>
                      <w:shd w:val="clear" w:color="auto" w:fill="F5F5F5"/>
                    </w:rPr>
                    <w:t> </w:t>
                  </w:r>
                </w:p>
                <w:p w14:paraId="64D321DC" w14:textId="77777777" w:rsidR="005C3AFB" w:rsidRPr="00005D7C" w:rsidRDefault="005C3AFB" w:rsidP="00005D7C">
                  <w:pPr>
                    <w:pStyle w:val="Default"/>
                    <w:rPr>
                      <w:color w:val="auto"/>
                      <w:sz w:val="22"/>
                      <w:szCs w:val="22"/>
                    </w:rPr>
                  </w:pPr>
                  <w:r w:rsidRPr="00005D7C">
                    <w:rPr>
                      <w:color w:val="auto"/>
                      <w:sz w:val="22"/>
                      <w:szCs w:val="22"/>
                    </w:rPr>
                    <w:t>Detalus vykdomos ūkinės veiklos aprašymas pateikiamas paraiškos III skyriuje.</w:t>
                  </w:r>
                </w:p>
                <w:p w14:paraId="329E6E9A" w14:textId="77777777" w:rsidR="00BC7509" w:rsidRDefault="00BC7509" w:rsidP="00005D7C">
                  <w:pPr>
                    <w:ind w:firstLine="567"/>
                    <w:jc w:val="both"/>
                    <w:rPr>
                      <w:sz w:val="22"/>
                      <w:szCs w:val="22"/>
                      <w:lang w:eastAsia="lt-LT"/>
                    </w:rPr>
                  </w:pPr>
                </w:p>
                <w:p w14:paraId="0305CC90" w14:textId="77777777" w:rsidR="00BC7509" w:rsidRDefault="00BC7509" w:rsidP="00005D7C">
                  <w:pPr>
                    <w:ind w:firstLine="567"/>
                    <w:jc w:val="both"/>
                    <w:rPr>
                      <w:sz w:val="22"/>
                      <w:szCs w:val="22"/>
                      <w:lang w:eastAsia="lt-LT"/>
                    </w:rPr>
                  </w:pPr>
                </w:p>
                <w:p w14:paraId="009AF47F" w14:textId="77777777" w:rsidR="003910E5" w:rsidRDefault="003910E5" w:rsidP="00005D7C">
                  <w:pPr>
                    <w:ind w:firstLine="567"/>
                    <w:jc w:val="both"/>
                    <w:rPr>
                      <w:sz w:val="22"/>
                      <w:szCs w:val="22"/>
                      <w:lang w:eastAsia="lt-LT"/>
                    </w:rPr>
                  </w:pPr>
                </w:p>
                <w:p w14:paraId="53A25605" w14:textId="77777777" w:rsidR="003910E5" w:rsidRDefault="003910E5" w:rsidP="00005D7C">
                  <w:pPr>
                    <w:ind w:firstLine="567"/>
                    <w:jc w:val="both"/>
                    <w:rPr>
                      <w:sz w:val="22"/>
                      <w:szCs w:val="22"/>
                      <w:lang w:eastAsia="lt-LT"/>
                    </w:rPr>
                  </w:pPr>
                </w:p>
                <w:p w14:paraId="12C6D3EF" w14:textId="77777777" w:rsidR="006B262C" w:rsidRPr="00005D7C" w:rsidRDefault="00E4431C" w:rsidP="00005D7C">
                  <w:pPr>
                    <w:ind w:firstLine="567"/>
                    <w:jc w:val="both"/>
                    <w:rPr>
                      <w:sz w:val="22"/>
                      <w:szCs w:val="22"/>
                      <w:lang w:eastAsia="lt-LT"/>
                    </w:rPr>
                  </w:pPr>
                </w:p>
              </w:sdtContent>
            </w:sdt>
            <w:sdt>
              <w:sdtPr>
                <w:rPr>
                  <w:sz w:val="22"/>
                  <w:szCs w:val="22"/>
                </w:rPr>
                <w:alias w:val="4 pr. 8 p."/>
                <w:tag w:val="part_aefa4755599c4c6fbe7d6a2ffc748430"/>
                <w:id w:val="-326832147"/>
              </w:sdtPr>
              <w:sdtContent>
                <w:p w14:paraId="70BD3796" w14:textId="77777777" w:rsidR="006B262C" w:rsidRPr="00005D7C" w:rsidRDefault="00E4431C" w:rsidP="00005D7C">
                  <w:pPr>
                    <w:suppressAutoHyphens/>
                    <w:ind w:firstLine="567"/>
                    <w:jc w:val="both"/>
                    <w:textAlignment w:val="baseline"/>
                    <w:rPr>
                      <w:b/>
                      <w:sz w:val="22"/>
                      <w:szCs w:val="22"/>
                      <w:lang w:eastAsia="lt-LT"/>
                    </w:rPr>
                  </w:pPr>
                  <w:sdt>
                    <w:sdtPr>
                      <w:rPr>
                        <w:b/>
                        <w:sz w:val="22"/>
                        <w:szCs w:val="22"/>
                      </w:rPr>
                      <w:alias w:val="Numeris"/>
                      <w:tag w:val="nr_aefa4755599c4c6fbe7d6a2ffc748430"/>
                      <w:id w:val="1557355675"/>
                    </w:sdtPr>
                    <w:sdtContent>
                      <w:r w:rsidR="006B262C" w:rsidRPr="00005D7C">
                        <w:rPr>
                          <w:b/>
                          <w:sz w:val="22"/>
                          <w:szCs w:val="22"/>
                          <w:lang w:eastAsia="lt-LT"/>
                        </w:rPr>
                        <w:t>8</w:t>
                      </w:r>
                    </w:sdtContent>
                  </w:sdt>
                  <w:r w:rsidR="006B262C" w:rsidRPr="00005D7C">
                    <w:rPr>
                      <w:b/>
                      <w:sz w:val="22"/>
                      <w:szCs w:val="22"/>
                      <w:lang w:eastAsia="lt-LT"/>
                    </w:rPr>
                    <w:t xml:space="preserve">. Įrenginio ar įrenginių gamybinis (projektinis) pajėgumas </w:t>
                  </w:r>
                  <w:r w:rsidR="002876D1" w:rsidRPr="00005D7C">
                    <w:rPr>
                      <w:b/>
                      <w:sz w:val="22"/>
                      <w:szCs w:val="22"/>
                      <w:lang w:eastAsia="lt-LT"/>
                    </w:rPr>
                    <w:t xml:space="preserve"> arba vardinė (nominali) šiluminė galia.</w:t>
                  </w:r>
                </w:p>
                <w:p w14:paraId="260A6570" w14:textId="77777777" w:rsidR="00BE2872" w:rsidRPr="00005D7C" w:rsidRDefault="00BE2872" w:rsidP="00005D7C">
                  <w:pPr>
                    <w:suppressAutoHyphens/>
                    <w:ind w:firstLine="567"/>
                    <w:jc w:val="both"/>
                    <w:textAlignment w:val="baseline"/>
                    <w:rPr>
                      <w:sz w:val="22"/>
                      <w:szCs w:val="22"/>
                      <w:lang w:eastAsia="lt-LT"/>
                    </w:rPr>
                  </w:pPr>
                </w:p>
                <w:p w14:paraId="77E23B8C" w14:textId="10232BE7" w:rsidR="00BE2872" w:rsidRPr="00005D7C" w:rsidRDefault="00940DD8" w:rsidP="00005D7C">
                  <w:pPr>
                    <w:pStyle w:val="Default"/>
                    <w:rPr>
                      <w:color w:val="auto"/>
                      <w:sz w:val="22"/>
                      <w:szCs w:val="22"/>
                    </w:rPr>
                  </w:pPr>
                  <w:r w:rsidRPr="00005D7C">
                    <w:rPr>
                      <w:color w:val="auto"/>
                      <w:sz w:val="22"/>
                      <w:szCs w:val="22"/>
                    </w:rPr>
                    <w:t>Marijampolės</w:t>
                  </w:r>
                  <w:r w:rsidR="00BE2872" w:rsidRPr="00005D7C">
                    <w:rPr>
                      <w:color w:val="auto"/>
                      <w:sz w:val="22"/>
                      <w:szCs w:val="22"/>
                    </w:rPr>
                    <w:t xml:space="preserve"> regiono komunalinių atliekų mechaninio biologinio apdorojimo įrenginių projektinis pajėgumas yra </w:t>
                  </w:r>
                  <w:r w:rsidRPr="00005D7C">
                    <w:rPr>
                      <w:color w:val="auto"/>
                      <w:sz w:val="22"/>
                      <w:szCs w:val="22"/>
                    </w:rPr>
                    <w:t>18,42</w:t>
                  </w:r>
                  <w:r w:rsidR="00BE2872" w:rsidRPr="00005D7C">
                    <w:rPr>
                      <w:color w:val="auto"/>
                      <w:sz w:val="22"/>
                      <w:szCs w:val="22"/>
                    </w:rPr>
                    <w:t xml:space="preserve"> tonos atliekų / valandą, </w:t>
                  </w:r>
                  <w:r w:rsidRPr="00005D7C">
                    <w:rPr>
                      <w:color w:val="auto"/>
                      <w:sz w:val="22"/>
                      <w:szCs w:val="22"/>
                    </w:rPr>
                    <w:t>258</w:t>
                  </w:r>
                  <w:r w:rsidR="00BE2872" w:rsidRPr="00005D7C">
                    <w:rPr>
                      <w:color w:val="auto"/>
                      <w:sz w:val="22"/>
                      <w:szCs w:val="22"/>
                    </w:rPr>
                    <w:t xml:space="preserve"> tonų atliekų / parą</w:t>
                  </w:r>
                  <w:r w:rsidRPr="00005D7C">
                    <w:rPr>
                      <w:color w:val="auto"/>
                      <w:sz w:val="22"/>
                      <w:szCs w:val="22"/>
                    </w:rPr>
                    <w:t xml:space="preserve"> (dirbant </w:t>
                  </w:r>
                  <w:r w:rsidR="00792D64">
                    <w:rPr>
                      <w:color w:val="auto"/>
                      <w:sz w:val="22"/>
                      <w:szCs w:val="22"/>
                    </w:rPr>
                    <w:t xml:space="preserve">iki </w:t>
                  </w:r>
                  <w:r w:rsidRPr="00005D7C">
                    <w:rPr>
                      <w:color w:val="auto"/>
                      <w:sz w:val="22"/>
                      <w:szCs w:val="22"/>
                    </w:rPr>
                    <w:t>14</w:t>
                  </w:r>
                  <w:r w:rsidR="00BE2872" w:rsidRPr="00005D7C">
                    <w:rPr>
                      <w:color w:val="auto"/>
                      <w:sz w:val="22"/>
                      <w:szCs w:val="22"/>
                    </w:rPr>
                    <w:t xml:space="preserve"> val./parą</w:t>
                  </w:r>
                  <w:r w:rsidR="00527DF9" w:rsidRPr="00005D7C">
                    <w:rPr>
                      <w:color w:val="auto"/>
                      <w:sz w:val="22"/>
                      <w:szCs w:val="22"/>
                    </w:rPr>
                    <w:t>, dviem pamainomis</w:t>
                  </w:r>
                  <w:r w:rsidR="00BE2872" w:rsidRPr="00005D7C">
                    <w:rPr>
                      <w:color w:val="auto"/>
                      <w:sz w:val="22"/>
                      <w:szCs w:val="22"/>
                    </w:rPr>
                    <w:t xml:space="preserve">), </w:t>
                  </w:r>
                  <w:r w:rsidRPr="00005D7C">
                    <w:rPr>
                      <w:color w:val="auto"/>
                      <w:sz w:val="22"/>
                      <w:szCs w:val="22"/>
                    </w:rPr>
                    <w:t>65</w:t>
                  </w:r>
                  <w:r w:rsidR="00BE2872" w:rsidRPr="00005D7C">
                    <w:rPr>
                      <w:color w:val="auto"/>
                      <w:sz w:val="22"/>
                      <w:szCs w:val="22"/>
                    </w:rPr>
                    <w:t xml:space="preserve"> 000 tonų atliekų / metus; </w:t>
                  </w:r>
                </w:p>
                <w:p w14:paraId="3D135D19" w14:textId="77777777" w:rsidR="00BE2872" w:rsidRPr="00005D7C" w:rsidRDefault="00BE2872" w:rsidP="00005D7C">
                  <w:pPr>
                    <w:rPr>
                      <w:sz w:val="22"/>
                      <w:szCs w:val="22"/>
                    </w:rPr>
                  </w:pPr>
                  <w:proofErr w:type="spellStart"/>
                  <w:r w:rsidRPr="00005D7C">
                    <w:rPr>
                      <w:sz w:val="22"/>
                      <w:szCs w:val="22"/>
                    </w:rPr>
                    <w:t>Bioskaidžios</w:t>
                  </w:r>
                  <w:proofErr w:type="spellEnd"/>
                  <w:r w:rsidRPr="00005D7C">
                    <w:rPr>
                      <w:sz w:val="22"/>
                      <w:szCs w:val="22"/>
                    </w:rPr>
                    <w:t xml:space="preserve"> atliekos (BSA) </w:t>
                  </w:r>
                  <w:r w:rsidR="00940DD8" w:rsidRPr="00005D7C">
                    <w:rPr>
                      <w:sz w:val="22"/>
                      <w:szCs w:val="22"/>
                    </w:rPr>
                    <w:t>Marijampolės</w:t>
                  </w:r>
                  <w:r w:rsidRPr="00005D7C">
                    <w:rPr>
                      <w:sz w:val="22"/>
                      <w:szCs w:val="22"/>
                    </w:rPr>
                    <w:t xml:space="preserve"> MBA įrenginiuose, priklausomai nuo poreikio gali būti apdorojamos vienu iš šių būdų: </w:t>
                  </w:r>
                </w:p>
                <w:p w14:paraId="2AE77002" w14:textId="77777777" w:rsidR="00BE2872" w:rsidRPr="00005D7C" w:rsidRDefault="00BE2872" w:rsidP="00005D7C">
                  <w:pPr>
                    <w:pStyle w:val="Default"/>
                    <w:rPr>
                      <w:color w:val="auto"/>
                      <w:sz w:val="22"/>
                      <w:szCs w:val="22"/>
                    </w:rPr>
                  </w:pPr>
                  <w:r w:rsidRPr="00005D7C">
                    <w:rPr>
                      <w:color w:val="auto"/>
                      <w:sz w:val="22"/>
                      <w:szCs w:val="22"/>
                    </w:rPr>
                    <w:t xml:space="preserve">1) aerobinio apdorojimo (kompostavimo) </w:t>
                  </w:r>
                  <w:r w:rsidRPr="00005D7C">
                    <w:rPr>
                      <w:color w:val="auto"/>
                      <w:sz w:val="22"/>
                      <w:szCs w:val="22"/>
                      <w:u w:val="single"/>
                    </w:rPr>
                    <w:t>arba</w:t>
                  </w:r>
                  <w:r w:rsidRPr="00005D7C">
                    <w:rPr>
                      <w:color w:val="auto"/>
                      <w:sz w:val="22"/>
                      <w:szCs w:val="22"/>
                    </w:rPr>
                    <w:t xml:space="preserve"> </w:t>
                  </w:r>
                </w:p>
                <w:p w14:paraId="0BC0D419" w14:textId="77777777" w:rsidR="00BE2872" w:rsidRPr="00005D7C" w:rsidRDefault="00BE2872" w:rsidP="00005D7C">
                  <w:pPr>
                    <w:pStyle w:val="Default"/>
                    <w:rPr>
                      <w:color w:val="auto"/>
                      <w:sz w:val="22"/>
                      <w:szCs w:val="22"/>
                    </w:rPr>
                  </w:pPr>
                  <w:r w:rsidRPr="00005D7C">
                    <w:rPr>
                      <w:color w:val="auto"/>
                      <w:sz w:val="22"/>
                      <w:szCs w:val="22"/>
                    </w:rPr>
                    <w:t xml:space="preserve">2) </w:t>
                  </w:r>
                  <w:proofErr w:type="spellStart"/>
                  <w:r w:rsidRPr="00005D7C">
                    <w:rPr>
                      <w:color w:val="auto"/>
                      <w:sz w:val="22"/>
                      <w:szCs w:val="22"/>
                    </w:rPr>
                    <w:t>biodžiovinimo</w:t>
                  </w:r>
                  <w:proofErr w:type="spellEnd"/>
                  <w:r w:rsidRPr="00005D7C">
                    <w:rPr>
                      <w:color w:val="auto"/>
                      <w:sz w:val="22"/>
                      <w:szCs w:val="22"/>
                    </w:rPr>
                    <w:t xml:space="preserve">. </w:t>
                  </w:r>
                </w:p>
                <w:p w14:paraId="7F956E9D" w14:textId="1E0B72DD" w:rsidR="00BE2872" w:rsidRPr="00005D7C" w:rsidRDefault="00BE2872" w:rsidP="00005D7C">
                  <w:pPr>
                    <w:suppressAutoHyphens/>
                    <w:jc w:val="both"/>
                    <w:textAlignment w:val="baseline"/>
                    <w:rPr>
                      <w:sz w:val="22"/>
                      <w:szCs w:val="22"/>
                      <w:lang w:eastAsia="lt-LT"/>
                    </w:rPr>
                  </w:pPr>
                  <w:r w:rsidRPr="00005D7C">
                    <w:rPr>
                      <w:sz w:val="22"/>
                      <w:szCs w:val="22"/>
                    </w:rPr>
                    <w:t xml:space="preserve">Biologiškai skaidžių atliekų apdorojimo pajėgumas </w:t>
                  </w:r>
                  <w:r w:rsidR="004B3B60">
                    <w:rPr>
                      <w:sz w:val="22"/>
                      <w:szCs w:val="22"/>
                    </w:rPr>
                    <w:t>23 400</w:t>
                  </w:r>
                  <w:r w:rsidR="00140EFB" w:rsidRPr="00005D7C">
                    <w:rPr>
                      <w:sz w:val="22"/>
                      <w:szCs w:val="22"/>
                    </w:rPr>
                    <w:t xml:space="preserve"> </w:t>
                  </w:r>
                  <w:r w:rsidRPr="00005D7C">
                    <w:rPr>
                      <w:sz w:val="22"/>
                      <w:szCs w:val="22"/>
                    </w:rPr>
                    <w:t>tonų / metus. Biologinį apdorojimą numatoma vykdyti ištisus metus (t.y. 365 dienas/metus, 24 val./parą).</w:t>
                  </w:r>
                </w:p>
                <w:p w14:paraId="22C16B55" w14:textId="454C8DEC" w:rsidR="009C3AE2" w:rsidRPr="00005D7C" w:rsidRDefault="009C3AE2" w:rsidP="00005D7C">
                  <w:pPr>
                    <w:jc w:val="both"/>
                    <w:rPr>
                      <w:sz w:val="22"/>
                      <w:szCs w:val="22"/>
                    </w:rPr>
                  </w:pPr>
                  <w:r w:rsidRPr="00005D7C">
                    <w:rPr>
                      <w:sz w:val="22"/>
                      <w:szCs w:val="22"/>
                    </w:rPr>
                    <w:t xml:space="preserve">Vienu metu visuose </w:t>
                  </w:r>
                  <w:proofErr w:type="spellStart"/>
                  <w:r w:rsidRPr="00005D7C">
                    <w:rPr>
                      <w:sz w:val="22"/>
                      <w:szCs w:val="22"/>
                    </w:rPr>
                    <w:t>biotuneliuose</w:t>
                  </w:r>
                  <w:proofErr w:type="spellEnd"/>
                  <w:r w:rsidRPr="00005D7C">
                    <w:rPr>
                      <w:sz w:val="22"/>
                      <w:szCs w:val="22"/>
                    </w:rPr>
                    <w:t xml:space="preserve"> gali būti vykdomas arba BSA kompostavimas arba BSA </w:t>
                  </w:r>
                  <w:proofErr w:type="spellStart"/>
                  <w:r w:rsidRPr="00005D7C">
                    <w:rPr>
                      <w:sz w:val="22"/>
                      <w:szCs w:val="22"/>
                    </w:rPr>
                    <w:t>biodžiovinimas</w:t>
                  </w:r>
                  <w:proofErr w:type="spellEnd"/>
                  <w:r w:rsidRPr="00005D7C">
                    <w:rPr>
                      <w:sz w:val="22"/>
                      <w:szCs w:val="22"/>
                    </w:rPr>
                    <w:t xml:space="preserve">. Įrangos perprogramavimo ir derinimo iš kompostavimo į </w:t>
                  </w:r>
                  <w:proofErr w:type="spellStart"/>
                  <w:r w:rsidRPr="00005D7C">
                    <w:rPr>
                      <w:sz w:val="22"/>
                      <w:szCs w:val="22"/>
                    </w:rPr>
                    <w:t>biodžiovinimo</w:t>
                  </w:r>
                  <w:proofErr w:type="spellEnd"/>
                  <w:r w:rsidR="009A2992" w:rsidRPr="00005D7C">
                    <w:rPr>
                      <w:sz w:val="22"/>
                      <w:szCs w:val="22"/>
                    </w:rPr>
                    <w:t xml:space="preserve"> ciklą  trukmė - iki 6 savaičių.</w:t>
                  </w:r>
                </w:p>
                <w:p w14:paraId="713F5DBD" w14:textId="77777777" w:rsidR="006B262C" w:rsidRPr="00005D7C" w:rsidRDefault="00E4431C" w:rsidP="00005D7C">
                  <w:pPr>
                    <w:suppressAutoHyphens/>
                    <w:jc w:val="both"/>
                    <w:textAlignment w:val="baseline"/>
                    <w:rPr>
                      <w:sz w:val="22"/>
                      <w:szCs w:val="22"/>
                      <w:lang w:eastAsia="lt-LT"/>
                    </w:rPr>
                  </w:pPr>
                </w:p>
              </w:sdtContent>
            </w:sdt>
            <w:sdt>
              <w:sdtPr>
                <w:rPr>
                  <w:sz w:val="22"/>
                  <w:szCs w:val="22"/>
                </w:rPr>
                <w:alias w:val="4 pr. 9 p."/>
                <w:tag w:val="part_557f4b5da071446aa7ecacc474ec4cbc"/>
                <w:id w:val="1247075864"/>
              </w:sdtPr>
              <w:sdtContent>
                <w:p w14:paraId="33B67667" w14:textId="77777777" w:rsidR="00005D7C" w:rsidRDefault="00E4431C" w:rsidP="00005D7C">
                  <w:pPr>
                    <w:suppressAutoHyphens/>
                    <w:ind w:firstLine="567"/>
                    <w:jc w:val="both"/>
                    <w:textAlignment w:val="baseline"/>
                    <w:rPr>
                      <w:b/>
                      <w:sz w:val="22"/>
                      <w:szCs w:val="22"/>
                      <w:lang w:eastAsia="lt-LT"/>
                    </w:rPr>
                  </w:pPr>
                  <w:sdt>
                    <w:sdtPr>
                      <w:rPr>
                        <w:b/>
                        <w:sz w:val="22"/>
                        <w:szCs w:val="22"/>
                      </w:rPr>
                      <w:alias w:val="Numeris"/>
                      <w:tag w:val="nr_557f4b5da071446aa7ecacc474ec4cbc"/>
                      <w:id w:val="-1267467122"/>
                    </w:sdtPr>
                    <w:sdtContent>
                      <w:r w:rsidR="006B262C" w:rsidRPr="00005D7C">
                        <w:rPr>
                          <w:b/>
                          <w:sz w:val="22"/>
                          <w:szCs w:val="22"/>
                          <w:lang w:eastAsia="lt-LT"/>
                        </w:rPr>
                        <w:t>9</w:t>
                      </w:r>
                    </w:sdtContent>
                  </w:sdt>
                  <w:r w:rsidR="006B262C" w:rsidRPr="00005D7C">
                    <w:rPr>
                      <w:b/>
                      <w:sz w:val="22"/>
                      <w:szCs w:val="22"/>
                      <w:lang w:eastAsia="lt-LT"/>
                    </w:rPr>
                    <w:t>. Kuro ir energijos vartojimas įrenginyje (-</w:t>
                  </w:r>
                  <w:proofErr w:type="spellStart"/>
                  <w:r w:rsidR="006B262C" w:rsidRPr="00005D7C">
                    <w:rPr>
                      <w:b/>
                      <w:sz w:val="22"/>
                      <w:szCs w:val="22"/>
                      <w:lang w:eastAsia="lt-LT"/>
                    </w:rPr>
                    <w:t>iuose</w:t>
                  </w:r>
                  <w:proofErr w:type="spellEnd"/>
                  <w:r w:rsidR="006B262C" w:rsidRPr="00005D7C">
                    <w:rPr>
                      <w:b/>
                      <w:sz w:val="22"/>
                      <w:szCs w:val="22"/>
                      <w:lang w:eastAsia="lt-LT"/>
                    </w:rPr>
                    <w:t>), kuro saugojimas. Energijos gamyba.</w:t>
                  </w:r>
                </w:p>
                <w:p w14:paraId="59108724" w14:textId="77777777" w:rsidR="003910E5" w:rsidRPr="00005D7C" w:rsidRDefault="003910E5" w:rsidP="003910E5">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25144737" w14:textId="6A1D42DF" w:rsidR="00005D7C" w:rsidRDefault="003910E5" w:rsidP="003910E5">
                  <w:pPr>
                    <w:suppressAutoHyphens/>
                    <w:ind w:firstLine="567"/>
                    <w:jc w:val="both"/>
                    <w:textAlignment w:val="baseline"/>
                    <w:rPr>
                      <w:b/>
                      <w:sz w:val="22"/>
                      <w:szCs w:val="22"/>
                      <w:lang w:eastAsia="lt-LT"/>
                    </w:rPr>
                  </w:pPr>
                  <w:r w:rsidRPr="00005D7C">
                    <w:rPr>
                      <w:b/>
                      <w:sz w:val="22"/>
                      <w:szCs w:val="22"/>
                      <w:lang w:eastAsia="lt-LT"/>
                    </w:rPr>
                    <w:t xml:space="preserve"> </w:t>
                  </w:r>
                  <w:r w:rsidR="006B262C" w:rsidRPr="00005D7C">
                    <w:rPr>
                      <w:b/>
                      <w:sz w:val="22"/>
                      <w:szCs w:val="22"/>
                      <w:lang w:eastAsia="lt-LT"/>
                    </w:rPr>
                    <w:t>2 lentelė. Kuro ir energi</w:t>
                  </w:r>
                  <w:r w:rsidR="00007E67" w:rsidRPr="00005D7C">
                    <w:rPr>
                      <w:b/>
                      <w:sz w:val="22"/>
                      <w:szCs w:val="22"/>
                      <w:lang w:eastAsia="lt-LT"/>
                    </w:rPr>
                    <w:t>jos vartojimas, kuro saugojimas</w:t>
                  </w:r>
                </w:p>
                <w:p w14:paraId="7F9B5A32" w14:textId="77777777" w:rsidR="003910E5" w:rsidRPr="00005D7C" w:rsidRDefault="003910E5" w:rsidP="003910E5">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4FD769D2" w14:textId="05E033AB" w:rsidR="00005D7C" w:rsidRDefault="003910E5" w:rsidP="003910E5">
                  <w:pPr>
                    <w:suppressAutoHyphens/>
                    <w:ind w:firstLine="567"/>
                    <w:jc w:val="both"/>
                    <w:textAlignment w:val="baseline"/>
                    <w:rPr>
                      <w:b/>
                      <w:sz w:val="22"/>
                      <w:szCs w:val="22"/>
                      <w:lang w:eastAsia="lt-LT"/>
                    </w:rPr>
                  </w:pPr>
                  <w:r w:rsidRPr="00005D7C">
                    <w:rPr>
                      <w:b/>
                      <w:sz w:val="22"/>
                      <w:szCs w:val="22"/>
                      <w:lang w:eastAsia="lt-LT"/>
                    </w:rPr>
                    <w:t xml:space="preserve"> </w:t>
                  </w:r>
                  <w:r w:rsidR="006B262C" w:rsidRPr="00005D7C">
                    <w:rPr>
                      <w:b/>
                      <w:sz w:val="22"/>
                      <w:szCs w:val="22"/>
                      <w:lang w:eastAsia="lt-LT"/>
                    </w:rPr>
                    <w:t xml:space="preserve">3 lentelė. Energijos gamyba </w:t>
                  </w:r>
                </w:p>
                <w:p w14:paraId="56CEFFBD" w14:textId="77777777" w:rsidR="003910E5" w:rsidRPr="00005D7C" w:rsidRDefault="003910E5" w:rsidP="003910E5">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46948487" w14:textId="052AD235" w:rsidR="006B262C" w:rsidRPr="00005D7C" w:rsidRDefault="00E4431C" w:rsidP="00005D7C">
                  <w:pPr>
                    <w:suppressAutoHyphens/>
                    <w:jc w:val="both"/>
                    <w:textAlignment w:val="baseline"/>
                    <w:rPr>
                      <w:b/>
                      <w:sz w:val="22"/>
                      <w:szCs w:val="22"/>
                      <w:lang w:eastAsia="lt-LT"/>
                    </w:rPr>
                  </w:pPr>
                </w:p>
              </w:sdtContent>
            </w:sdt>
          </w:sdtContent>
        </w:sdt>
        <w:sdt>
          <w:sdtPr>
            <w:rPr>
              <w:sz w:val="22"/>
              <w:szCs w:val="22"/>
            </w:rPr>
            <w:alias w:val="skyrius"/>
            <w:tag w:val="part_b3ad0402c03f44bfa0e2fc7b6d1d249a"/>
            <w:id w:val="-2118591838"/>
          </w:sdtPr>
          <w:sdtContent>
            <w:p w14:paraId="4AACFBEB" w14:textId="77777777" w:rsidR="006B262C" w:rsidRPr="00005D7C" w:rsidRDefault="00E4431C" w:rsidP="00005D7C">
              <w:pPr>
                <w:suppressAutoHyphens/>
                <w:jc w:val="center"/>
                <w:textAlignment w:val="baseline"/>
                <w:rPr>
                  <w:b/>
                  <w:sz w:val="22"/>
                  <w:szCs w:val="22"/>
                  <w:lang w:eastAsia="lt-LT"/>
                </w:rPr>
              </w:pPr>
              <w:sdt>
                <w:sdtPr>
                  <w:rPr>
                    <w:sz w:val="22"/>
                    <w:szCs w:val="22"/>
                  </w:rPr>
                  <w:alias w:val="Numeris"/>
                  <w:tag w:val="nr_b3ad0402c03f44bfa0e2fc7b6d1d249a"/>
                  <w:id w:val="804521334"/>
                </w:sdtPr>
                <w:sdtContent>
                  <w:r w:rsidR="006B262C" w:rsidRPr="00005D7C">
                    <w:rPr>
                      <w:b/>
                      <w:sz w:val="22"/>
                      <w:szCs w:val="22"/>
                      <w:lang w:eastAsia="lt-LT"/>
                    </w:rPr>
                    <w:t>III</w:t>
                  </w:r>
                </w:sdtContent>
              </w:sdt>
              <w:r w:rsidR="006B262C" w:rsidRPr="00005D7C">
                <w:rPr>
                  <w:b/>
                  <w:sz w:val="22"/>
                  <w:szCs w:val="22"/>
                  <w:lang w:eastAsia="lt-LT"/>
                </w:rPr>
                <w:t xml:space="preserve">. </w:t>
              </w:r>
              <w:sdt>
                <w:sdtPr>
                  <w:rPr>
                    <w:sz w:val="22"/>
                    <w:szCs w:val="22"/>
                  </w:rPr>
                  <w:alias w:val="Pavadinimas"/>
                  <w:tag w:val="title_b3ad0402c03f44bfa0e2fc7b6d1d249a"/>
                  <w:id w:val="-607196972"/>
                </w:sdtPr>
                <w:sdtContent>
                  <w:r w:rsidR="006B262C" w:rsidRPr="00005D7C">
                    <w:rPr>
                      <w:b/>
                      <w:sz w:val="22"/>
                      <w:szCs w:val="22"/>
                      <w:lang w:eastAsia="lt-LT"/>
                    </w:rPr>
                    <w:t>GAMYBOS PROCESAI</w:t>
                  </w:r>
                </w:sdtContent>
              </w:sdt>
            </w:p>
            <w:p w14:paraId="69494E25" w14:textId="77777777" w:rsidR="006B262C" w:rsidRPr="00005D7C" w:rsidRDefault="006B262C" w:rsidP="00005D7C">
              <w:pPr>
                <w:suppressAutoHyphens/>
                <w:ind w:firstLine="567"/>
                <w:jc w:val="both"/>
                <w:textAlignment w:val="baseline"/>
                <w:rPr>
                  <w:sz w:val="22"/>
                  <w:szCs w:val="22"/>
                  <w:lang w:eastAsia="lt-LT"/>
                </w:rPr>
              </w:pPr>
            </w:p>
            <w:sdt>
              <w:sdtPr>
                <w:rPr>
                  <w:sz w:val="22"/>
                  <w:szCs w:val="22"/>
                </w:rPr>
                <w:alias w:val="4 pr. 10 p."/>
                <w:tag w:val="part_9da566af9939409b906ae7da50e63bf4"/>
                <w:id w:val="-275489303"/>
              </w:sdtPr>
              <w:sdtContent>
                <w:p w14:paraId="2A32C4F0" w14:textId="1C7CCFFE" w:rsidR="00A54C72" w:rsidRPr="00005D7C" w:rsidRDefault="00E4431C" w:rsidP="00005D7C">
                  <w:pPr>
                    <w:suppressAutoHyphens/>
                    <w:ind w:firstLine="567"/>
                    <w:jc w:val="both"/>
                    <w:textAlignment w:val="baseline"/>
                    <w:rPr>
                      <w:b/>
                      <w:sz w:val="22"/>
                      <w:szCs w:val="22"/>
                      <w:lang w:eastAsia="lt-LT"/>
                    </w:rPr>
                  </w:pPr>
                  <w:sdt>
                    <w:sdtPr>
                      <w:rPr>
                        <w:b/>
                        <w:sz w:val="22"/>
                        <w:szCs w:val="22"/>
                      </w:rPr>
                      <w:alias w:val="Numeris"/>
                      <w:tag w:val="nr_9da566af9939409b906ae7da50e63bf4"/>
                      <w:id w:val="2057967502"/>
                    </w:sdtPr>
                    <w:sdtContent>
                      <w:r w:rsidR="006B262C" w:rsidRPr="00005D7C">
                        <w:rPr>
                          <w:b/>
                          <w:sz w:val="22"/>
                          <w:szCs w:val="22"/>
                          <w:lang w:eastAsia="lt-LT"/>
                        </w:rPr>
                        <w:t>10</w:t>
                      </w:r>
                    </w:sdtContent>
                  </w:sdt>
                  <w:r w:rsidR="006B262C" w:rsidRPr="00005D7C">
                    <w:rPr>
                      <w:b/>
                      <w:sz w:val="22"/>
                      <w:szCs w:val="22"/>
                      <w:lang w:eastAsia="lt-LT"/>
                    </w:rPr>
                    <w:t xml:space="preserve">. </w:t>
                  </w:r>
                  <w:r w:rsidR="002876D1" w:rsidRPr="00005D7C">
                    <w:rPr>
                      <w:b/>
                      <w:sz w:val="22"/>
                      <w:szCs w:val="22"/>
                      <w:lang w:eastAsia="lt-LT"/>
                    </w:rPr>
                    <w:t xml:space="preserve"> </w:t>
                  </w:r>
                  <w:r w:rsidR="002876D1" w:rsidRPr="00005D7C">
                    <w:rPr>
                      <w:b/>
                      <w:color w:val="000000"/>
                      <w:sz w:val="22"/>
                      <w:szCs w:val="22"/>
                    </w:rPr>
                    <w:t>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78B9F25E" w14:textId="77777777" w:rsidR="00A54C72" w:rsidRPr="00005D7C" w:rsidRDefault="00A54C72" w:rsidP="00005D7C">
                  <w:pPr>
                    <w:jc w:val="both"/>
                    <w:rPr>
                      <w:rFonts w:eastAsiaTheme="minorHAnsi"/>
                      <w:sz w:val="22"/>
                      <w:szCs w:val="22"/>
                    </w:rPr>
                  </w:pPr>
                  <w:r w:rsidRPr="00005D7C">
                    <w:rPr>
                      <w:sz w:val="22"/>
                      <w:szCs w:val="22"/>
                    </w:rPr>
                    <w:t>Pagrindinė Marijampolės MBA įrenginių paskirtis – mažinti Marijampolės regioniniame nepavojingų atliekų sąvartyne šalinamų atliekų kiekius, iš mišrių komunalinių atliekų srauto maksimaliai atskiriant perdirbimui tinkamas antrines žaliavas ir pakuotės atliekas, perdirbimui netinkamas, tačiau energetinę vertę turinčias atliekas, biologiškai skaidžias atliekas (BSA). BSA priklausomai nuo poreikio bus stabilizuojama intensyvaus aerobinio apdorojimo įrenginiuose (</w:t>
                  </w:r>
                  <w:proofErr w:type="spellStart"/>
                  <w:r w:rsidRPr="00005D7C">
                    <w:rPr>
                      <w:sz w:val="22"/>
                      <w:szCs w:val="22"/>
                    </w:rPr>
                    <w:t>biotuneliuose</w:t>
                  </w:r>
                  <w:proofErr w:type="spellEnd"/>
                  <w:r w:rsidRPr="00005D7C">
                    <w:rPr>
                      <w:sz w:val="22"/>
                      <w:szCs w:val="22"/>
                    </w:rPr>
                    <w:t>), pagaminant techninį kompostą</w:t>
                  </w:r>
                  <w:r w:rsidR="00765565" w:rsidRPr="00005D7C">
                    <w:rPr>
                      <w:sz w:val="22"/>
                      <w:szCs w:val="22"/>
                    </w:rPr>
                    <w:t xml:space="preserve"> </w:t>
                  </w:r>
                  <w:r w:rsidR="009C3AE2" w:rsidRPr="00005D7C">
                    <w:rPr>
                      <w:sz w:val="22"/>
                      <w:szCs w:val="22"/>
                    </w:rPr>
                    <w:t xml:space="preserve">arba gaunant </w:t>
                  </w:r>
                  <w:proofErr w:type="spellStart"/>
                  <w:r w:rsidR="009C3AE2" w:rsidRPr="00005D7C">
                    <w:rPr>
                      <w:sz w:val="22"/>
                      <w:szCs w:val="22"/>
                    </w:rPr>
                    <w:t>stabilatą</w:t>
                  </w:r>
                  <w:proofErr w:type="spellEnd"/>
                  <w:r w:rsidRPr="00005D7C">
                    <w:rPr>
                      <w:sz w:val="22"/>
                      <w:szCs w:val="22"/>
                    </w:rPr>
                    <w:t xml:space="preserve">. Arba, priklausomai nuo poreikio, BSA atliekos gali būti apdorojamos </w:t>
                  </w:r>
                  <w:proofErr w:type="spellStart"/>
                  <w:r w:rsidRPr="00005D7C">
                    <w:rPr>
                      <w:sz w:val="22"/>
                      <w:szCs w:val="22"/>
                    </w:rPr>
                    <w:t>biodžiovinimo</w:t>
                  </w:r>
                  <w:proofErr w:type="spellEnd"/>
                  <w:r w:rsidRPr="00005D7C">
                    <w:rPr>
                      <w:sz w:val="22"/>
                      <w:szCs w:val="22"/>
                    </w:rPr>
                    <w:t xml:space="preserve"> būdu </w:t>
                  </w:r>
                  <w:proofErr w:type="spellStart"/>
                  <w:r w:rsidRPr="00005D7C">
                    <w:rPr>
                      <w:sz w:val="22"/>
                      <w:szCs w:val="22"/>
                    </w:rPr>
                    <w:t>biotuneliuose</w:t>
                  </w:r>
                  <w:proofErr w:type="spellEnd"/>
                  <w:r w:rsidRPr="00005D7C">
                    <w:rPr>
                      <w:sz w:val="22"/>
                      <w:szCs w:val="22"/>
                    </w:rPr>
                    <w:t xml:space="preserve">, pagaminant </w:t>
                  </w:r>
                  <w:r w:rsidRPr="00005D7C">
                    <w:rPr>
                      <w:rFonts w:eastAsiaTheme="minorHAnsi"/>
                      <w:sz w:val="22"/>
                      <w:szCs w:val="22"/>
                    </w:rPr>
                    <w:t xml:space="preserve">žemos energetinės vertės </w:t>
                  </w:r>
                  <w:r w:rsidR="0000137B" w:rsidRPr="00005D7C">
                    <w:rPr>
                      <w:rFonts w:eastAsiaTheme="minorHAnsi"/>
                      <w:sz w:val="22"/>
                      <w:szCs w:val="22"/>
                    </w:rPr>
                    <w:t>degias atliekas .</w:t>
                  </w:r>
                </w:p>
                <w:p w14:paraId="1093EF6C" w14:textId="77777777" w:rsidR="00A54C72" w:rsidRPr="00005D7C" w:rsidRDefault="00A54C72" w:rsidP="00005D7C">
                  <w:pPr>
                    <w:suppressAutoHyphens/>
                    <w:jc w:val="both"/>
                    <w:textAlignment w:val="baseline"/>
                    <w:rPr>
                      <w:rStyle w:val="apple-converted-space"/>
                      <w:sz w:val="22"/>
                      <w:szCs w:val="22"/>
                      <w:shd w:val="clear" w:color="auto" w:fill="F5F5F5"/>
                    </w:rPr>
                  </w:pPr>
                  <w:r w:rsidRPr="00005D7C">
                    <w:rPr>
                      <w:sz w:val="22"/>
                      <w:szCs w:val="22"/>
                      <w:shd w:val="clear" w:color="auto" w:fill="F5F5F5"/>
                    </w:rPr>
                    <w:t>Sumažėjus sąvartyne šalinamų atliekų srautui pailgės sąvartyno naudojimo laikas, reikės mažiau žemės plotų atliekoms laidoti, sumažės sąvartynų įrengimo ir priežiūros sąnaudos bei aplinkos tarša.</w:t>
                  </w:r>
                  <w:r w:rsidRPr="00005D7C">
                    <w:rPr>
                      <w:rStyle w:val="apple-converted-space"/>
                      <w:sz w:val="22"/>
                      <w:szCs w:val="22"/>
                      <w:shd w:val="clear" w:color="auto" w:fill="F5F5F5"/>
                    </w:rPr>
                    <w:t> </w:t>
                  </w:r>
                </w:p>
                <w:p w14:paraId="1654ABAC" w14:textId="77777777" w:rsidR="00A54C72" w:rsidRPr="00005D7C" w:rsidRDefault="00A54C72" w:rsidP="00005D7C">
                  <w:pPr>
                    <w:pStyle w:val="Default"/>
                    <w:jc w:val="both"/>
                    <w:rPr>
                      <w:color w:val="auto"/>
                      <w:sz w:val="22"/>
                      <w:szCs w:val="22"/>
                    </w:rPr>
                  </w:pPr>
                  <w:r w:rsidRPr="00005D7C">
                    <w:rPr>
                      <w:color w:val="auto"/>
                      <w:sz w:val="22"/>
                      <w:szCs w:val="22"/>
                    </w:rPr>
                    <w:t xml:space="preserve">Marijampolės MBA įrenginiuose iš </w:t>
                  </w:r>
                  <w:proofErr w:type="spellStart"/>
                  <w:r w:rsidRPr="00005D7C">
                    <w:rPr>
                      <w:color w:val="auto"/>
                      <w:sz w:val="22"/>
                      <w:szCs w:val="22"/>
                    </w:rPr>
                    <w:t>bedro</w:t>
                  </w:r>
                  <w:proofErr w:type="spellEnd"/>
                  <w:r w:rsidRPr="00005D7C">
                    <w:rPr>
                      <w:color w:val="auto"/>
                      <w:sz w:val="22"/>
                      <w:szCs w:val="22"/>
                    </w:rPr>
                    <w:t xml:space="preserve"> mišrių komunalinių atliekų srauto numatoma atskirti:</w:t>
                  </w:r>
                </w:p>
                <w:p w14:paraId="494AAA1E" w14:textId="26482264" w:rsidR="00A54C72" w:rsidRPr="00005D7C" w:rsidRDefault="00A54C72" w:rsidP="00005D7C">
                  <w:pPr>
                    <w:pStyle w:val="Default"/>
                    <w:numPr>
                      <w:ilvl w:val="0"/>
                      <w:numId w:val="21"/>
                    </w:numPr>
                    <w:jc w:val="both"/>
                    <w:rPr>
                      <w:color w:val="auto"/>
                      <w:sz w:val="22"/>
                      <w:szCs w:val="22"/>
                    </w:rPr>
                  </w:pPr>
                  <w:r w:rsidRPr="00005D7C">
                    <w:rPr>
                      <w:color w:val="auto"/>
                      <w:sz w:val="22"/>
                      <w:szCs w:val="22"/>
                    </w:rPr>
                    <w:t>juodųjų metalų;</w:t>
                  </w:r>
                </w:p>
                <w:p w14:paraId="506D296C" w14:textId="385C2574" w:rsidR="00A54C72" w:rsidRPr="00005D7C" w:rsidRDefault="00A54C72" w:rsidP="00005D7C">
                  <w:pPr>
                    <w:pStyle w:val="Default"/>
                    <w:numPr>
                      <w:ilvl w:val="0"/>
                      <w:numId w:val="21"/>
                    </w:numPr>
                    <w:jc w:val="both"/>
                    <w:rPr>
                      <w:color w:val="auto"/>
                      <w:sz w:val="22"/>
                      <w:szCs w:val="22"/>
                    </w:rPr>
                  </w:pPr>
                  <w:r w:rsidRPr="00005D7C">
                    <w:rPr>
                      <w:color w:val="auto"/>
                      <w:sz w:val="22"/>
                      <w:szCs w:val="22"/>
                    </w:rPr>
                    <w:t>spalvotųjų metalų;</w:t>
                  </w:r>
                </w:p>
                <w:p w14:paraId="06DAFCFD" w14:textId="5385F745" w:rsidR="00A54C72" w:rsidRPr="00005D7C" w:rsidRDefault="00A54C72" w:rsidP="00005D7C">
                  <w:pPr>
                    <w:pStyle w:val="Default"/>
                    <w:numPr>
                      <w:ilvl w:val="0"/>
                      <w:numId w:val="21"/>
                    </w:numPr>
                    <w:jc w:val="both"/>
                    <w:rPr>
                      <w:color w:val="auto"/>
                      <w:sz w:val="22"/>
                      <w:szCs w:val="22"/>
                    </w:rPr>
                  </w:pPr>
                  <w:r w:rsidRPr="00005D7C">
                    <w:rPr>
                      <w:color w:val="auto"/>
                      <w:sz w:val="22"/>
                      <w:szCs w:val="22"/>
                    </w:rPr>
                    <w:t>perdirbimui tinkamų žaliavų ir pakuotės atliekų;</w:t>
                  </w:r>
                </w:p>
                <w:p w14:paraId="1A2826D7" w14:textId="556BF772" w:rsidR="00A54C72" w:rsidRPr="00005D7C" w:rsidRDefault="00A54C72" w:rsidP="00005D7C">
                  <w:pPr>
                    <w:pStyle w:val="Default"/>
                    <w:numPr>
                      <w:ilvl w:val="0"/>
                      <w:numId w:val="21"/>
                    </w:numPr>
                    <w:jc w:val="both"/>
                    <w:rPr>
                      <w:color w:val="auto"/>
                      <w:sz w:val="22"/>
                      <w:szCs w:val="22"/>
                    </w:rPr>
                  </w:pPr>
                  <w:r w:rsidRPr="00005D7C">
                    <w:rPr>
                      <w:color w:val="auto"/>
                      <w:sz w:val="22"/>
                      <w:szCs w:val="22"/>
                    </w:rPr>
                    <w:lastRenderedPageBreak/>
                    <w:t>iš antrinių žaliavų, netinkamų perdirbimui pagaminti šiluminės vertės</w:t>
                  </w:r>
                  <w:r w:rsidR="00922B77" w:rsidRPr="00005D7C">
                    <w:rPr>
                      <w:color w:val="auto"/>
                      <w:sz w:val="22"/>
                      <w:szCs w:val="22"/>
                    </w:rPr>
                    <w:t xml:space="preserve"> degias atliekas</w:t>
                  </w:r>
                  <w:r w:rsidRPr="00005D7C">
                    <w:rPr>
                      <w:color w:val="auto"/>
                      <w:sz w:val="22"/>
                      <w:szCs w:val="22"/>
                    </w:rPr>
                    <w:t>;</w:t>
                  </w:r>
                </w:p>
                <w:p w14:paraId="1166D109" w14:textId="5882CD29" w:rsidR="00A54C72" w:rsidRPr="00005D7C" w:rsidRDefault="00A54C72" w:rsidP="00005D7C">
                  <w:pPr>
                    <w:pStyle w:val="Default"/>
                    <w:numPr>
                      <w:ilvl w:val="0"/>
                      <w:numId w:val="21"/>
                    </w:numPr>
                    <w:jc w:val="both"/>
                    <w:rPr>
                      <w:color w:val="auto"/>
                      <w:sz w:val="22"/>
                      <w:szCs w:val="22"/>
                      <w:u w:val="single"/>
                    </w:rPr>
                  </w:pPr>
                  <w:r w:rsidRPr="00005D7C">
                    <w:rPr>
                      <w:color w:val="auto"/>
                      <w:sz w:val="22"/>
                      <w:szCs w:val="22"/>
                    </w:rPr>
                    <w:t xml:space="preserve">iš </w:t>
                  </w:r>
                  <w:proofErr w:type="spellStart"/>
                  <w:r w:rsidRPr="00005D7C">
                    <w:rPr>
                      <w:color w:val="auto"/>
                      <w:sz w:val="22"/>
                      <w:szCs w:val="22"/>
                    </w:rPr>
                    <w:t>biodžiovinimo</w:t>
                  </w:r>
                  <w:proofErr w:type="spellEnd"/>
                  <w:r w:rsidRPr="00005D7C">
                    <w:rPr>
                      <w:color w:val="auto"/>
                      <w:sz w:val="22"/>
                      <w:szCs w:val="22"/>
                    </w:rPr>
                    <w:t xml:space="preserve"> būdu apdorotų BSA pagaminti žemos energetinės vertės </w:t>
                  </w:r>
                  <w:r w:rsidR="00922B77" w:rsidRPr="00005D7C">
                    <w:rPr>
                      <w:color w:val="auto"/>
                      <w:sz w:val="22"/>
                      <w:szCs w:val="22"/>
                    </w:rPr>
                    <w:t>degias atliekas</w:t>
                  </w:r>
                  <w:r w:rsidR="00CE5A85">
                    <w:rPr>
                      <w:color w:val="auto"/>
                      <w:sz w:val="22"/>
                      <w:szCs w:val="22"/>
                    </w:rPr>
                    <w:t xml:space="preserve"> </w:t>
                  </w:r>
                  <w:r w:rsidRPr="00005D7C">
                    <w:rPr>
                      <w:color w:val="auto"/>
                      <w:sz w:val="22"/>
                      <w:szCs w:val="22"/>
                      <w:u w:val="single"/>
                    </w:rPr>
                    <w:t>arba</w:t>
                  </w:r>
                </w:p>
                <w:p w14:paraId="306E1253" w14:textId="36324E1B" w:rsidR="00A54C72" w:rsidRPr="00005D7C" w:rsidRDefault="00A54C72" w:rsidP="00005D7C">
                  <w:pPr>
                    <w:pStyle w:val="Default"/>
                    <w:numPr>
                      <w:ilvl w:val="0"/>
                      <w:numId w:val="21"/>
                    </w:numPr>
                    <w:jc w:val="both"/>
                    <w:rPr>
                      <w:color w:val="auto"/>
                      <w:sz w:val="22"/>
                      <w:szCs w:val="22"/>
                    </w:rPr>
                  </w:pPr>
                  <w:r w:rsidRPr="00005D7C">
                    <w:rPr>
                      <w:color w:val="auto"/>
                      <w:sz w:val="22"/>
                      <w:szCs w:val="22"/>
                    </w:rPr>
                    <w:t xml:space="preserve">iš kompostavimo būdu apdorotų BSA pagaminti techninį kompostą, </w:t>
                  </w:r>
                  <w:r w:rsidR="00922B77" w:rsidRPr="00005D7C">
                    <w:rPr>
                      <w:color w:val="auto"/>
                      <w:sz w:val="22"/>
                      <w:szCs w:val="22"/>
                    </w:rPr>
                    <w:t xml:space="preserve">arba </w:t>
                  </w:r>
                  <w:proofErr w:type="spellStart"/>
                  <w:r w:rsidR="00922B77" w:rsidRPr="00005D7C">
                    <w:rPr>
                      <w:color w:val="auto"/>
                      <w:sz w:val="22"/>
                      <w:szCs w:val="22"/>
                    </w:rPr>
                    <w:t>stabilatą</w:t>
                  </w:r>
                  <w:proofErr w:type="spellEnd"/>
                  <w:r w:rsidR="00922B77" w:rsidRPr="00005D7C">
                    <w:rPr>
                      <w:color w:val="auto"/>
                      <w:sz w:val="22"/>
                      <w:szCs w:val="22"/>
                    </w:rPr>
                    <w:t>.</w:t>
                  </w:r>
                </w:p>
                <w:p w14:paraId="09C1BBA5" w14:textId="01CAC989" w:rsidR="00A54C72" w:rsidRPr="00005D7C" w:rsidRDefault="00A54C72" w:rsidP="00005D7C">
                  <w:pPr>
                    <w:jc w:val="both"/>
                    <w:rPr>
                      <w:sz w:val="22"/>
                      <w:szCs w:val="22"/>
                    </w:rPr>
                  </w:pPr>
                  <w:r w:rsidRPr="00005D7C">
                    <w:rPr>
                      <w:rFonts w:eastAsiaTheme="minorHAnsi"/>
                      <w:sz w:val="22"/>
                      <w:szCs w:val="22"/>
                    </w:rPr>
                    <w:t xml:space="preserve">Apdorojimui tinkamos atliekos nukreipiamos į Marijampolės MBA įrenginių teritoriją. Atliekas į Marijampolės MBA įrenginius gali pristatyti tik sutartis su MAATC turintys vežėjai arba sutartis su MAATC turintys juridiniai asmenys (atliekų gamintojai). </w:t>
                  </w:r>
                </w:p>
                <w:p w14:paraId="684852F9" w14:textId="77777777" w:rsidR="00A54C72" w:rsidRPr="00005D7C" w:rsidRDefault="00A54C72" w:rsidP="00005D7C">
                  <w:pPr>
                    <w:autoSpaceDE w:val="0"/>
                    <w:autoSpaceDN w:val="0"/>
                    <w:adjustRightInd w:val="0"/>
                    <w:jc w:val="both"/>
                    <w:rPr>
                      <w:sz w:val="22"/>
                      <w:szCs w:val="22"/>
                    </w:rPr>
                  </w:pPr>
                  <w:r w:rsidRPr="00005D7C">
                    <w:rPr>
                      <w:sz w:val="22"/>
                      <w:szCs w:val="22"/>
                    </w:rPr>
                    <w:t>Įrenginių paskirtis – mažinti Marijampolės regioniniame nepavojingų atliekų sąvartyne šalinamų atliekų kiekius, iš mišrių komunalinių atliekų srauto maksimaliai atskiriant perdirbimui tinkamas antrines žaliavas ir pakuotės atliekas, perdirbimui netinkamas, tačiau energetinę vertę turinčias atliekas (</w:t>
                  </w:r>
                  <w:r w:rsidR="00922B77" w:rsidRPr="00005D7C">
                    <w:rPr>
                      <w:sz w:val="22"/>
                      <w:szCs w:val="22"/>
                    </w:rPr>
                    <w:t>– degias atliekas</w:t>
                  </w:r>
                  <w:r w:rsidRPr="00005D7C">
                    <w:rPr>
                      <w:sz w:val="22"/>
                      <w:szCs w:val="22"/>
                    </w:rPr>
                    <w:t xml:space="preserve">), biologiškai skaidžias atliekas (BSA). </w:t>
                  </w:r>
                </w:p>
                <w:p w14:paraId="670CFDA9" w14:textId="7851B44B" w:rsidR="00922B77" w:rsidRPr="00005D7C" w:rsidRDefault="00A54C72" w:rsidP="00005D7C">
                  <w:pPr>
                    <w:autoSpaceDE w:val="0"/>
                    <w:autoSpaceDN w:val="0"/>
                    <w:adjustRightInd w:val="0"/>
                    <w:jc w:val="both"/>
                    <w:rPr>
                      <w:rFonts w:eastAsiaTheme="minorHAnsi"/>
                      <w:sz w:val="22"/>
                      <w:szCs w:val="22"/>
                    </w:rPr>
                  </w:pPr>
                  <w:r w:rsidRPr="00005D7C">
                    <w:rPr>
                      <w:rFonts w:eastAsiaTheme="minorHAnsi"/>
                      <w:sz w:val="22"/>
                      <w:szCs w:val="22"/>
                    </w:rPr>
                    <w:t xml:space="preserve">Po mechaninio rūšiavimo atskirta BSA frakcija gali būti apdorojama vienu iš šių biologinio apdorojimo būdų: aerobinio kompostavimo arba </w:t>
                  </w:r>
                  <w:proofErr w:type="spellStart"/>
                  <w:r w:rsidRPr="00005D7C">
                    <w:rPr>
                      <w:rFonts w:eastAsiaTheme="minorHAnsi"/>
                      <w:sz w:val="22"/>
                      <w:szCs w:val="22"/>
                    </w:rPr>
                    <w:t>biodžiovinimo</w:t>
                  </w:r>
                  <w:proofErr w:type="spellEnd"/>
                  <w:r w:rsidRPr="00005D7C">
                    <w:rPr>
                      <w:rFonts w:eastAsiaTheme="minorHAnsi"/>
                      <w:sz w:val="22"/>
                      <w:szCs w:val="22"/>
                    </w:rPr>
                    <w:t xml:space="preserve">. Vienu metu </w:t>
                  </w:r>
                  <w:proofErr w:type="spellStart"/>
                  <w:r w:rsidR="00922B77" w:rsidRPr="00005D7C">
                    <w:rPr>
                      <w:rFonts w:eastAsiaTheme="minorHAnsi"/>
                      <w:sz w:val="22"/>
                      <w:szCs w:val="22"/>
                    </w:rPr>
                    <w:t>biotuneliuose</w:t>
                  </w:r>
                  <w:proofErr w:type="spellEnd"/>
                  <w:r w:rsidR="00922B77" w:rsidRPr="00005D7C">
                    <w:rPr>
                      <w:rFonts w:eastAsiaTheme="minorHAnsi"/>
                      <w:sz w:val="22"/>
                      <w:szCs w:val="22"/>
                    </w:rPr>
                    <w:t xml:space="preserve"> </w:t>
                  </w:r>
                  <w:r w:rsidRPr="00005D7C">
                    <w:rPr>
                      <w:rFonts w:eastAsiaTheme="minorHAnsi"/>
                      <w:sz w:val="22"/>
                      <w:szCs w:val="22"/>
                    </w:rPr>
                    <w:t xml:space="preserve">bus vykdomas arba BSA kompostavimas arba </w:t>
                  </w:r>
                  <w:proofErr w:type="spellStart"/>
                  <w:r w:rsidRPr="00005D7C">
                    <w:rPr>
                      <w:rFonts w:eastAsiaTheme="minorHAnsi"/>
                      <w:sz w:val="22"/>
                      <w:szCs w:val="22"/>
                    </w:rPr>
                    <w:t>biodžiovinimas</w:t>
                  </w:r>
                  <w:proofErr w:type="spellEnd"/>
                  <w:r w:rsidRPr="00005D7C">
                    <w:rPr>
                      <w:rFonts w:eastAsiaTheme="minorHAnsi"/>
                      <w:sz w:val="22"/>
                      <w:szCs w:val="22"/>
                    </w:rPr>
                    <w:t xml:space="preserve">. Kompostavimo metu iš BSA atliekų </w:t>
                  </w:r>
                  <w:r w:rsidR="00922B77" w:rsidRPr="00005D7C">
                    <w:rPr>
                      <w:rFonts w:eastAsiaTheme="minorHAnsi"/>
                      <w:sz w:val="22"/>
                      <w:szCs w:val="22"/>
                    </w:rPr>
                    <w:t xml:space="preserve">priklausomai nuo stabilizuotos BSA frakcijos kokybinių parametrų </w:t>
                  </w:r>
                  <w:r w:rsidRPr="00005D7C">
                    <w:rPr>
                      <w:rFonts w:eastAsiaTheme="minorHAnsi"/>
                      <w:sz w:val="22"/>
                      <w:szCs w:val="22"/>
                    </w:rPr>
                    <w:t>gaunamas techninis kompostas</w:t>
                  </w:r>
                  <w:r w:rsidR="00765565" w:rsidRPr="00005D7C">
                    <w:rPr>
                      <w:rFonts w:eastAsiaTheme="minorHAnsi"/>
                      <w:sz w:val="22"/>
                      <w:szCs w:val="22"/>
                    </w:rPr>
                    <w:t xml:space="preserve"> </w:t>
                  </w:r>
                  <w:r w:rsidR="00922B77" w:rsidRPr="00005D7C">
                    <w:rPr>
                      <w:rFonts w:eastAsiaTheme="minorHAnsi"/>
                      <w:sz w:val="22"/>
                      <w:szCs w:val="22"/>
                    </w:rPr>
                    <w:t xml:space="preserve">arba </w:t>
                  </w:r>
                  <w:proofErr w:type="spellStart"/>
                  <w:r w:rsidR="00922B77" w:rsidRPr="00005D7C">
                    <w:rPr>
                      <w:rFonts w:eastAsiaTheme="minorHAnsi"/>
                      <w:sz w:val="22"/>
                      <w:szCs w:val="22"/>
                    </w:rPr>
                    <w:t>stabilatas</w:t>
                  </w:r>
                  <w:proofErr w:type="spellEnd"/>
                  <w:r w:rsidRPr="00005D7C">
                    <w:rPr>
                      <w:rFonts w:eastAsiaTheme="minorHAnsi"/>
                      <w:sz w:val="22"/>
                      <w:szCs w:val="22"/>
                    </w:rPr>
                    <w:t xml:space="preserve">. </w:t>
                  </w:r>
                </w:p>
                <w:p w14:paraId="786C2823" w14:textId="77777777" w:rsidR="00A54C72" w:rsidRPr="00005D7C" w:rsidRDefault="00922B77" w:rsidP="00005D7C">
                  <w:pPr>
                    <w:autoSpaceDE w:val="0"/>
                    <w:autoSpaceDN w:val="0"/>
                    <w:adjustRightInd w:val="0"/>
                    <w:jc w:val="both"/>
                    <w:rPr>
                      <w:rFonts w:eastAsiaTheme="minorHAnsi"/>
                      <w:sz w:val="22"/>
                      <w:szCs w:val="22"/>
                    </w:rPr>
                  </w:pPr>
                  <w:r w:rsidRPr="00005D7C">
                    <w:rPr>
                      <w:rFonts w:eastAsiaTheme="minorHAnsi"/>
                      <w:sz w:val="22"/>
                      <w:szCs w:val="22"/>
                    </w:rPr>
                    <w:t>Techninį</w:t>
                  </w:r>
                  <w:r w:rsidR="00A54C72" w:rsidRPr="00005D7C">
                    <w:rPr>
                      <w:rFonts w:eastAsiaTheme="minorHAnsi"/>
                      <w:sz w:val="22"/>
                      <w:szCs w:val="22"/>
                    </w:rPr>
                    <w:t xml:space="preserve"> kompostą galima panaudoti pažeistų teritorijų </w:t>
                  </w:r>
                  <w:proofErr w:type="spellStart"/>
                  <w:r w:rsidR="00A54C72" w:rsidRPr="00005D7C">
                    <w:rPr>
                      <w:rFonts w:eastAsiaTheme="minorHAnsi"/>
                      <w:sz w:val="22"/>
                      <w:szCs w:val="22"/>
                    </w:rPr>
                    <w:t>rekultyvacijai</w:t>
                  </w:r>
                  <w:proofErr w:type="spellEnd"/>
                  <w:r w:rsidR="00A54C72" w:rsidRPr="00005D7C">
                    <w:rPr>
                      <w:rFonts w:eastAsiaTheme="minorHAnsi"/>
                      <w:sz w:val="22"/>
                      <w:szCs w:val="22"/>
                    </w:rPr>
                    <w:t xml:space="preserve"> (pvz. karjerų, kelių sankasų, neeksploatuojamų durpynų), kurios vėliau nebus naudojamos maistui skirtų augalų auginimui. Techninis kompostas turi atitikti 2012 m. rugsėjo 26 d. LR aplinkos ministro įsakyme Nr. D1-778 „Dėl reikalavimų techninio komposto, techninio raugo ir </w:t>
                  </w:r>
                  <w:proofErr w:type="spellStart"/>
                  <w:r w:rsidR="00A54C72" w:rsidRPr="00005D7C">
                    <w:rPr>
                      <w:rFonts w:eastAsiaTheme="minorHAnsi"/>
                      <w:sz w:val="22"/>
                      <w:szCs w:val="22"/>
                    </w:rPr>
                    <w:t>stabilato</w:t>
                  </w:r>
                  <w:proofErr w:type="spellEnd"/>
                  <w:r w:rsidR="00A54C72" w:rsidRPr="00005D7C">
                    <w:rPr>
                      <w:rFonts w:eastAsiaTheme="minorHAnsi"/>
                      <w:sz w:val="22"/>
                      <w:szCs w:val="22"/>
                    </w:rPr>
                    <w:t xml:space="preserve"> kokybei ir naudojimui patvirtinimo“ nustatytus parametrus techniniam kompostui. </w:t>
                  </w:r>
                  <w:r w:rsidRPr="00005D7C">
                    <w:rPr>
                      <w:sz w:val="22"/>
                      <w:szCs w:val="22"/>
                    </w:rPr>
                    <w:t xml:space="preserve">Pagal LR aplinkos ministro ir LR ūkio ministro įsakymu 2012 m. sausio 17 d. Nr. D1-46/4-63 patvirtintą Gamybos liekanų priskyrimo prie šalutinių produktų tvarką, </w:t>
                  </w:r>
                  <w:proofErr w:type="spellStart"/>
                  <w:r w:rsidRPr="00005D7C">
                    <w:rPr>
                      <w:sz w:val="22"/>
                      <w:szCs w:val="22"/>
                    </w:rPr>
                    <w:t>stabilatas</w:t>
                  </w:r>
                  <w:proofErr w:type="spellEnd"/>
                  <w:r w:rsidRPr="00005D7C">
                    <w:rPr>
                      <w:sz w:val="22"/>
                      <w:szCs w:val="22"/>
                    </w:rPr>
                    <w:t xml:space="preserve"> priskiriamas ne prie atliekų, o prie šalutinių produktų, ir gali būti </w:t>
                  </w:r>
                  <w:r w:rsidRPr="00005D7C">
                    <w:rPr>
                      <w:rFonts w:eastAsiaTheme="minorHAnsi"/>
                      <w:sz w:val="22"/>
                      <w:szCs w:val="22"/>
                    </w:rPr>
                    <w:t xml:space="preserve">naudojamas Marijampolės regiono </w:t>
                  </w:r>
                  <w:proofErr w:type="spellStart"/>
                  <w:r w:rsidRPr="00005D7C">
                    <w:rPr>
                      <w:rFonts w:eastAsiaTheme="minorHAnsi"/>
                      <w:sz w:val="22"/>
                      <w:szCs w:val="22"/>
                    </w:rPr>
                    <w:t>nepavoj</w:t>
                  </w:r>
                  <w:proofErr w:type="spellEnd"/>
                  <w:r w:rsidRPr="00005D7C">
                    <w:rPr>
                      <w:rFonts w:eastAsiaTheme="minorHAnsi"/>
                      <w:sz w:val="22"/>
                      <w:szCs w:val="22"/>
                    </w:rPr>
                    <w:t xml:space="preserve">. atliekų sąvartyne šalinamų atliekų sluoksnių perdengimui ir/ar sąvartyno kaupų uždengimui. </w:t>
                  </w:r>
                </w:p>
                <w:p w14:paraId="684CCE8F" w14:textId="77777777" w:rsidR="00A54C72" w:rsidRPr="00005D7C" w:rsidRDefault="00A54C72" w:rsidP="00005D7C">
                  <w:pPr>
                    <w:jc w:val="both"/>
                    <w:rPr>
                      <w:sz w:val="22"/>
                      <w:szCs w:val="22"/>
                      <w:lang w:eastAsia="lt-LT"/>
                    </w:rPr>
                  </w:pPr>
                  <w:proofErr w:type="spellStart"/>
                  <w:r w:rsidRPr="00005D7C">
                    <w:rPr>
                      <w:rFonts w:eastAsiaTheme="minorHAnsi"/>
                      <w:sz w:val="22"/>
                      <w:szCs w:val="22"/>
                    </w:rPr>
                    <w:t>Biodžiovinimo</w:t>
                  </w:r>
                  <w:proofErr w:type="spellEnd"/>
                  <w:r w:rsidRPr="00005D7C">
                    <w:rPr>
                      <w:rFonts w:eastAsiaTheme="minorHAnsi"/>
                      <w:sz w:val="22"/>
                      <w:szCs w:val="22"/>
                    </w:rPr>
                    <w:t xml:space="preserve"> metu iš BSA atliekų gaunam</w:t>
                  </w:r>
                  <w:r w:rsidR="00922B77" w:rsidRPr="00005D7C">
                    <w:rPr>
                      <w:rFonts w:eastAsiaTheme="minorHAnsi"/>
                      <w:sz w:val="22"/>
                      <w:szCs w:val="22"/>
                    </w:rPr>
                    <w:t>o</w:t>
                  </w:r>
                  <w:r w:rsidRPr="00005D7C">
                    <w:rPr>
                      <w:rFonts w:eastAsiaTheme="minorHAnsi"/>
                      <w:sz w:val="22"/>
                      <w:szCs w:val="22"/>
                    </w:rPr>
                    <w:t xml:space="preserve">s žemos energetinės vertės (≥6 MJ/kg) </w:t>
                  </w:r>
                  <w:r w:rsidR="00922B77" w:rsidRPr="00005D7C">
                    <w:rPr>
                      <w:rFonts w:eastAsiaTheme="minorHAnsi"/>
                      <w:sz w:val="22"/>
                      <w:szCs w:val="22"/>
                    </w:rPr>
                    <w:t xml:space="preserve">degios atliekos </w:t>
                  </w:r>
                  <w:r w:rsidRPr="00005D7C">
                    <w:rPr>
                      <w:rFonts w:eastAsiaTheme="minorHAnsi"/>
                      <w:sz w:val="22"/>
                      <w:szCs w:val="22"/>
                    </w:rPr>
                    <w:t>. J</w:t>
                  </w:r>
                  <w:r w:rsidR="00922B77" w:rsidRPr="00005D7C">
                    <w:rPr>
                      <w:rFonts w:eastAsiaTheme="minorHAnsi"/>
                      <w:sz w:val="22"/>
                      <w:szCs w:val="22"/>
                    </w:rPr>
                    <w:t>o</w:t>
                  </w:r>
                  <w:r w:rsidRPr="00005D7C">
                    <w:rPr>
                      <w:rFonts w:eastAsiaTheme="minorHAnsi"/>
                      <w:sz w:val="22"/>
                      <w:szCs w:val="22"/>
                    </w:rPr>
                    <w:t>s gali būti naudojam</w:t>
                  </w:r>
                  <w:r w:rsidR="00922B77" w:rsidRPr="00005D7C">
                    <w:rPr>
                      <w:rFonts w:eastAsiaTheme="minorHAnsi"/>
                      <w:sz w:val="22"/>
                      <w:szCs w:val="22"/>
                    </w:rPr>
                    <w:t>o</w:t>
                  </w:r>
                  <w:r w:rsidRPr="00005D7C">
                    <w:rPr>
                      <w:rFonts w:eastAsiaTheme="minorHAnsi"/>
                      <w:sz w:val="22"/>
                      <w:szCs w:val="22"/>
                    </w:rPr>
                    <w:t xml:space="preserve">s atliekas deginančiose jėgainėse pakeičiant iškastinį kurą. Žemo kaloringumo </w:t>
                  </w:r>
                  <w:r w:rsidR="00922B77" w:rsidRPr="00005D7C">
                    <w:rPr>
                      <w:rFonts w:eastAsiaTheme="minorHAnsi"/>
                      <w:sz w:val="22"/>
                      <w:szCs w:val="22"/>
                    </w:rPr>
                    <w:t xml:space="preserve"> degių atliekų</w:t>
                  </w:r>
                  <w:r w:rsidRPr="00005D7C">
                    <w:rPr>
                      <w:rFonts w:eastAsiaTheme="minorHAnsi"/>
                      <w:sz w:val="22"/>
                      <w:szCs w:val="22"/>
                    </w:rPr>
                    <w:t xml:space="preserve"> naudojimas galimas maišant j</w:t>
                  </w:r>
                  <w:r w:rsidR="00922B77" w:rsidRPr="00005D7C">
                    <w:rPr>
                      <w:rFonts w:eastAsiaTheme="minorHAnsi"/>
                      <w:sz w:val="22"/>
                      <w:szCs w:val="22"/>
                    </w:rPr>
                    <w:t xml:space="preserve">as </w:t>
                  </w:r>
                  <w:r w:rsidRPr="00005D7C">
                    <w:rPr>
                      <w:rFonts w:eastAsiaTheme="minorHAnsi"/>
                      <w:sz w:val="22"/>
                      <w:szCs w:val="22"/>
                    </w:rPr>
                    <w:t xml:space="preserve">su biokuru ar aukšto kaloringumo </w:t>
                  </w:r>
                  <w:r w:rsidR="00922B77" w:rsidRPr="00005D7C">
                    <w:rPr>
                      <w:rFonts w:eastAsiaTheme="minorHAnsi"/>
                      <w:sz w:val="22"/>
                      <w:szCs w:val="22"/>
                    </w:rPr>
                    <w:t xml:space="preserve"> degiomis atliekomis</w:t>
                  </w:r>
                  <w:r w:rsidRPr="00005D7C">
                    <w:rPr>
                      <w:rFonts w:eastAsiaTheme="minorHAnsi"/>
                      <w:sz w:val="22"/>
                      <w:szCs w:val="22"/>
                    </w:rPr>
                    <w:t xml:space="preserve"> ir tuo pakeliant kaloringumą iki degimui palaikyti reikalingo </w:t>
                  </w:r>
                  <w:proofErr w:type="spellStart"/>
                  <w:r w:rsidRPr="00005D7C">
                    <w:rPr>
                      <w:rFonts w:eastAsiaTheme="minorHAnsi"/>
                      <w:sz w:val="22"/>
                      <w:szCs w:val="22"/>
                    </w:rPr>
                    <w:t>šilumingumo</w:t>
                  </w:r>
                  <w:proofErr w:type="spellEnd"/>
                  <w:r w:rsidRPr="00005D7C">
                    <w:rPr>
                      <w:rFonts w:eastAsiaTheme="minorHAnsi"/>
                      <w:sz w:val="22"/>
                      <w:szCs w:val="22"/>
                    </w:rPr>
                    <w:t xml:space="preserve"> (~10 MJ/kg). </w:t>
                  </w:r>
                </w:p>
                <w:p w14:paraId="659D29ED" w14:textId="77777777" w:rsidR="00A54C72" w:rsidRPr="00005D7C" w:rsidRDefault="00A54C72" w:rsidP="00005D7C">
                  <w:pPr>
                    <w:pStyle w:val="Default"/>
                    <w:rPr>
                      <w:color w:val="auto"/>
                      <w:sz w:val="22"/>
                      <w:szCs w:val="22"/>
                    </w:rPr>
                  </w:pPr>
                  <w:r w:rsidRPr="00005D7C">
                    <w:rPr>
                      <w:color w:val="auto"/>
                      <w:sz w:val="22"/>
                      <w:szCs w:val="22"/>
                    </w:rPr>
                    <w:t xml:space="preserve">Marijampolės MBA įrenginiuose vykdomi atliekų apdorojimo procesai: </w:t>
                  </w:r>
                </w:p>
                <w:p w14:paraId="595E4B1A" w14:textId="77777777" w:rsidR="00A54C72" w:rsidRPr="00005D7C" w:rsidRDefault="00A54C72" w:rsidP="00005D7C">
                  <w:pPr>
                    <w:pStyle w:val="Default"/>
                    <w:numPr>
                      <w:ilvl w:val="0"/>
                      <w:numId w:val="20"/>
                    </w:numPr>
                    <w:jc w:val="both"/>
                    <w:rPr>
                      <w:color w:val="auto"/>
                      <w:sz w:val="22"/>
                      <w:szCs w:val="22"/>
                    </w:rPr>
                  </w:pPr>
                  <w:r w:rsidRPr="00005D7C">
                    <w:rPr>
                      <w:color w:val="auto"/>
                      <w:sz w:val="22"/>
                      <w:szCs w:val="22"/>
                    </w:rPr>
                    <w:t xml:space="preserve">atliekų priėmimas, įskaitant pasvėrimą ir patikrinimas; </w:t>
                  </w:r>
                </w:p>
                <w:p w14:paraId="117414C4" w14:textId="77777777" w:rsidR="00A54C72" w:rsidRPr="00005D7C" w:rsidRDefault="00A54C72" w:rsidP="00005D7C">
                  <w:pPr>
                    <w:pStyle w:val="Default"/>
                    <w:numPr>
                      <w:ilvl w:val="0"/>
                      <w:numId w:val="20"/>
                    </w:numPr>
                    <w:jc w:val="both"/>
                    <w:rPr>
                      <w:color w:val="auto"/>
                      <w:sz w:val="22"/>
                      <w:szCs w:val="22"/>
                    </w:rPr>
                  </w:pPr>
                  <w:proofErr w:type="spellStart"/>
                  <w:r w:rsidRPr="00005D7C">
                    <w:rPr>
                      <w:color w:val="auto"/>
                      <w:sz w:val="22"/>
                      <w:szCs w:val="22"/>
                    </w:rPr>
                    <w:t>stambiagabaričių</w:t>
                  </w:r>
                  <w:proofErr w:type="spellEnd"/>
                  <w:r w:rsidRPr="00005D7C">
                    <w:rPr>
                      <w:color w:val="auto"/>
                      <w:sz w:val="22"/>
                      <w:szCs w:val="22"/>
                    </w:rPr>
                    <w:t xml:space="preserve"> ir pavojingų netinkamų apdorojimui atliekų atskyrimas priimtų atliekų iškrovimo / perkrovimo metu;</w:t>
                  </w:r>
                </w:p>
                <w:p w14:paraId="2D4D6165" w14:textId="77777777" w:rsidR="00A54C72" w:rsidRPr="00005D7C" w:rsidRDefault="00A54C72" w:rsidP="00005D7C">
                  <w:pPr>
                    <w:pStyle w:val="Default"/>
                    <w:numPr>
                      <w:ilvl w:val="0"/>
                      <w:numId w:val="20"/>
                    </w:numPr>
                    <w:jc w:val="both"/>
                    <w:rPr>
                      <w:color w:val="auto"/>
                      <w:sz w:val="22"/>
                      <w:szCs w:val="22"/>
                    </w:rPr>
                  </w:pPr>
                  <w:r w:rsidRPr="00005D7C">
                    <w:rPr>
                      <w:color w:val="auto"/>
                      <w:sz w:val="22"/>
                      <w:szCs w:val="22"/>
                    </w:rPr>
                    <w:t xml:space="preserve">maišų su atliekomis atidarymas; </w:t>
                  </w:r>
                </w:p>
                <w:p w14:paraId="0C9E3065" w14:textId="77777777" w:rsidR="00A54C72" w:rsidRPr="00005D7C" w:rsidRDefault="00A54C72" w:rsidP="00005D7C">
                  <w:pPr>
                    <w:pStyle w:val="Default"/>
                    <w:numPr>
                      <w:ilvl w:val="0"/>
                      <w:numId w:val="19"/>
                    </w:numPr>
                    <w:jc w:val="both"/>
                    <w:rPr>
                      <w:color w:val="auto"/>
                      <w:sz w:val="22"/>
                      <w:szCs w:val="22"/>
                    </w:rPr>
                  </w:pPr>
                  <w:r w:rsidRPr="00005D7C">
                    <w:rPr>
                      <w:rFonts w:eastAsia="ArialNarrow"/>
                      <w:color w:val="auto"/>
                      <w:sz w:val="22"/>
                      <w:szCs w:val="22"/>
                    </w:rPr>
                    <w:t>mechaninis rūšiavimas (BSA frakcijos atskyrimas, juodųjų metalų atskyrimas);</w:t>
                  </w:r>
                </w:p>
                <w:p w14:paraId="2BB337DB" w14:textId="77777777" w:rsidR="00A54C72" w:rsidRPr="00005D7C" w:rsidRDefault="00A54C72" w:rsidP="00005D7C">
                  <w:pPr>
                    <w:pStyle w:val="Default"/>
                    <w:numPr>
                      <w:ilvl w:val="0"/>
                      <w:numId w:val="19"/>
                    </w:numPr>
                    <w:jc w:val="both"/>
                    <w:rPr>
                      <w:color w:val="auto"/>
                      <w:sz w:val="22"/>
                      <w:szCs w:val="22"/>
                    </w:rPr>
                  </w:pPr>
                  <w:r w:rsidRPr="00005D7C">
                    <w:rPr>
                      <w:rFonts w:eastAsia="ArialNarrow"/>
                      <w:color w:val="auto"/>
                      <w:sz w:val="22"/>
                      <w:szCs w:val="22"/>
                    </w:rPr>
                    <w:t xml:space="preserve">rankinis rūšiavimas -  </w:t>
                  </w:r>
                  <w:r w:rsidRPr="00005D7C">
                    <w:rPr>
                      <w:color w:val="auto"/>
                      <w:sz w:val="22"/>
                      <w:szCs w:val="22"/>
                    </w:rPr>
                    <w:t xml:space="preserve">antrinių žaliavų ir pakuotės atliekų tinkamų perdirbimui atskyrimas </w:t>
                  </w:r>
                  <w:r w:rsidRPr="00005D7C">
                    <w:rPr>
                      <w:rFonts w:eastAsia="ArialNarrow"/>
                      <w:color w:val="auto"/>
                      <w:sz w:val="22"/>
                      <w:szCs w:val="22"/>
                    </w:rPr>
                    <w:t xml:space="preserve">(stiklo, spalvotųjų metalų, įvairių rūšių plastiko, popieriaus ir kartono), </w:t>
                  </w:r>
                  <w:r w:rsidRPr="00005D7C">
                    <w:rPr>
                      <w:color w:val="auto"/>
                      <w:sz w:val="22"/>
                      <w:szCs w:val="22"/>
                    </w:rPr>
                    <w:t>antrinių žaliavų netinkamų perdirbimui, bet turinčių energetinę vertę atskyrimas (</w:t>
                  </w:r>
                  <w:r w:rsidR="00922B77" w:rsidRPr="00005D7C">
                    <w:rPr>
                      <w:rFonts w:eastAsia="ArialNarrow"/>
                      <w:color w:val="auto"/>
                      <w:sz w:val="22"/>
                      <w:szCs w:val="22"/>
                    </w:rPr>
                    <w:t xml:space="preserve">degių atliekų </w:t>
                  </w:r>
                  <w:r w:rsidRPr="00005D7C">
                    <w:rPr>
                      <w:rFonts w:eastAsia="ArialNarrow"/>
                      <w:color w:val="auto"/>
                      <w:sz w:val="22"/>
                      <w:szCs w:val="22"/>
                    </w:rPr>
                    <w:t>frakcijos atskyrimas);</w:t>
                  </w:r>
                </w:p>
                <w:p w14:paraId="1572A9FF" w14:textId="77777777" w:rsidR="00A54C72" w:rsidRPr="00005D7C" w:rsidRDefault="00A54C72" w:rsidP="00005D7C">
                  <w:pPr>
                    <w:pStyle w:val="Sraopastraipa"/>
                    <w:numPr>
                      <w:ilvl w:val="0"/>
                      <w:numId w:val="19"/>
                    </w:numPr>
                    <w:autoSpaceDE w:val="0"/>
                    <w:autoSpaceDN w:val="0"/>
                    <w:adjustRightInd w:val="0"/>
                    <w:jc w:val="both"/>
                    <w:rPr>
                      <w:rFonts w:eastAsia="ArialNarrow"/>
                      <w:sz w:val="22"/>
                      <w:szCs w:val="22"/>
                    </w:rPr>
                  </w:pPr>
                  <w:r w:rsidRPr="00005D7C">
                    <w:rPr>
                      <w:rFonts w:eastAsia="ArialNarrow"/>
                      <w:sz w:val="22"/>
                      <w:szCs w:val="22"/>
                    </w:rPr>
                    <w:t xml:space="preserve">aerobinis biologiškai skaidžių atliekų (BSA) apdorojimas (kompostavimas) intensyvaus uždaro kompostavimo įrenginiuose - </w:t>
                  </w:r>
                  <w:proofErr w:type="spellStart"/>
                  <w:r w:rsidRPr="00005D7C">
                    <w:rPr>
                      <w:rFonts w:eastAsia="ArialNarrow"/>
                      <w:sz w:val="22"/>
                      <w:szCs w:val="22"/>
                    </w:rPr>
                    <w:t>biotuneliuose</w:t>
                  </w:r>
                  <w:proofErr w:type="spellEnd"/>
                  <w:r w:rsidRPr="00005D7C">
                    <w:rPr>
                      <w:rFonts w:eastAsia="ArialNarrow"/>
                      <w:sz w:val="22"/>
                      <w:szCs w:val="22"/>
                    </w:rPr>
                    <w:t xml:space="preserve">; </w:t>
                  </w:r>
                  <w:r w:rsidRPr="00005D7C">
                    <w:rPr>
                      <w:rFonts w:eastAsia="ArialNarrow"/>
                      <w:sz w:val="22"/>
                      <w:szCs w:val="22"/>
                      <w:u w:val="single"/>
                    </w:rPr>
                    <w:t>arba</w:t>
                  </w:r>
                  <w:r w:rsidRPr="00005D7C">
                    <w:rPr>
                      <w:rFonts w:eastAsia="ArialNarrow"/>
                      <w:sz w:val="22"/>
                      <w:szCs w:val="22"/>
                    </w:rPr>
                    <w:t xml:space="preserve"> BSA atliekų </w:t>
                  </w:r>
                  <w:proofErr w:type="spellStart"/>
                  <w:r w:rsidRPr="00005D7C">
                    <w:rPr>
                      <w:rFonts w:eastAsia="ArialNarrow"/>
                      <w:sz w:val="22"/>
                      <w:szCs w:val="22"/>
                    </w:rPr>
                    <w:t>biodžiovinimas</w:t>
                  </w:r>
                  <w:proofErr w:type="spellEnd"/>
                  <w:r w:rsidRPr="00005D7C">
                    <w:rPr>
                      <w:rFonts w:eastAsia="ArialNarrow"/>
                      <w:sz w:val="22"/>
                      <w:szCs w:val="22"/>
                    </w:rPr>
                    <w:t xml:space="preserve">; </w:t>
                  </w:r>
                </w:p>
                <w:p w14:paraId="6AF06284" w14:textId="77777777" w:rsidR="00A54C72" w:rsidRPr="00005D7C" w:rsidRDefault="00A54C72" w:rsidP="00005D7C">
                  <w:pPr>
                    <w:pStyle w:val="Default"/>
                    <w:numPr>
                      <w:ilvl w:val="0"/>
                      <w:numId w:val="19"/>
                    </w:numPr>
                    <w:jc w:val="both"/>
                    <w:rPr>
                      <w:color w:val="auto"/>
                      <w:sz w:val="22"/>
                      <w:szCs w:val="22"/>
                    </w:rPr>
                  </w:pPr>
                  <w:r w:rsidRPr="00005D7C">
                    <w:rPr>
                      <w:rFonts w:eastAsia="ArialNarrow"/>
                      <w:color w:val="auto"/>
                      <w:sz w:val="22"/>
                      <w:szCs w:val="22"/>
                    </w:rPr>
                    <w:t>suskaidytos BSA masės stabilizavimas komposto brandinimo aikštelėse (kompostavimo atveju);</w:t>
                  </w:r>
                </w:p>
                <w:p w14:paraId="23005BB7" w14:textId="77777777" w:rsidR="00A54C72" w:rsidRPr="00005D7C" w:rsidRDefault="00A54C72" w:rsidP="00005D7C">
                  <w:pPr>
                    <w:pStyle w:val="Default"/>
                    <w:rPr>
                      <w:color w:val="auto"/>
                      <w:sz w:val="22"/>
                      <w:szCs w:val="22"/>
                    </w:rPr>
                  </w:pPr>
                </w:p>
                <w:p w14:paraId="5FCB3566" w14:textId="77777777" w:rsidR="00E26BC0" w:rsidRPr="00005D7C" w:rsidRDefault="00E26BC0" w:rsidP="00005D7C">
                  <w:pPr>
                    <w:pStyle w:val="Default"/>
                    <w:rPr>
                      <w:color w:val="auto"/>
                      <w:sz w:val="22"/>
                      <w:szCs w:val="22"/>
                    </w:rPr>
                  </w:pPr>
                </w:p>
                <w:p w14:paraId="1C13010D" w14:textId="77777777" w:rsidR="008E4A62" w:rsidRPr="00005D7C" w:rsidRDefault="008E4A62" w:rsidP="00005D7C">
                  <w:pPr>
                    <w:pStyle w:val="Default"/>
                    <w:rPr>
                      <w:color w:val="auto"/>
                      <w:sz w:val="22"/>
                      <w:szCs w:val="22"/>
                    </w:rPr>
                  </w:pPr>
                </w:p>
                <w:p w14:paraId="201C0DD7" w14:textId="77777777" w:rsidR="008E4A62" w:rsidRDefault="008E4A62" w:rsidP="00005D7C">
                  <w:pPr>
                    <w:pStyle w:val="Default"/>
                    <w:rPr>
                      <w:color w:val="auto"/>
                      <w:sz w:val="22"/>
                      <w:szCs w:val="22"/>
                    </w:rPr>
                  </w:pPr>
                </w:p>
                <w:p w14:paraId="5BA2372D" w14:textId="77777777" w:rsidR="001417ED" w:rsidRDefault="001417ED" w:rsidP="00005D7C">
                  <w:pPr>
                    <w:pStyle w:val="Default"/>
                    <w:rPr>
                      <w:color w:val="auto"/>
                      <w:sz w:val="22"/>
                      <w:szCs w:val="22"/>
                    </w:rPr>
                  </w:pPr>
                </w:p>
                <w:p w14:paraId="792BB235" w14:textId="77777777" w:rsidR="001417ED" w:rsidRPr="00005D7C" w:rsidRDefault="001417ED" w:rsidP="00005D7C">
                  <w:pPr>
                    <w:pStyle w:val="Default"/>
                    <w:rPr>
                      <w:color w:val="auto"/>
                      <w:sz w:val="22"/>
                      <w:szCs w:val="22"/>
                    </w:rPr>
                  </w:pPr>
                </w:p>
                <w:p w14:paraId="6F4BBAD5" w14:textId="77777777" w:rsidR="008E4A62" w:rsidRPr="00005D7C" w:rsidRDefault="008E4A62" w:rsidP="00005D7C">
                  <w:pPr>
                    <w:pStyle w:val="Default"/>
                    <w:rPr>
                      <w:color w:val="auto"/>
                      <w:sz w:val="22"/>
                      <w:szCs w:val="22"/>
                    </w:rPr>
                  </w:pPr>
                </w:p>
                <w:p w14:paraId="3496A077" w14:textId="77777777" w:rsidR="008E4A62" w:rsidRPr="00005D7C" w:rsidRDefault="008E4A62" w:rsidP="00005D7C">
                  <w:pPr>
                    <w:pStyle w:val="Default"/>
                    <w:rPr>
                      <w:color w:val="auto"/>
                      <w:sz w:val="22"/>
                      <w:szCs w:val="22"/>
                    </w:rPr>
                  </w:pPr>
                </w:p>
                <w:p w14:paraId="11CC738F" w14:textId="77777777" w:rsidR="00941DD1" w:rsidRPr="00005D7C" w:rsidRDefault="00941DD1" w:rsidP="00005D7C">
                  <w:pPr>
                    <w:pStyle w:val="Default"/>
                    <w:rPr>
                      <w:color w:val="auto"/>
                      <w:sz w:val="22"/>
                      <w:szCs w:val="22"/>
                    </w:rPr>
                  </w:pPr>
                  <w:r w:rsidRPr="00005D7C">
                    <w:rPr>
                      <w:color w:val="auto"/>
                      <w:sz w:val="22"/>
                      <w:szCs w:val="22"/>
                    </w:rPr>
                    <w:t xml:space="preserve">Marijampolės MBA statiniai ir įrenginiai: </w:t>
                  </w:r>
                </w:p>
                <w:p w14:paraId="6B79DED5" w14:textId="77777777" w:rsidR="00B767B9" w:rsidRPr="00005D7C" w:rsidRDefault="00B767B9" w:rsidP="00005D7C">
                  <w:pPr>
                    <w:pStyle w:val="Default"/>
                    <w:rPr>
                      <w:color w:val="auto"/>
                      <w:sz w:val="22"/>
                      <w:szCs w:val="22"/>
                    </w:rPr>
                  </w:pPr>
                </w:p>
                <w:p w14:paraId="3D667FD3" w14:textId="77777777" w:rsidR="00922B77" w:rsidRPr="00005D7C" w:rsidRDefault="00922B77" w:rsidP="00005D7C">
                  <w:pPr>
                    <w:pStyle w:val="Default"/>
                    <w:rPr>
                      <w:color w:val="auto"/>
                      <w:sz w:val="22"/>
                      <w:szCs w:val="22"/>
                    </w:rPr>
                  </w:pPr>
                  <w:r w:rsidRPr="00005D7C">
                    <w:rPr>
                      <w:noProof/>
                      <w:color w:val="auto"/>
                      <w:sz w:val="22"/>
                      <w:szCs w:val="22"/>
                      <w:lang w:eastAsia="lt-LT"/>
                    </w:rPr>
                    <w:drawing>
                      <wp:inline distT="0" distB="0" distL="0" distR="0" wp14:anchorId="67FD4CDC" wp14:editId="12E68DA5">
                        <wp:extent cx="4754880" cy="3299791"/>
                        <wp:effectExtent l="0" t="0" r="7620" b="0"/>
                        <wp:docPr id="3" name="Picture 3" descr="D:\IEVOS LAPTOPAS 25.06.2015\EKOLOG PROJ\Marijampoles MBA\kompaktas Marijampoles MBA 2\10 PR\zonu schema 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VOS LAPTOPAS 25.06.2015\EKOLOG PROJ\Marijampoles MBA\kompaktas Marijampoles MBA 2\10 PR\zonu schema 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477" cy="3305063"/>
                                </a:xfrm>
                                <a:prstGeom prst="rect">
                                  <a:avLst/>
                                </a:prstGeom>
                                <a:noFill/>
                                <a:ln>
                                  <a:noFill/>
                                </a:ln>
                              </pic:spPr>
                            </pic:pic>
                          </a:graphicData>
                        </a:graphic>
                      </wp:inline>
                    </w:drawing>
                  </w:r>
                </w:p>
                <w:p w14:paraId="2042919A" w14:textId="77777777" w:rsidR="00922B77" w:rsidRPr="00005D7C" w:rsidRDefault="00922B77" w:rsidP="00005D7C">
                  <w:pPr>
                    <w:pStyle w:val="Default"/>
                    <w:rPr>
                      <w:color w:val="auto"/>
                      <w:sz w:val="22"/>
                      <w:szCs w:val="22"/>
                    </w:rPr>
                  </w:pPr>
                </w:p>
                <w:p w14:paraId="37DAFFC3"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Atliekų priėmimo patalpa (1421 m</w:t>
                  </w:r>
                  <w:r w:rsidRPr="002F1EDE">
                    <w:rPr>
                      <w:color w:val="auto"/>
                      <w:sz w:val="16"/>
                      <w:szCs w:val="16"/>
                      <w:vertAlign w:val="superscript"/>
                    </w:rPr>
                    <w:t>2</w:t>
                  </w:r>
                  <w:r w:rsidRPr="002F1EDE">
                    <w:rPr>
                      <w:color w:val="auto"/>
                      <w:sz w:val="16"/>
                      <w:szCs w:val="16"/>
                    </w:rPr>
                    <w:t xml:space="preserve">); </w:t>
                  </w:r>
                </w:p>
                <w:p w14:paraId="67929E60"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Atliekų rūšiavimo (automatinio ir rankinio) patalpa (1390 m</w:t>
                  </w:r>
                  <w:r w:rsidRPr="002F1EDE">
                    <w:rPr>
                      <w:color w:val="auto"/>
                      <w:sz w:val="16"/>
                      <w:szCs w:val="16"/>
                      <w:vertAlign w:val="superscript"/>
                    </w:rPr>
                    <w:t>2</w:t>
                  </w:r>
                  <w:r w:rsidRPr="002F1EDE">
                    <w:rPr>
                      <w:color w:val="auto"/>
                      <w:sz w:val="16"/>
                      <w:szCs w:val="16"/>
                    </w:rPr>
                    <w:t>);</w:t>
                  </w:r>
                </w:p>
                <w:p w14:paraId="7ED2AE1A"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Išrūšiuotų atliekų sandėliavimo patalpos (1109 m</w:t>
                  </w:r>
                  <w:r w:rsidRPr="002F1EDE">
                    <w:rPr>
                      <w:color w:val="auto"/>
                      <w:sz w:val="16"/>
                      <w:szCs w:val="16"/>
                      <w:vertAlign w:val="superscript"/>
                    </w:rPr>
                    <w:t>2</w:t>
                  </w:r>
                  <w:r w:rsidRPr="002F1EDE">
                    <w:rPr>
                      <w:color w:val="auto"/>
                      <w:sz w:val="16"/>
                      <w:szCs w:val="16"/>
                    </w:rPr>
                    <w:t>);</w:t>
                  </w:r>
                </w:p>
                <w:p w14:paraId="736E047E"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 xml:space="preserve">Biologinio apdorojimo patalpos su </w:t>
                  </w:r>
                  <w:proofErr w:type="spellStart"/>
                  <w:r w:rsidRPr="002F1EDE">
                    <w:rPr>
                      <w:color w:val="auto"/>
                      <w:sz w:val="16"/>
                      <w:szCs w:val="16"/>
                    </w:rPr>
                    <w:t>bioatliekų</w:t>
                  </w:r>
                  <w:proofErr w:type="spellEnd"/>
                  <w:r w:rsidRPr="002F1EDE">
                    <w:rPr>
                      <w:color w:val="auto"/>
                      <w:sz w:val="16"/>
                      <w:szCs w:val="16"/>
                    </w:rPr>
                    <w:t xml:space="preserve"> paskirstymo patalpa (824 m</w:t>
                  </w:r>
                  <w:r w:rsidRPr="002F1EDE">
                    <w:rPr>
                      <w:color w:val="auto"/>
                      <w:sz w:val="16"/>
                      <w:szCs w:val="16"/>
                      <w:vertAlign w:val="superscript"/>
                    </w:rPr>
                    <w:t>2</w:t>
                  </w:r>
                  <w:r w:rsidRPr="002F1EDE">
                    <w:rPr>
                      <w:color w:val="auto"/>
                      <w:sz w:val="16"/>
                      <w:szCs w:val="16"/>
                    </w:rPr>
                    <w:t xml:space="preserve">) ir 6 </w:t>
                  </w:r>
                  <w:proofErr w:type="spellStart"/>
                  <w:r w:rsidRPr="002F1EDE">
                    <w:rPr>
                      <w:color w:val="auto"/>
                      <w:sz w:val="16"/>
                      <w:szCs w:val="16"/>
                    </w:rPr>
                    <w:t>biotuneliais</w:t>
                  </w:r>
                  <w:proofErr w:type="spellEnd"/>
                  <w:r w:rsidRPr="002F1EDE">
                    <w:rPr>
                      <w:color w:val="auto"/>
                      <w:sz w:val="16"/>
                      <w:szCs w:val="16"/>
                    </w:rPr>
                    <w:t xml:space="preserve"> (6 x 207,85 m</w:t>
                  </w:r>
                  <w:r w:rsidRPr="002F1EDE">
                    <w:rPr>
                      <w:color w:val="auto"/>
                      <w:sz w:val="16"/>
                      <w:szCs w:val="16"/>
                      <w:vertAlign w:val="superscript"/>
                    </w:rPr>
                    <w:t>2</w:t>
                  </w:r>
                  <w:r w:rsidRPr="002F1EDE">
                    <w:rPr>
                      <w:color w:val="auto"/>
                      <w:sz w:val="16"/>
                      <w:szCs w:val="16"/>
                    </w:rPr>
                    <w:t>=1247 m</w:t>
                  </w:r>
                  <w:r w:rsidRPr="002F1EDE">
                    <w:rPr>
                      <w:color w:val="auto"/>
                      <w:sz w:val="16"/>
                      <w:szCs w:val="16"/>
                      <w:vertAlign w:val="superscript"/>
                    </w:rPr>
                    <w:t>2</w:t>
                  </w:r>
                  <w:r w:rsidRPr="002F1EDE">
                    <w:rPr>
                      <w:color w:val="auto"/>
                      <w:sz w:val="16"/>
                      <w:szCs w:val="16"/>
                    </w:rPr>
                    <w:t>);</w:t>
                  </w:r>
                </w:p>
                <w:p w14:paraId="5EAF4916"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Elektros įrangos ir kompresoriaus patalpa;</w:t>
                  </w:r>
                </w:p>
                <w:p w14:paraId="0593BFD1" w14:textId="77777777" w:rsidR="002F1EDE" w:rsidRPr="002F1EDE" w:rsidRDefault="002F1EDE" w:rsidP="002F1EDE">
                  <w:pPr>
                    <w:pStyle w:val="Default"/>
                    <w:numPr>
                      <w:ilvl w:val="0"/>
                      <w:numId w:val="15"/>
                    </w:numPr>
                    <w:spacing w:line="360" w:lineRule="auto"/>
                    <w:rPr>
                      <w:color w:val="auto"/>
                      <w:sz w:val="16"/>
                      <w:szCs w:val="16"/>
                    </w:rPr>
                  </w:pPr>
                  <w:proofErr w:type="spellStart"/>
                  <w:r w:rsidRPr="002F1EDE">
                    <w:rPr>
                      <w:color w:val="auto"/>
                      <w:sz w:val="16"/>
                      <w:szCs w:val="16"/>
                    </w:rPr>
                    <w:t>Biofiltro</w:t>
                  </w:r>
                  <w:proofErr w:type="spellEnd"/>
                  <w:r w:rsidRPr="002F1EDE">
                    <w:rPr>
                      <w:color w:val="auto"/>
                      <w:sz w:val="16"/>
                      <w:szCs w:val="16"/>
                    </w:rPr>
                    <w:t xml:space="preserve"> ventiliatoriaus patalpa;</w:t>
                  </w:r>
                </w:p>
                <w:p w14:paraId="10325AD8" w14:textId="77777777" w:rsidR="002F1EDE" w:rsidRPr="002F1EDE" w:rsidRDefault="002F1EDE" w:rsidP="002F1EDE">
                  <w:pPr>
                    <w:pStyle w:val="Default"/>
                    <w:spacing w:line="360" w:lineRule="auto"/>
                    <w:ind w:left="360"/>
                    <w:rPr>
                      <w:color w:val="auto"/>
                      <w:sz w:val="16"/>
                      <w:szCs w:val="16"/>
                      <w:lang w:val="en-US"/>
                    </w:rPr>
                  </w:pPr>
                  <w:r w:rsidRPr="002F1EDE">
                    <w:rPr>
                      <w:color w:val="auto"/>
                      <w:sz w:val="16"/>
                      <w:szCs w:val="16"/>
                    </w:rPr>
                    <w:t>F</w:t>
                  </w:r>
                  <w:r w:rsidRPr="002F1EDE">
                    <w:rPr>
                      <w:color w:val="auto"/>
                      <w:sz w:val="16"/>
                      <w:szCs w:val="16"/>
                      <w:lang w:val="en-US"/>
                    </w:rPr>
                    <w:t xml:space="preserve">1. </w:t>
                  </w:r>
                  <w:proofErr w:type="spellStart"/>
                  <w:r w:rsidRPr="002F1EDE">
                    <w:rPr>
                      <w:color w:val="auto"/>
                      <w:sz w:val="16"/>
                      <w:szCs w:val="16"/>
                      <w:lang w:val="en-US"/>
                    </w:rPr>
                    <w:t>Biofiltras</w:t>
                  </w:r>
                  <w:proofErr w:type="spellEnd"/>
                </w:p>
                <w:p w14:paraId="76D3C07F"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Buitinės – administracinės patalpos;</w:t>
                  </w:r>
                </w:p>
                <w:p w14:paraId="348CB289" w14:textId="77777777" w:rsidR="002F1EDE" w:rsidRPr="002F1EDE" w:rsidRDefault="002F1EDE" w:rsidP="002F1EDE">
                  <w:pPr>
                    <w:pStyle w:val="Default"/>
                    <w:spacing w:line="360" w:lineRule="auto"/>
                    <w:ind w:left="360"/>
                    <w:rPr>
                      <w:color w:val="auto"/>
                      <w:sz w:val="16"/>
                      <w:szCs w:val="16"/>
                      <w:lang w:val="en-US"/>
                    </w:rPr>
                  </w:pPr>
                  <w:r w:rsidRPr="002F1EDE">
                    <w:rPr>
                      <w:color w:val="auto"/>
                      <w:sz w:val="16"/>
                      <w:szCs w:val="16"/>
                    </w:rPr>
                    <w:t>K. Katilinė (30 m</w:t>
                  </w:r>
                  <w:r w:rsidRPr="002F1EDE">
                    <w:rPr>
                      <w:color w:val="auto"/>
                      <w:sz w:val="16"/>
                      <w:szCs w:val="16"/>
                      <w:vertAlign w:val="superscript"/>
                    </w:rPr>
                    <w:t>2</w:t>
                  </w:r>
                  <w:r w:rsidRPr="002F1EDE">
                    <w:rPr>
                      <w:color w:val="auto"/>
                      <w:sz w:val="16"/>
                      <w:szCs w:val="16"/>
                    </w:rPr>
                    <w:t xml:space="preserve">; kieto kuro stoginė </w:t>
                  </w:r>
                  <w:r w:rsidRPr="002F1EDE">
                    <w:rPr>
                      <w:color w:val="auto"/>
                      <w:sz w:val="16"/>
                      <w:szCs w:val="16"/>
                      <w:lang w:val="en-US"/>
                    </w:rPr>
                    <w:t>109,44 m</w:t>
                  </w:r>
                  <w:r w:rsidRPr="002F1EDE">
                    <w:rPr>
                      <w:color w:val="auto"/>
                      <w:sz w:val="16"/>
                      <w:szCs w:val="16"/>
                      <w:vertAlign w:val="superscript"/>
                      <w:lang w:val="en-US"/>
                    </w:rPr>
                    <w:t>2</w:t>
                  </w:r>
                  <w:r w:rsidRPr="002F1EDE">
                    <w:rPr>
                      <w:color w:val="auto"/>
                      <w:sz w:val="16"/>
                      <w:szCs w:val="16"/>
                      <w:lang w:val="en-US"/>
                    </w:rPr>
                    <w:t>);</w:t>
                  </w:r>
                </w:p>
                <w:p w14:paraId="14AA08EA" w14:textId="77777777" w:rsidR="002F1EDE" w:rsidRPr="002F1EDE" w:rsidRDefault="002F1EDE" w:rsidP="002F1EDE">
                  <w:pPr>
                    <w:pStyle w:val="Default"/>
                    <w:spacing w:line="360" w:lineRule="auto"/>
                    <w:ind w:left="360"/>
                    <w:rPr>
                      <w:color w:val="auto"/>
                      <w:sz w:val="16"/>
                      <w:szCs w:val="16"/>
                    </w:rPr>
                  </w:pPr>
                  <w:r w:rsidRPr="002F1EDE">
                    <w:rPr>
                      <w:color w:val="auto"/>
                      <w:sz w:val="16"/>
                      <w:szCs w:val="16"/>
                    </w:rPr>
                    <w:t>H. Dengtos kompostavimo aikštelės, išrūšiuotų atliekų sandėliavimo patalpos  (701,8 m</w:t>
                  </w:r>
                  <w:r w:rsidRPr="002F1EDE">
                    <w:rPr>
                      <w:color w:val="auto"/>
                      <w:sz w:val="16"/>
                      <w:szCs w:val="16"/>
                      <w:vertAlign w:val="superscript"/>
                    </w:rPr>
                    <w:t>2</w:t>
                  </w:r>
                  <w:r w:rsidRPr="002F1EDE">
                    <w:rPr>
                      <w:color w:val="auto"/>
                      <w:sz w:val="16"/>
                      <w:szCs w:val="16"/>
                    </w:rPr>
                    <w:t xml:space="preserve"> ir 2824,25 m</w:t>
                  </w:r>
                  <w:r w:rsidRPr="002F1EDE">
                    <w:rPr>
                      <w:color w:val="auto"/>
                      <w:sz w:val="16"/>
                      <w:szCs w:val="16"/>
                      <w:vertAlign w:val="superscript"/>
                    </w:rPr>
                    <w:t>2</w:t>
                  </w:r>
                  <w:r w:rsidRPr="002F1EDE">
                    <w:rPr>
                      <w:color w:val="auto"/>
                      <w:sz w:val="16"/>
                      <w:szCs w:val="16"/>
                    </w:rPr>
                    <w:t>);</w:t>
                  </w:r>
                </w:p>
                <w:p w14:paraId="66EBB00D" w14:textId="204CAFEA" w:rsidR="007A5711" w:rsidRPr="00005D7C" w:rsidRDefault="007A5711" w:rsidP="00005D7C">
                  <w:pPr>
                    <w:autoSpaceDE w:val="0"/>
                    <w:autoSpaceDN w:val="0"/>
                    <w:adjustRightInd w:val="0"/>
                    <w:rPr>
                      <w:sz w:val="22"/>
                      <w:szCs w:val="22"/>
                    </w:rPr>
                  </w:pPr>
                  <w:r w:rsidRPr="00005D7C">
                    <w:rPr>
                      <w:sz w:val="22"/>
                      <w:szCs w:val="22"/>
                    </w:rPr>
                    <w:lastRenderedPageBreak/>
                    <w:t>Atliekų mechaninio biologinio apdorojimo pastato plotas 7918,55 m</w:t>
                  </w:r>
                  <w:r w:rsidRPr="00005D7C">
                    <w:rPr>
                      <w:sz w:val="22"/>
                      <w:szCs w:val="22"/>
                      <w:vertAlign w:val="superscript"/>
                    </w:rPr>
                    <w:t>2</w:t>
                  </w:r>
                  <w:r w:rsidRPr="00005D7C">
                    <w:rPr>
                      <w:sz w:val="22"/>
                      <w:szCs w:val="22"/>
                    </w:rPr>
                    <w:t xml:space="preserve">. </w:t>
                  </w:r>
                  <w:r w:rsidR="00EE3EC2">
                    <w:rPr>
                      <w:sz w:val="22"/>
                      <w:szCs w:val="22"/>
                    </w:rPr>
                    <w:t>S</w:t>
                  </w:r>
                  <w:r w:rsidRPr="00005D7C">
                    <w:rPr>
                      <w:sz w:val="22"/>
                      <w:szCs w:val="22"/>
                    </w:rPr>
                    <w:t>klypo užstatymo plotas 11</w:t>
                  </w:r>
                  <w:r w:rsidR="00A0670F" w:rsidRPr="00005D7C">
                    <w:rPr>
                      <w:sz w:val="22"/>
                      <w:szCs w:val="22"/>
                    </w:rPr>
                    <w:t>600</w:t>
                  </w:r>
                  <w:r w:rsidRPr="00005D7C">
                    <w:rPr>
                      <w:sz w:val="22"/>
                      <w:szCs w:val="22"/>
                    </w:rPr>
                    <w:t xml:space="preserve"> m</w:t>
                  </w:r>
                  <w:r w:rsidRPr="00005D7C">
                    <w:rPr>
                      <w:sz w:val="22"/>
                      <w:szCs w:val="22"/>
                      <w:vertAlign w:val="superscript"/>
                    </w:rPr>
                    <w:t>2</w:t>
                  </w:r>
                  <w:r w:rsidR="007F6662" w:rsidRPr="00005D7C">
                    <w:rPr>
                      <w:sz w:val="22"/>
                      <w:szCs w:val="22"/>
                      <w:vertAlign w:val="superscript"/>
                    </w:rPr>
                    <w:t xml:space="preserve"> </w:t>
                  </w:r>
                  <w:r w:rsidR="007F6662" w:rsidRPr="00005D7C">
                    <w:rPr>
                      <w:sz w:val="22"/>
                      <w:szCs w:val="22"/>
                    </w:rPr>
                    <w:t>(1,1600 ha).</w:t>
                  </w:r>
                  <w:r w:rsidR="00A0670F" w:rsidRPr="00005D7C">
                    <w:rPr>
                      <w:sz w:val="22"/>
                      <w:szCs w:val="22"/>
                    </w:rPr>
                    <w:t xml:space="preserve"> </w:t>
                  </w:r>
                  <w:r w:rsidR="007F6662" w:rsidRPr="00005D7C">
                    <w:rPr>
                      <w:sz w:val="22"/>
                      <w:szCs w:val="22"/>
                    </w:rPr>
                    <w:t>Bendras sklypo plotas apie 3,5 ha.</w:t>
                  </w:r>
                </w:p>
                <w:p w14:paraId="42602222" w14:textId="77777777" w:rsidR="00B40EDC" w:rsidRPr="00005D7C" w:rsidRDefault="00B40EDC" w:rsidP="00005D7C">
                  <w:pPr>
                    <w:autoSpaceDE w:val="0"/>
                    <w:autoSpaceDN w:val="0"/>
                    <w:adjustRightInd w:val="0"/>
                    <w:jc w:val="both"/>
                    <w:rPr>
                      <w:rFonts w:eastAsia="ArialNarrow"/>
                      <w:sz w:val="22"/>
                      <w:szCs w:val="22"/>
                    </w:rPr>
                  </w:pPr>
                  <w:r w:rsidRPr="00005D7C">
                    <w:rPr>
                      <w:rFonts w:eastAsia="ArialNarrow"/>
                      <w:sz w:val="22"/>
                      <w:szCs w:val="22"/>
                    </w:rPr>
                    <w:t xml:space="preserve">Šiaurinėje sklypo dalyje yra asfaltuotos komposto brandinimo aikštelės su lengvų konstrukcijų stoginėmis. Jų perimetru nutiesti gelžbetoniniai loviai paviršinio vandens surinkimui ir nuvedimui. Taip pat atvestas vandentiekis, skirtas aikštelių priežiūrai (plovimui). </w:t>
                  </w:r>
                </w:p>
                <w:p w14:paraId="7D0A4E96" w14:textId="77777777" w:rsidR="00B40EDC" w:rsidRPr="00005D7C" w:rsidRDefault="00B40EDC" w:rsidP="00005D7C">
                  <w:pPr>
                    <w:autoSpaceDE w:val="0"/>
                    <w:autoSpaceDN w:val="0"/>
                    <w:adjustRightInd w:val="0"/>
                    <w:jc w:val="both"/>
                    <w:rPr>
                      <w:rFonts w:eastAsia="ArialNarrow"/>
                      <w:sz w:val="22"/>
                      <w:szCs w:val="22"/>
                    </w:rPr>
                  </w:pPr>
                  <w:r w:rsidRPr="00005D7C">
                    <w:rPr>
                      <w:rFonts w:eastAsia="ArialNarrow"/>
                      <w:sz w:val="22"/>
                      <w:szCs w:val="22"/>
                    </w:rPr>
                    <w:t xml:space="preserve">Sklypo pietrytinėje dalyje yra 12 vietų specialiųjų transporto priemonių (specialiosios mobilios technikos) stovėjimo aikštelė bei automobilių ratų ir kitos įrangos plovimo vieta su privažiavimu iki jos. </w:t>
                  </w:r>
                </w:p>
                <w:p w14:paraId="0F75C156" w14:textId="3E08DBF2" w:rsidR="006F0078" w:rsidRPr="00005D7C" w:rsidRDefault="00424553" w:rsidP="00005D7C">
                  <w:pPr>
                    <w:autoSpaceDE w:val="0"/>
                    <w:autoSpaceDN w:val="0"/>
                    <w:adjustRightInd w:val="0"/>
                    <w:jc w:val="both"/>
                    <w:rPr>
                      <w:rFonts w:eastAsia="ArialNarrow"/>
                      <w:sz w:val="22"/>
                      <w:szCs w:val="22"/>
                    </w:rPr>
                  </w:pPr>
                  <w:r w:rsidRPr="00005D7C">
                    <w:rPr>
                      <w:sz w:val="22"/>
                      <w:szCs w:val="22"/>
                    </w:rPr>
                    <w:t xml:space="preserve">Atliekų mechaninio biologinio apdorojimo pastatas nešildomas. </w:t>
                  </w:r>
                  <w:r w:rsidR="00B77608" w:rsidRPr="00005D7C">
                    <w:rPr>
                      <w:rFonts w:eastAsia="ArialNarrow"/>
                      <w:sz w:val="22"/>
                      <w:szCs w:val="22"/>
                    </w:rPr>
                    <w:t xml:space="preserve">Atliekų priėmimo patalpa su 3,5 m aukščio atraminėmis sienomis atskirta </w:t>
                  </w:r>
                  <w:r w:rsidR="006F0078" w:rsidRPr="00005D7C">
                    <w:rPr>
                      <w:rFonts w:eastAsia="ArialNarrow"/>
                      <w:sz w:val="22"/>
                      <w:szCs w:val="22"/>
                    </w:rPr>
                    <w:t xml:space="preserve"> </w:t>
                  </w:r>
                  <w:r w:rsidR="00B77608" w:rsidRPr="00005D7C">
                    <w:rPr>
                      <w:rFonts w:eastAsia="ArialNarrow"/>
                      <w:sz w:val="22"/>
                      <w:szCs w:val="22"/>
                    </w:rPr>
                    <w:t xml:space="preserve">priėmimo zona bei mechaninio rūšiavimo patalpos – viena erdvė. </w:t>
                  </w:r>
                  <w:r w:rsidR="006F0078" w:rsidRPr="00005D7C">
                    <w:rPr>
                      <w:rFonts w:eastAsia="ArialNarrow"/>
                      <w:sz w:val="22"/>
                      <w:szCs w:val="22"/>
                    </w:rPr>
                    <w:t>Atliekų priėmimo patalpos grindys šildomos elektra, betoninės, su nuolydžiu link nuotekų latako.</w:t>
                  </w:r>
                  <w:r w:rsidR="00D21BE8" w:rsidRPr="00005D7C">
                    <w:rPr>
                      <w:rFonts w:eastAsia="ArialNarrow"/>
                      <w:sz w:val="22"/>
                      <w:szCs w:val="22"/>
                    </w:rPr>
                    <w:t xml:space="preserve"> Rūšiavimo patalpose nešildomos. Išrūšiuotų atliekų laikino saugojimo patalpa sujungta </w:t>
                  </w:r>
                  <w:proofErr w:type="spellStart"/>
                  <w:r w:rsidR="00D21BE8" w:rsidRPr="00005D7C">
                    <w:rPr>
                      <w:rFonts w:eastAsia="ArialNarrow"/>
                      <w:sz w:val="22"/>
                      <w:szCs w:val="22"/>
                    </w:rPr>
                    <w:t>sujungta</w:t>
                  </w:r>
                  <w:proofErr w:type="spellEnd"/>
                  <w:r w:rsidR="00D21BE8" w:rsidRPr="00005D7C">
                    <w:rPr>
                      <w:rFonts w:eastAsia="ArialNarrow"/>
                      <w:sz w:val="22"/>
                      <w:szCs w:val="22"/>
                    </w:rPr>
                    <w:t xml:space="preserve"> </w:t>
                  </w:r>
                  <w:proofErr w:type="spellStart"/>
                  <w:r w:rsidR="00D21BE8" w:rsidRPr="00005D7C">
                    <w:rPr>
                      <w:rFonts w:eastAsia="ArialNarrow"/>
                      <w:sz w:val="22"/>
                      <w:szCs w:val="22"/>
                    </w:rPr>
                    <w:t>konvėjeriais</w:t>
                  </w:r>
                  <w:proofErr w:type="spellEnd"/>
                  <w:r w:rsidR="00D21BE8" w:rsidRPr="00005D7C">
                    <w:rPr>
                      <w:rFonts w:eastAsia="ArialNarrow"/>
                      <w:sz w:val="22"/>
                      <w:szCs w:val="22"/>
                    </w:rPr>
                    <w:t xml:space="preserve"> su rūšiavimo </w:t>
                  </w:r>
                  <w:proofErr w:type="spellStart"/>
                  <w:r w:rsidR="00D21BE8" w:rsidRPr="00005D7C">
                    <w:rPr>
                      <w:rFonts w:eastAsia="ArialNarrow"/>
                      <w:sz w:val="22"/>
                      <w:szCs w:val="22"/>
                    </w:rPr>
                    <w:t>patalpa.</w:t>
                  </w:r>
                  <w:r w:rsidR="00954598" w:rsidRPr="00005D7C">
                    <w:rPr>
                      <w:rFonts w:eastAsia="ArialNarrow"/>
                      <w:sz w:val="22"/>
                      <w:szCs w:val="22"/>
                    </w:rPr>
                    <w:t>Bioatliekų</w:t>
                  </w:r>
                  <w:proofErr w:type="spellEnd"/>
                  <w:r w:rsidR="00954598" w:rsidRPr="00005D7C">
                    <w:rPr>
                      <w:rFonts w:eastAsia="ArialNarrow"/>
                      <w:sz w:val="22"/>
                      <w:szCs w:val="22"/>
                    </w:rPr>
                    <w:t xml:space="preserve"> paskirstymo patalpos nešildomos, su betoninėmis grindimis, su nuolydžiu link filtrato surinkimo latako. Patalpoje įrengti du pakeliami vartai, pro kuriuos </w:t>
                  </w:r>
                  <w:proofErr w:type="spellStart"/>
                  <w:r w:rsidR="00954598" w:rsidRPr="00005D7C">
                    <w:rPr>
                      <w:rFonts w:eastAsia="ArialNarrow"/>
                      <w:sz w:val="22"/>
                      <w:szCs w:val="22"/>
                    </w:rPr>
                    <w:t>autokrautuvu</w:t>
                  </w:r>
                  <w:proofErr w:type="spellEnd"/>
                  <w:r w:rsidR="00954598" w:rsidRPr="00005D7C">
                    <w:rPr>
                      <w:rFonts w:eastAsia="ArialNarrow"/>
                      <w:sz w:val="22"/>
                      <w:szCs w:val="22"/>
                    </w:rPr>
                    <w:t xml:space="preserve"> apdorotos atliekos</w:t>
                  </w:r>
                  <w:r w:rsidR="004F5B9B" w:rsidRPr="00005D7C">
                    <w:rPr>
                      <w:rFonts w:eastAsia="ArialNarrow"/>
                      <w:sz w:val="22"/>
                      <w:szCs w:val="22"/>
                    </w:rPr>
                    <w:t xml:space="preserve"> </w:t>
                  </w:r>
                  <w:r w:rsidR="00954598" w:rsidRPr="00005D7C">
                    <w:rPr>
                      <w:rFonts w:eastAsia="ArialNarrow"/>
                      <w:sz w:val="22"/>
                      <w:szCs w:val="22"/>
                    </w:rPr>
                    <w:t>išvežamos brandinimui į atvirą komposto brandinimo stoginę.</w:t>
                  </w:r>
                  <w:r w:rsidR="000D5A31" w:rsidRPr="00005D7C">
                    <w:rPr>
                      <w:rFonts w:eastAsia="ArialNarrow"/>
                      <w:sz w:val="22"/>
                      <w:szCs w:val="22"/>
                    </w:rPr>
                    <w:t xml:space="preserve"> </w:t>
                  </w:r>
                  <w:proofErr w:type="spellStart"/>
                  <w:r w:rsidR="000D5A31" w:rsidRPr="00005D7C">
                    <w:rPr>
                      <w:rFonts w:eastAsia="ArialNarrow"/>
                      <w:sz w:val="22"/>
                      <w:szCs w:val="22"/>
                    </w:rPr>
                    <w:t>Biotunelio</w:t>
                  </w:r>
                  <w:proofErr w:type="spellEnd"/>
                  <w:r w:rsidR="000D5A31" w:rsidRPr="00005D7C">
                    <w:rPr>
                      <w:rFonts w:eastAsia="ArialNarrow"/>
                      <w:sz w:val="22"/>
                      <w:szCs w:val="22"/>
                    </w:rPr>
                    <w:t xml:space="preserve"> patalpos – stačiakampio formos, 5 m aukščio, su plokščiu sutapdintu stogu. </w:t>
                  </w:r>
                  <w:proofErr w:type="spellStart"/>
                  <w:r w:rsidR="000D5A31" w:rsidRPr="00005D7C">
                    <w:rPr>
                      <w:rFonts w:eastAsia="ArialNarrow"/>
                      <w:sz w:val="22"/>
                      <w:szCs w:val="22"/>
                    </w:rPr>
                    <w:t>Biotunelių</w:t>
                  </w:r>
                  <w:proofErr w:type="spellEnd"/>
                  <w:r w:rsidR="000D5A31" w:rsidRPr="00005D7C">
                    <w:rPr>
                      <w:rFonts w:eastAsia="ArialNarrow"/>
                      <w:sz w:val="22"/>
                      <w:szCs w:val="22"/>
                    </w:rPr>
                    <w:t xml:space="preserve"> patalpa betoninėmis vidaus sienomis sudalinta į 6 patalpas – fermentavimo </w:t>
                  </w:r>
                  <w:proofErr w:type="spellStart"/>
                  <w:r w:rsidR="000D5A31" w:rsidRPr="00005D7C">
                    <w:rPr>
                      <w:rFonts w:eastAsia="ArialNarrow"/>
                      <w:sz w:val="22"/>
                      <w:szCs w:val="22"/>
                    </w:rPr>
                    <w:t>biotunelius</w:t>
                  </w:r>
                  <w:proofErr w:type="spellEnd"/>
                  <w:r w:rsidR="000D5A31" w:rsidRPr="00005D7C">
                    <w:rPr>
                      <w:rFonts w:eastAsia="ArialNarrow"/>
                      <w:sz w:val="22"/>
                      <w:szCs w:val="22"/>
                    </w:rPr>
                    <w:t xml:space="preserve">. Po rūšiavimo proceso BSA patenka į BSA paskirstymo patalpą. Tada jos yra sukraunamos į </w:t>
                  </w:r>
                  <w:proofErr w:type="spellStart"/>
                  <w:r w:rsidR="000D5A31" w:rsidRPr="00005D7C">
                    <w:rPr>
                      <w:rFonts w:eastAsia="ArialNarrow"/>
                      <w:sz w:val="22"/>
                      <w:szCs w:val="22"/>
                    </w:rPr>
                    <w:t>biotunelius</w:t>
                  </w:r>
                  <w:proofErr w:type="spellEnd"/>
                  <w:r w:rsidR="000D5A31" w:rsidRPr="00005D7C">
                    <w:rPr>
                      <w:rFonts w:eastAsia="ArialNarrow"/>
                      <w:sz w:val="22"/>
                      <w:szCs w:val="22"/>
                    </w:rPr>
                    <w:t xml:space="preserve">. </w:t>
                  </w:r>
                  <w:proofErr w:type="spellStart"/>
                  <w:r w:rsidR="000D5A31" w:rsidRPr="00005D7C">
                    <w:rPr>
                      <w:rFonts w:eastAsia="ArialNarrow"/>
                      <w:sz w:val="22"/>
                      <w:szCs w:val="22"/>
                    </w:rPr>
                    <w:t>Biotunelyje</w:t>
                  </w:r>
                  <w:proofErr w:type="spellEnd"/>
                  <w:r w:rsidR="000D5A31" w:rsidRPr="00005D7C">
                    <w:rPr>
                      <w:rFonts w:eastAsia="ArialNarrow"/>
                      <w:sz w:val="22"/>
                      <w:szCs w:val="22"/>
                    </w:rPr>
                    <w:t xml:space="preserve"> atliekos yra drėkinamos, aeruojamos, pučiant orą specialiais vamzdeliais įrengtais grindyse. Filtratas surenkamas duobėse įrengtose prieš </w:t>
                  </w:r>
                  <w:proofErr w:type="spellStart"/>
                  <w:r w:rsidR="000D5A31" w:rsidRPr="00005D7C">
                    <w:rPr>
                      <w:rFonts w:eastAsia="ArialNarrow"/>
                      <w:sz w:val="22"/>
                      <w:szCs w:val="22"/>
                    </w:rPr>
                    <w:t>biotunelius</w:t>
                  </w:r>
                  <w:proofErr w:type="spellEnd"/>
                  <w:r w:rsidR="000D5A31" w:rsidRPr="00005D7C">
                    <w:rPr>
                      <w:rFonts w:eastAsia="ArialNarrow"/>
                      <w:sz w:val="22"/>
                      <w:szCs w:val="22"/>
                    </w:rPr>
                    <w:t xml:space="preserve"> ir nuteka į filtrato surinkimo požeminius rezervuarus po </w:t>
                  </w:r>
                  <w:proofErr w:type="spellStart"/>
                  <w:r w:rsidR="000D5A31" w:rsidRPr="00005D7C">
                    <w:rPr>
                      <w:rFonts w:eastAsia="ArialNarrow"/>
                      <w:sz w:val="22"/>
                      <w:szCs w:val="22"/>
                    </w:rPr>
                    <w:t>ventiliatorine</w:t>
                  </w:r>
                  <w:proofErr w:type="spellEnd"/>
                  <w:r w:rsidR="000D5A31" w:rsidRPr="00005D7C">
                    <w:rPr>
                      <w:rFonts w:eastAsia="ArialNarrow"/>
                      <w:sz w:val="22"/>
                      <w:szCs w:val="22"/>
                    </w:rPr>
                    <w:t xml:space="preserve">. </w:t>
                  </w:r>
                  <w:proofErr w:type="spellStart"/>
                  <w:r w:rsidR="000D5A31" w:rsidRPr="00005D7C">
                    <w:rPr>
                      <w:rFonts w:eastAsia="ArialNarrow"/>
                      <w:sz w:val="22"/>
                      <w:szCs w:val="22"/>
                    </w:rPr>
                    <w:t>Biotunelio</w:t>
                  </w:r>
                  <w:proofErr w:type="spellEnd"/>
                  <w:r w:rsidR="000D5A31" w:rsidRPr="00005D7C">
                    <w:rPr>
                      <w:rFonts w:eastAsia="ArialNarrow"/>
                      <w:sz w:val="22"/>
                      <w:szCs w:val="22"/>
                    </w:rPr>
                    <w:t xml:space="preserve"> patalpos nešildomos, nes fermentavimo proceso metu išsiskiria šiluma iš atliekų. Virš </w:t>
                  </w:r>
                  <w:proofErr w:type="spellStart"/>
                  <w:r w:rsidR="000D5A31" w:rsidRPr="00005D7C">
                    <w:rPr>
                      <w:rFonts w:eastAsia="ArialNarrow"/>
                      <w:sz w:val="22"/>
                      <w:szCs w:val="22"/>
                    </w:rPr>
                    <w:t>biotunelių</w:t>
                  </w:r>
                  <w:proofErr w:type="spellEnd"/>
                  <w:r w:rsidR="000D5A31" w:rsidRPr="00005D7C">
                    <w:rPr>
                      <w:rFonts w:eastAsia="ArialNarrow"/>
                      <w:sz w:val="22"/>
                      <w:szCs w:val="22"/>
                    </w:rPr>
                    <w:t xml:space="preserve"> bl</w:t>
                  </w:r>
                  <w:r w:rsidR="004B3B60">
                    <w:rPr>
                      <w:rFonts w:eastAsia="ArialNarrow"/>
                      <w:sz w:val="22"/>
                      <w:szCs w:val="22"/>
                    </w:rPr>
                    <w:t>oko antrame aukšte suprojektuota</w:t>
                  </w:r>
                  <w:r w:rsidR="000D5A31" w:rsidRPr="00005D7C">
                    <w:rPr>
                      <w:rFonts w:eastAsia="ArialNarrow"/>
                      <w:sz w:val="22"/>
                      <w:szCs w:val="22"/>
                    </w:rPr>
                    <w:t xml:space="preserve"> neši</w:t>
                  </w:r>
                  <w:r w:rsidR="004B3B60">
                    <w:rPr>
                      <w:rFonts w:eastAsia="ArialNarrow"/>
                      <w:sz w:val="22"/>
                      <w:szCs w:val="22"/>
                    </w:rPr>
                    <w:t xml:space="preserve">ldoma patalpa, kurioje </w:t>
                  </w:r>
                  <w:proofErr w:type="spellStart"/>
                  <w:r w:rsidR="004B3B60">
                    <w:rPr>
                      <w:rFonts w:eastAsia="ArialNarrow"/>
                      <w:sz w:val="22"/>
                      <w:szCs w:val="22"/>
                    </w:rPr>
                    <w:t>įregta</w:t>
                  </w:r>
                  <w:proofErr w:type="spellEnd"/>
                  <w:r w:rsidR="000D5A31" w:rsidRPr="00005D7C">
                    <w:rPr>
                      <w:rFonts w:eastAsia="ArialNarrow"/>
                      <w:sz w:val="22"/>
                      <w:szCs w:val="22"/>
                    </w:rPr>
                    <w:t xml:space="preserve"> vėdinimo agregatai, ortakiai ir </w:t>
                  </w:r>
                  <w:proofErr w:type="spellStart"/>
                  <w:r w:rsidR="000D5A31" w:rsidRPr="00005D7C">
                    <w:rPr>
                      <w:rFonts w:eastAsia="ArialNarrow"/>
                      <w:sz w:val="22"/>
                      <w:szCs w:val="22"/>
                    </w:rPr>
                    <w:t>biotunelių</w:t>
                  </w:r>
                  <w:proofErr w:type="spellEnd"/>
                  <w:r w:rsidR="000D5A31" w:rsidRPr="00005D7C">
                    <w:rPr>
                      <w:rFonts w:eastAsia="ArialNarrow"/>
                      <w:sz w:val="22"/>
                      <w:szCs w:val="22"/>
                    </w:rPr>
                    <w:t xml:space="preserve"> valdymo sistemos, temperatūros stebėjimo zondai. Patalpoje pastoviai dirbančių žmonių nebus.</w:t>
                  </w:r>
                </w:p>
                <w:p w14:paraId="3386C900" w14:textId="77777777" w:rsidR="00DD0156" w:rsidRPr="00005D7C" w:rsidRDefault="00DD0156" w:rsidP="00005D7C">
                  <w:pPr>
                    <w:autoSpaceDE w:val="0"/>
                    <w:autoSpaceDN w:val="0"/>
                    <w:adjustRightInd w:val="0"/>
                    <w:jc w:val="both"/>
                    <w:rPr>
                      <w:rFonts w:eastAsia="ArialNarrow"/>
                      <w:sz w:val="22"/>
                      <w:szCs w:val="22"/>
                    </w:rPr>
                  </w:pPr>
                  <w:r w:rsidRPr="00005D7C">
                    <w:rPr>
                      <w:rFonts w:eastAsia="ArialNarrow"/>
                      <w:sz w:val="22"/>
                      <w:szCs w:val="22"/>
                    </w:rPr>
                    <w:t xml:space="preserve">Biologinis filtras įrengtas šalia kompostavimo tunelių, siekiant užkirsti kelią pernelyg dideliam į </w:t>
                  </w:r>
                  <w:proofErr w:type="spellStart"/>
                  <w:r w:rsidRPr="00005D7C">
                    <w:rPr>
                      <w:rFonts w:eastAsia="ArialNarrow"/>
                      <w:sz w:val="22"/>
                      <w:szCs w:val="22"/>
                    </w:rPr>
                    <w:t>biofiltrą</w:t>
                  </w:r>
                  <w:proofErr w:type="spellEnd"/>
                  <w:r w:rsidRPr="00005D7C">
                    <w:rPr>
                      <w:rFonts w:eastAsia="ArialNarrow"/>
                      <w:sz w:val="22"/>
                      <w:szCs w:val="22"/>
                    </w:rPr>
                    <w:t xml:space="preserve"> tiekiamo oro atvėsimui, sumažinančiam biologinio filtravimo efektyvumą. </w:t>
                  </w:r>
                  <w:proofErr w:type="spellStart"/>
                  <w:r w:rsidRPr="00005D7C">
                    <w:rPr>
                      <w:rFonts w:eastAsia="ArialNarrow"/>
                      <w:sz w:val="22"/>
                      <w:szCs w:val="22"/>
                    </w:rPr>
                    <w:t>Biofiltras</w:t>
                  </w:r>
                  <w:proofErr w:type="spellEnd"/>
                  <w:r w:rsidRPr="00005D7C">
                    <w:rPr>
                      <w:rFonts w:eastAsia="ArialNarrow"/>
                      <w:sz w:val="22"/>
                      <w:szCs w:val="22"/>
                    </w:rPr>
                    <w:t xml:space="preserve"> – gelžbetoninis atviras statinys pripildytas medienos pjuvenų.</w:t>
                  </w:r>
                </w:p>
                <w:p w14:paraId="54D9C6C9" w14:textId="3ED744AB" w:rsidR="00941DD1" w:rsidRPr="00005D7C" w:rsidRDefault="00B77608" w:rsidP="00005D7C">
                  <w:pPr>
                    <w:autoSpaceDE w:val="0"/>
                    <w:autoSpaceDN w:val="0"/>
                    <w:adjustRightInd w:val="0"/>
                    <w:jc w:val="both"/>
                    <w:rPr>
                      <w:rFonts w:eastAsia="ArialNarrow"/>
                      <w:sz w:val="22"/>
                      <w:szCs w:val="22"/>
                    </w:rPr>
                  </w:pPr>
                  <w:r w:rsidRPr="00005D7C">
                    <w:rPr>
                      <w:rFonts w:eastAsia="ArialNarrow"/>
                      <w:sz w:val="22"/>
                      <w:szCs w:val="22"/>
                    </w:rPr>
                    <w:t xml:space="preserve">Buitinės patalpos išsidėstę per du aukštus. Šalia </w:t>
                  </w:r>
                  <w:proofErr w:type="spellStart"/>
                  <w:r w:rsidRPr="00005D7C">
                    <w:rPr>
                      <w:rFonts w:eastAsia="ArialNarrow"/>
                      <w:sz w:val="22"/>
                      <w:szCs w:val="22"/>
                    </w:rPr>
                    <w:t>biotunelių</w:t>
                  </w:r>
                  <w:proofErr w:type="spellEnd"/>
                  <w:r w:rsidRPr="00005D7C">
                    <w:rPr>
                      <w:rFonts w:eastAsia="ArialNarrow"/>
                      <w:sz w:val="22"/>
                      <w:szCs w:val="22"/>
                    </w:rPr>
                    <w:t xml:space="preserve"> yra </w:t>
                  </w:r>
                  <w:proofErr w:type="spellStart"/>
                  <w:r w:rsidRPr="00005D7C">
                    <w:rPr>
                      <w:rFonts w:eastAsia="ArialNarrow"/>
                      <w:sz w:val="22"/>
                      <w:szCs w:val="22"/>
                    </w:rPr>
                    <w:t>ventiliatorinė</w:t>
                  </w:r>
                  <w:proofErr w:type="spellEnd"/>
                  <w:r w:rsidRPr="00005D7C">
                    <w:rPr>
                      <w:rFonts w:eastAsia="ArialNarrow"/>
                      <w:sz w:val="22"/>
                      <w:szCs w:val="22"/>
                    </w:rPr>
                    <w:t xml:space="preserve"> ir </w:t>
                  </w:r>
                  <w:proofErr w:type="spellStart"/>
                  <w:r w:rsidRPr="00005D7C">
                    <w:rPr>
                      <w:rFonts w:eastAsia="ArialNarrow"/>
                      <w:sz w:val="22"/>
                      <w:szCs w:val="22"/>
                    </w:rPr>
                    <w:t>biofiltras</w:t>
                  </w:r>
                  <w:proofErr w:type="spellEnd"/>
                  <w:r w:rsidRPr="00005D7C">
                    <w:rPr>
                      <w:rFonts w:eastAsia="ArialNarrow"/>
                      <w:sz w:val="22"/>
                      <w:szCs w:val="22"/>
                    </w:rPr>
                    <w:t>. Sklypo šiaurinėje pusėje yra dvi atviros kompostavimo aikštelės su stoginėmis</w:t>
                  </w:r>
                  <w:r w:rsidR="00C775AA" w:rsidRPr="00005D7C">
                    <w:rPr>
                      <w:rFonts w:eastAsia="ArialNarrow"/>
                      <w:sz w:val="22"/>
                      <w:szCs w:val="22"/>
                    </w:rPr>
                    <w:t xml:space="preserve"> (apie 2800 m</w:t>
                  </w:r>
                  <w:r w:rsidR="00C775AA" w:rsidRPr="00005D7C">
                    <w:rPr>
                      <w:rFonts w:eastAsia="ArialNarrow"/>
                      <w:sz w:val="22"/>
                      <w:szCs w:val="22"/>
                      <w:vertAlign w:val="superscript"/>
                    </w:rPr>
                    <w:t>2</w:t>
                  </w:r>
                  <w:r w:rsidR="00C775AA" w:rsidRPr="00005D7C">
                    <w:rPr>
                      <w:rFonts w:eastAsia="ArialNarrow"/>
                      <w:sz w:val="22"/>
                      <w:szCs w:val="22"/>
                    </w:rPr>
                    <w:t xml:space="preserve"> ir apie 700  m</w:t>
                  </w:r>
                  <w:r w:rsidR="00C775AA" w:rsidRPr="00005D7C">
                    <w:rPr>
                      <w:rFonts w:eastAsia="ArialNarrow"/>
                      <w:sz w:val="22"/>
                      <w:szCs w:val="22"/>
                      <w:vertAlign w:val="superscript"/>
                    </w:rPr>
                    <w:t>2</w:t>
                  </w:r>
                  <w:r w:rsidR="00C775AA" w:rsidRPr="00005D7C">
                    <w:rPr>
                      <w:rFonts w:eastAsia="ArialNarrow"/>
                      <w:sz w:val="22"/>
                      <w:szCs w:val="22"/>
                    </w:rPr>
                    <w:t>)</w:t>
                  </w:r>
                  <w:r w:rsidRPr="00005D7C">
                    <w:rPr>
                      <w:rFonts w:eastAsia="ArialNarrow"/>
                      <w:sz w:val="22"/>
                      <w:szCs w:val="22"/>
                    </w:rPr>
                    <w:t xml:space="preserve">. </w:t>
                  </w:r>
                  <w:r w:rsidR="00C775AA" w:rsidRPr="00005D7C">
                    <w:rPr>
                      <w:rFonts w:eastAsia="ArialNarrow"/>
                      <w:sz w:val="22"/>
                      <w:szCs w:val="22"/>
                    </w:rPr>
                    <w:t>Mažesniosios k</w:t>
                  </w:r>
                  <w:r w:rsidRPr="00005D7C">
                    <w:rPr>
                      <w:rFonts w:eastAsia="ArialNarrow"/>
                      <w:sz w:val="22"/>
                      <w:szCs w:val="22"/>
                    </w:rPr>
                    <w:t xml:space="preserve">ompostavimo aikštelės, esančios šalia pagrindinio pastato, perimetru </w:t>
                  </w:r>
                  <w:r w:rsidR="001417ED">
                    <w:rPr>
                      <w:rFonts w:eastAsia="ArialNarrow"/>
                      <w:sz w:val="22"/>
                      <w:szCs w:val="22"/>
                    </w:rPr>
                    <w:t>yra</w:t>
                  </w:r>
                  <w:r w:rsidRPr="00005D7C">
                    <w:rPr>
                      <w:rFonts w:eastAsia="ArialNarrow"/>
                      <w:sz w:val="22"/>
                      <w:szCs w:val="22"/>
                    </w:rPr>
                    <w:t xml:space="preserve"> 3,5 m aukščio atraminė sienutė.</w:t>
                  </w:r>
                  <w:r w:rsidR="006F0078" w:rsidRPr="00005D7C">
                    <w:rPr>
                      <w:rFonts w:eastAsia="ArialNarrow"/>
                      <w:sz w:val="22"/>
                      <w:szCs w:val="22"/>
                    </w:rPr>
                    <w:t xml:space="preserve"> </w:t>
                  </w:r>
                  <w:r w:rsidR="005825B8" w:rsidRPr="00005D7C">
                    <w:rPr>
                      <w:rFonts w:eastAsia="ArialNarrow"/>
                      <w:sz w:val="22"/>
                      <w:szCs w:val="22"/>
                    </w:rPr>
                    <w:t>Aikštel</w:t>
                  </w:r>
                  <w:r w:rsidR="00C775AA" w:rsidRPr="00005D7C">
                    <w:rPr>
                      <w:rFonts w:eastAsia="ArialNarrow"/>
                      <w:sz w:val="22"/>
                      <w:szCs w:val="22"/>
                    </w:rPr>
                    <w:t>ių</w:t>
                  </w:r>
                  <w:r w:rsidR="004B3B60">
                    <w:rPr>
                      <w:rFonts w:eastAsia="ArialNarrow"/>
                      <w:sz w:val="22"/>
                      <w:szCs w:val="22"/>
                    </w:rPr>
                    <w:t xml:space="preserve"> grindys suformuotos</w:t>
                  </w:r>
                  <w:r w:rsidR="005825B8" w:rsidRPr="00005D7C">
                    <w:rPr>
                      <w:rFonts w:eastAsia="ArialNarrow"/>
                      <w:sz w:val="22"/>
                      <w:szCs w:val="22"/>
                    </w:rPr>
                    <w:t xml:space="preserve"> iš asfaltbetonio suformuojant nuolydį link aikštelės kraštų. Aikštel</w:t>
                  </w:r>
                  <w:r w:rsidR="00C775AA" w:rsidRPr="00005D7C">
                    <w:rPr>
                      <w:rFonts w:eastAsia="ArialNarrow"/>
                      <w:sz w:val="22"/>
                      <w:szCs w:val="22"/>
                    </w:rPr>
                    <w:t>ių</w:t>
                  </w:r>
                  <w:r w:rsidR="005825B8" w:rsidRPr="00005D7C">
                    <w:rPr>
                      <w:rFonts w:eastAsia="ArialNarrow"/>
                      <w:sz w:val="22"/>
                      <w:szCs w:val="22"/>
                    </w:rPr>
                    <w:t xml:space="preserve"> perimetru nuve</w:t>
                  </w:r>
                  <w:r w:rsidR="00B06866">
                    <w:rPr>
                      <w:rFonts w:eastAsia="ArialNarrow"/>
                      <w:sz w:val="22"/>
                      <w:szCs w:val="22"/>
                    </w:rPr>
                    <w:t>stas</w:t>
                  </w:r>
                  <w:r w:rsidR="005825B8" w:rsidRPr="00005D7C">
                    <w:rPr>
                      <w:rFonts w:eastAsia="ArialNarrow"/>
                      <w:sz w:val="22"/>
                      <w:szCs w:val="22"/>
                    </w:rPr>
                    <w:t xml:space="preserve"> nuotekų latakas.</w:t>
                  </w:r>
                  <w:r w:rsidR="00C775AA" w:rsidRPr="00005D7C">
                    <w:rPr>
                      <w:rFonts w:eastAsia="ArialNarrow"/>
                      <w:sz w:val="22"/>
                      <w:szCs w:val="22"/>
                    </w:rPr>
                    <w:t xml:space="preserve"> Mažesniojoje aikštelėje kaupiamos biologiškai neapdorotos ir netinkamos antriniam panaudojimui atliekos.</w:t>
                  </w:r>
                </w:p>
                <w:p w14:paraId="41ABF94B" w14:textId="77777777" w:rsidR="00E26BC0" w:rsidRPr="00005D7C" w:rsidRDefault="00E26BC0" w:rsidP="00005D7C">
                  <w:pPr>
                    <w:autoSpaceDE w:val="0"/>
                    <w:autoSpaceDN w:val="0"/>
                    <w:adjustRightInd w:val="0"/>
                    <w:rPr>
                      <w:rFonts w:eastAsiaTheme="minorHAnsi"/>
                      <w:sz w:val="22"/>
                      <w:szCs w:val="22"/>
                    </w:rPr>
                  </w:pPr>
                </w:p>
                <w:p w14:paraId="7D8777C7" w14:textId="77777777" w:rsidR="00C20B95" w:rsidRPr="00005D7C" w:rsidRDefault="00C20B95" w:rsidP="00005D7C">
                  <w:pPr>
                    <w:autoSpaceDE w:val="0"/>
                    <w:autoSpaceDN w:val="0"/>
                    <w:adjustRightInd w:val="0"/>
                    <w:rPr>
                      <w:rFonts w:eastAsiaTheme="minorHAnsi"/>
                      <w:bCs/>
                      <w:sz w:val="22"/>
                      <w:szCs w:val="22"/>
                    </w:rPr>
                  </w:pPr>
                  <w:r w:rsidRPr="00005D7C">
                    <w:rPr>
                      <w:rFonts w:eastAsiaTheme="minorHAnsi"/>
                      <w:bCs/>
                      <w:sz w:val="22"/>
                      <w:szCs w:val="22"/>
                    </w:rPr>
                    <w:t xml:space="preserve">Pagrindinė Marijampolės </w:t>
                  </w:r>
                  <w:r w:rsidRPr="00005D7C">
                    <w:rPr>
                      <w:sz w:val="22"/>
                      <w:szCs w:val="22"/>
                    </w:rPr>
                    <w:t xml:space="preserve">MBA įrenginiuose </w:t>
                  </w:r>
                  <w:r w:rsidRPr="00005D7C">
                    <w:rPr>
                      <w:rFonts w:eastAsiaTheme="minorHAnsi"/>
                      <w:bCs/>
                      <w:sz w:val="22"/>
                      <w:szCs w:val="22"/>
                    </w:rPr>
                    <w:t>vykdoma veikla:</w:t>
                  </w:r>
                </w:p>
                <w:p w14:paraId="510AFCB6"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 xml:space="preserve">‐ </w:t>
                  </w:r>
                  <w:r w:rsidR="00221103" w:rsidRPr="00005D7C">
                    <w:rPr>
                      <w:rFonts w:eastAsiaTheme="minorHAnsi"/>
                      <w:sz w:val="22"/>
                      <w:szCs w:val="22"/>
                    </w:rPr>
                    <w:t>a</w:t>
                  </w:r>
                  <w:r w:rsidRPr="00005D7C">
                    <w:rPr>
                      <w:sz w:val="22"/>
                      <w:szCs w:val="22"/>
                    </w:rPr>
                    <w:t xml:space="preserve">tliekų priėmimas, svėrimas </w:t>
                  </w:r>
                  <w:r w:rsidRPr="00005D7C">
                    <w:rPr>
                      <w:rFonts w:eastAsiaTheme="minorHAnsi"/>
                      <w:sz w:val="22"/>
                      <w:szCs w:val="22"/>
                    </w:rPr>
                    <w:t>ir tikrinimas;</w:t>
                  </w:r>
                </w:p>
                <w:p w14:paraId="2D8DAFDB"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 maišų su atliekomis atidarymas;</w:t>
                  </w:r>
                </w:p>
                <w:p w14:paraId="2FA020F4"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 xml:space="preserve">‐ atliekų </w:t>
                  </w:r>
                  <w:r w:rsidR="00604F9C" w:rsidRPr="00005D7C">
                    <w:rPr>
                      <w:rFonts w:eastAsiaTheme="minorHAnsi"/>
                      <w:sz w:val="22"/>
                      <w:szCs w:val="22"/>
                    </w:rPr>
                    <w:t xml:space="preserve">mechaninis </w:t>
                  </w:r>
                  <w:r w:rsidRPr="00005D7C">
                    <w:rPr>
                      <w:rFonts w:eastAsiaTheme="minorHAnsi"/>
                      <w:sz w:val="22"/>
                      <w:szCs w:val="22"/>
                    </w:rPr>
                    <w:t>rūšiavimas</w:t>
                  </w:r>
                  <w:r w:rsidR="00221103" w:rsidRPr="00005D7C">
                    <w:rPr>
                      <w:rFonts w:eastAsiaTheme="minorHAnsi"/>
                      <w:sz w:val="22"/>
                      <w:szCs w:val="22"/>
                    </w:rPr>
                    <w:t xml:space="preserve">: antrinių žaliavų tinkamų perdirbimui ir </w:t>
                  </w:r>
                  <w:r w:rsidR="00C1093B" w:rsidRPr="00005D7C">
                    <w:rPr>
                      <w:rFonts w:eastAsiaTheme="minorHAnsi"/>
                      <w:sz w:val="22"/>
                      <w:szCs w:val="22"/>
                    </w:rPr>
                    <w:t>antrinių žaliavų netinkamų perdirbimui (</w:t>
                  </w:r>
                  <w:r w:rsidR="0088031E" w:rsidRPr="00005D7C">
                    <w:rPr>
                      <w:rFonts w:eastAsiaTheme="minorHAnsi"/>
                      <w:sz w:val="22"/>
                      <w:szCs w:val="22"/>
                    </w:rPr>
                    <w:t xml:space="preserve"> degių atliekų</w:t>
                  </w:r>
                  <w:r w:rsidR="00C1093B" w:rsidRPr="00005D7C">
                    <w:rPr>
                      <w:rFonts w:eastAsiaTheme="minorHAnsi"/>
                      <w:sz w:val="22"/>
                      <w:szCs w:val="22"/>
                    </w:rPr>
                    <w:t>)</w:t>
                  </w:r>
                  <w:r w:rsidR="00221103" w:rsidRPr="00005D7C">
                    <w:rPr>
                      <w:rFonts w:eastAsiaTheme="minorHAnsi"/>
                      <w:sz w:val="22"/>
                      <w:szCs w:val="22"/>
                    </w:rPr>
                    <w:t>;</w:t>
                  </w:r>
                </w:p>
                <w:p w14:paraId="2D1CF38E"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 xml:space="preserve">- </w:t>
                  </w:r>
                  <w:proofErr w:type="spellStart"/>
                  <w:r w:rsidRPr="00005D7C">
                    <w:rPr>
                      <w:rFonts w:eastAsiaTheme="minorHAnsi"/>
                      <w:sz w:val="22"/>
                      <w:szCs w:val="22"/>
                    </w:rPr>
                    <w:t>bioskaidžių</w:t>
                  </w:r>
                  <w:proofErr w:type="spellEnd"/>
                  <w:r w:rsidRPr="00005D7C">
                    <w:rPr>
                      <w:rFonts w:eastAsiaTheme="minorHAnsi"/>
                      <w:sz w:val="22"/>
                      <w:szCs w:val="22"/>
                    </w:rPr>
                    <w:t xml:space="preserve"> atliekų kompostavimas arba </w:t>
                  </w:r>
                  <w:proofErr w:type="spellStart"/>
                  <w:r w:rsidRPr="00005D7C">
                    <w:rPr>
                      <w:rFonts w:eastAsiaTheme="minorHAnsi"/>
                      <w:sz w:val="22"/>
                      <w:szCs w:val="22"/>
                    </w:rPr>
                    <w:t>biodžiovinimas</w:t>
                  </w:r>
                  <w:proofErr w:type="spellEnd"/>
                  <w:r w:rsidR="0030253E" w:rsidRPr="00005D7C">
                    <w:rPr>
                      <w:rFonts w:eastAsiaTheme="minorHAnsi"/>
                      <w:sz w:val="22"/>
                      <w:szCs w:val="22"/>
                    </w:rPr>
                    <w:t>.</w:t>
                  </w:r>
                  <w:r w:rsidR="0088031E" w:rsidRPr="00005D7C">
                    <w:rPr>
                      <w:rFonts w:eastAsiaTheme="minorHAnsi"/>
                      <w:sz w:val="22"/>
                      <w:szCs w:val="22"/>
                    </w:rPr>
                    <w:t xml:space="preserve"> </w:t>
                  </w:r>
                  <w:proofErr w:type="spellStart"/>
                  <w:r w:rsidR="0088031E" w:rsidRPr="00005D7C">
                    <w:rPr>
                      <w:rFonts w:eastAsiaTheme="minorHAnsi"/>
                      <w:sz w:val="22"/>
                      <w:szCs w:val="22"/>
                    </w:rPr>
                    <w:t>biotuneliuose</w:t>
                  </w:r>
                  <w:proofErr w:type="spellEnd"/>
                  <w:r w:rsidRPr="00005D7C">
                    <w:rPr>
                      <w:rFonts w:eastAsiaTheme="minorHAnsi"/>
                      <w:sz w:val="22"/>
                      <w:szCs w:val="22"/>
                    </w:rPr>
                    <w:t>.</w:t>
                  </w:r>
                </w:p>
                <w:p w14:paraId="4AB849EE" w14:textId="77777777" w:rsidR="00C20B95" w:rsidRPr="00005D7C" w:rsidRDefault="00C20B95" w:rsidP="00005D7C">
                  <w:pPr>
                    <w:rPr>
                      <w:sz w:val="22"/>
                      <w:szCs w:val="22"/>
                    </w:rPr>
                  </w:pPr>
                  <w:r w:rsidRPr="00005D7C">
                    <w:rPr>
                      <w:sz w:val="22"/>
                      <w:szCs w:val="22"/>
                    </w:rPr>
                    <w:t>Marijampolės MBA įrenginių teritorijoje išskiriamos šios atliekų tvarkymo zonos:</w:t>
                  </w:r>
                </w:p>
                <w:p w14:paraId="1AF903E8" w14:textId="77777777" w:rsidR="003D160F" w:rsidRPr="00005D7C" w:rsidRDefault="003D160F" w:rsidP="00005D7C">
                  <w:pPr>
                    <w:pStyle w:val="Sraopastraipa"/>
                    <w:numPr>
                      <w:ilvl w:val="0"/>
                      <w:numId w:val="12"/>
                    </w:numPr>
                    <w:rPr>
                      <w:sz w:val="22"/>
                      <w:szCs w:val="22"/>
                    </w:rPr>
                  </w:pPr>
                  <w:r w:rsidRPr="00005D7C">
                    <w:rPr>
                      <w:sz w:val="22"/>
                      <w:szCs w:val="22"/>
                    </w:rPr>
                    <w:t>Atliekų svėrimo zona</w:t>
                  </w:r>
                  <w:r w:rsidR="0088031E" w:rsidRPr="00005D7C">
                    <w:rPr>
                      <w:sz w:val="22"/>
                      <w:szCs w:val="22"/>
                    </w:rPr>
                    <w:t xml:space="preserve"> (S)</w:t>
                  </w:r>
                  <w:r w:rsidRPr="00005D7C">
                    <w:rPr>
                      <w:sz w:val="22"/>
                      <w:szCs w:val="22"/>
                    </w:rPr>
                    <w:t>;</w:t>
                  </w:r>
                </w:p>
                <w:p w14:paraId="5E17A9F4" w14:textId="77777777" w:rsidR="00C20B95" w:rsidRPr="00005D7C" w:rsidRDefault="00C20B95" w:rsidP="00005D7C">
                  <w:pPr>
                    <w:pStyle w:val="Sraopastraipa"/>
                    <w:numPr>
                      <w:ilvl w:val="0"/>
                      <w:numId w:val="12"/>
                    </w:numPr>
                    <w:rPr>
                      <w:sz w:val="22"/>
                      <w:szCs w:val="22"/>
                    </w:rPr>
                  </w:pPr>
                  <w:r w:rsidRPr="00005D7C">
                    <w:rPr>
                      <w:sz w:val="22"/>
                      <w:szCs w:val="22"/>
                    </w:rPr>
                    <w:t>Pasvertų atliekų priėmimo zona (atliekų priėmimo patalpoje)</w:t>
                  </w:r>
                  <w:r w:rsidR="0088031E" w:rsidRPr="00005D7C">
                    <w:rPr>
                      <w:sz w:val="22"/>
                      <w:szCs w:val="22"/>
                    </w:rPr>
                    <w:t xml:space="preserve"> (A)</w:t>
                  </w:r>
                  <w:r w:rsidRPr="00005D7C">
                    <w:rPr>
                      <w:sz w:val="22"/>
                      <w:szCs w:val="22"/>
                    </w:rPr>
                    <w:t>;</w:t>
                  </w:r>
                </w:p>
                <w:p w14:paraId="4CDFEB34" w14:textId="77777777" w:rsidR="00C20B95" w:rsidRPr="00005D7C" w:rsidRDefault="00C20B95" w:rsidP="00005D7C">
                  <w:pPr>
                    <w:pStyle w:val="Sraopastraipa"/>
                    <w:numPr>
                      <w:ilvl w:val="0"/>
                      <w:numId w:val="12"/>
                    </w:numPr>
                    <w:rPr>
                      <w:sz w:val="22"/>
                      <w:szCs w:val="22"/>
                    </w:rPr>
                  </w:pPr>
                  <w:r w:rsidRPr="00005D7C">
                    <w:rPr>
                      <w:sz w:val="22"/>
                      <w:szCs w:val="22"/>
                    </w:rPr>
                    <w:t>Atrūšiuotų netinkamų mechaniniam apdorojimui atliekų laikinojo laikymo zona (atliekų priėmimo patalpoje)</w:t>
                  </w:r>
                  <w:r w:rsidR="0088031E" w:rsidRPr="00005D7C">
                    <w:rPr>
                      <w:sz w:val="22"/>
                      <w:szCs w:val="22"/>
                    </w:rPr>
                    <w:t xml:space="preserve"> (A1)</w:t>
                  </w:r>
                  <w:r w:rsidRPr="00005D7C">
                    <w:rPr>
                      <w:sz w:val="22"/>
                      <w:szCs w:val="22"/>
                    </w:rPr>
                    <w:t>;</w:t>
                  </w:r>
                </w:p>
                <w:p w14:paraId="454F0381" w14:textId="77777777" w:rsidR="00C20B95" w:rsidRPr="00005D7C" w:rsidRDefault="00C20B95" w:rsidP="00005D7C">
                  <w:pPr>
                    <w:pStyle w:val="Sraopastraipa"/>
                    <w:numPr>
                      <w:ilvl w:val="0"/>
                      <w:numId w:val="12"/>
                    </w:numPr>
                    <w:rPr>
                      <w:sz w:val="22"/>
                      <w:szCs w:val="22"/>
                    </w:rPr>
                  </w:pPr>
                  <w:r w:rsidRPr="00005D7C">
                    <w:rPr>
                      <w:sz w:val="22"/>
                      <w:szCs w:val="22"/>
                    </w:rPr>
                    <w:t>Atliekų mechaninio rūšiavimo patalpa</w:t>
                  </w:r>
                  <w:r w:rsidR="0088031E" w:rsidRPr="00005D7C">
                    <w:rPr>
                      <w:sz w:val="22"/>
                      <w:szCs w:val="22"/>
                    </w:rPr>
                    <w:t xml:space="preserve"> (B)</w:t>
                  </w:r>
                  <w:r w:rsidRPr="00005D7C">
                    <w:rPr>
                      <w:sz w:val="22"/>
                      <w:szCs w:val="22"/>
                    </w:rPr>
                    <w:t>;</w:t>
                  </w:r>
                </w:p>
                <w:p w14:paraId="03464EFF" w14:textId="77777777" w:rsidR="00C20B95" w:rsidRPr="00005D7C" w:rsidRDefault="00C20B95" w:rsidP="00005D7C">
                  <w:pPr>
                    <w:pStyle w:val="Sraopastraipa"/>
                    <w:numPr>
                      <w:ilvl w:val="0"/>
                      <w:numId w:val="12"/>
                    </w:numPr>
                    <w:rPr>
                      <w:sz w:val="22"/>
                      <w:szCs w:val="22"/>
                    </w:rPr>
                  </w:pPr>
                  <w:r w:rsidRPr="00005D7C">
                    <w:rPr>
                      <w:sz w:val="22"/>
                      <w:szCs w:val="22"/>
                    </w:rPr>
                    <w:t xml:space="preserve">BSA </w:t>
                  </w:r>
                  <w:r w:rsidR="00075315" w:rsidRPr="00005D7C">
                    <w:rPr>
                      <w:sz w:val="22"/>
                      <w:szCs w:val="22"/>
                    </w:rPr>
                    <w:t>paskirstymo</w:t>
                  </w:r>
                  <w:r w:rsidRPr="00005D7C">
                    <w:rPr>
                      <w:sz w:val="22"/>
                      <w:szCs w:val="22"/>
                    </w:rPr>
                    <w:t xml:space="preserve"> patalpa</w:t>
                  </w:r>
                  <w:r w:rsidR="0088031E" w:rsidRPr="00005D7C">
                    <w:rPr>
                      <w:sz w:val="22"/>
                      <w:szCs w:val="22"/>
                    </w:rPr>
                    <w:t xml:space="preserve"> (D)</w:t>
                  </w:r>
                  <w:r w:rsidRPr="00005D7C">
                    <w:rPr>
                      <w:sz w:val="22"/>
                      <w:szCs w:val="22"/>
                    </w:rPr>
                    <w:t xml:space="preserve">; </w:t>
                  </w:r>
                </w:p>
                <w:p w14:paraId="3B514C07" w14:textId="77777777" w:rsidR="00C20B95" w:rsidRPr="00005D7C" w:rsidRDefault="00C20B95" w:rsidP="00005D7C">
                  <w:pPr>
                    <w:pStyle w:val="Sraopastraipa"/>
                    <w:numPr>
                      <w:ilvl w:val="0"/>
                      <w:numId w:val="12"/>
                    </w:numPr>
                    <w:rPr>
                      <w:sz w:val="22"/>
                      <w:szCs w:val="22"/>
                    </w:rPr>
                  </w:pPr>
                  <w:r w:rsidRPr="00005D7C">
                    <w:rPr>
                      <w:sz w:val="22"/>
                      <w:szCs w:val="22"/>
                    </w:rPr>
                    <w:t>BSA biologinio apdorojimo patalpos (</w:t>
                  </w:r>
                  <w:proofErr w:type="spellStart"/>
                  <w:r w:rsidRPr="00005D7C">
                    <w:rPr>
                      <w:sz w:val="22"/>
                      <w:szCs w:val="22"/>
                    </w:rPr>
                    <w:t>biotuneliai</w:t>
                  </w:r>
                  <w:proofErr w:type="spellEnd"/>
                  <w:r w:rsidRPr="00005D7C">
                    <w:rPr>
                      <w:sz w:val="22"/>
                      <w:szCs w:val="22"/>
                    </w:rPr>
                    <w:t>)</w:t>
                  </w:r>
                  <w:r w:rsidR="0088031E" w:rsidRPr="00005D7C">
                    <w:rPr>
                      <w:sz w:val="22"/>
                      <w:szCs w:val="22"/>
                    </w:rPr>
                    <w:t xml:space="preserve"> (D)</w:t>
                  </w:r>
                  <w:r w:rsidRPr="00005D7C">
                    <w:rPr>
                      <w:sz w:val="22"/>
                      <w:szCs w:val="22"/>
                    </w:rPr>
                    <w:t>;</w:t>
                  </w:r>
                </w:p>
                <w:p w14:paraId="38DE75A6" w14:textId="046B9024" w:rsidR="00C20B95" w:rsidRPr="00005D7C" w:rsidRDefault="00C20B95" w:rsidP="00005D7C">
                  <w:pPr>
                    <w:pStyle w:val="Sraopastraipa"/>
                    <w:numPr>
                      <w:ilvl w:val="0"/>
                      <w:numId w:val="12"/>
                    </w:numPr>
                    <w:rPr>
                      <w:sz w:val="22"/>
                      <w:szCs w:val="22"/>
                    </w:rPr>
                  </w:pPr>
                  <w:r w:rsidRPr="00005D7C">
                    <w:rPr>
                      <w:sz w:val="22"/>
                      <w:szCs w:val="22"/>
                    </w:rPr>
                    <w:t>Komposto brandinimo stoginė</w:t>
                  </w:r>
                  <w:r w:rsidR="0088031E" w:rsidRPr="00005D7C">
                    <w:rPr>
                      <w:sz w:val="22"/>
                      <w:szCs w:val="22"/>
                    </w:rPr>
                    <w:t>s</w:t>
                  </w:r>
                  <w:r w:rsidR="009A2992" w:rsidRPr="00005D7C">
                    <w:rPr>
                      <w:sz w:val="22"/>
                      <w:szCs w:val="22"/>
                    </w:rPr>
                    <w:t>,</w:t>
                  </w:r>
                  <w:r w:rsidR="00EE3EC2">
                    <w:rPr>
                      <w:sz w:val="22"/>
                      <w:szCs w:val="22"/>
                    </w:rPr>
                    <w:t xml:space="preserve"> i</w:t>
                  </w:r>
                  <w:r w:rsidR="008129AE" w:rsidRPr="00005D7C">
                    <w:rPr>
                      <w:sz w:val="22"/>
                      <w:szCs w:val="22"/>
                    </w:rPr>
                    <w:t>šrūšiuotų atliekų sandėliavimo</w:t>
                  </w:r>
                  <w:r w:rsidR="009A2992" w:rsidRPr="00005D7C">
                    <w:rPr>
                      <w:sz w:val="22"/>
                      <w:szCs w:val="22"/>
                    </w:rPr>
                    <w:t xml:space="preserve"> patalpos</w:t>
                  </w:r>
                  <w:r w:rsidR="0088031E" w:rsidRPr="00005D7C">
                    <w:rPr>
                      <w:sz w:val="22"/>
                      <w:szCs w:val="22"/>
                    </w:rPr>
                    <w:t xml:space="preserve"> (H)</w:t>
                  </w:r>
                  <w:r w:rsidRPr="00005D7C">
                    <w:rPr>
                      <w:sz w:val="22"/>
                      <w:szCs w:val="22"/>
                    </w:rPr>
                    <w:t>;</w:t>
                  </w:r>
                </w:p>
                <w:p w14:paraId="49542843" w14:textId="6A5F3AAA" w:rsidR="0030253E" w:rsidRPr="00005D7C" w:rsidRDefault="0030253E" w:rsidP="00005D7C">
                  <w:pPr>
                    <w:pStyle w:val="Sraopastraipa"/>
                    <w:numPr>
                      <w:ilvl w:val="0"/>
                      <w:numId w:val="12"/>
                    </w:numPr>
                    <w:rPr>
                      <w:sz w:val="22"/>
                      <w:szCs w:val="22"/>
                    </w:rPr>
                  </w:pPr>
                  <w:r w:rsidRPr="00005D7C">
                    <w:rPr>
                      <w:sz w:val="22"/>
                      <w:szCs w:val="22"/>
                    </w:rPr>
                    <w:t>Išrūšiuotų atliekų sandėliavimo</w:t>
                  </w:r>
                  <w:r w:rsidR="00EB2FFE">
                    <w:rPr>
                      <w:sz w:val="22"/>
                      <w:szCs w:val="22"/>
                    </w:rPr>
                    <w:t xml:space="preserve"> patalpos</w:t>
                  </w:r>
                  <w:r w:rsidRPr="00005D7C">
                    <w:rPr>
                      <w:sz w:val="22"/>
                      <w:szCs w:val="22"/>
                    </w:rPr>
                    <w:t xml:space="preserve"> (C);</w:t>
                  </w:r>
                </w:p>
                <w:p w14:paraId="3C996CB4"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lastRenderedPageBreak/>
                    <w:t xml:space="preserve">Marijampolės MBA technologinė įranga: </w:t>
                  </w:r>
                </w:p>
                <w:p w14:paraId="64EC117A" w14:textId="79D621FD" w:rsidR="00C20B95" w:rsidRPr="00005D7C" w:rsidRDefault="00C20B95" w:rsidP="00005D7C">
                  <w:pPr>
                    <w:suppressAutoHyphens/>
                    <w:jc w:val="both"/>
                    <w:textAlignment w:val="baseline"/>
                    <w:rPr>
                      <w:sz w:val="22"/>
                      <w:szCs w:val="22"/>
                    </w:rPr>
                  </w:pPr>
                  <w:r w:rsidRPr="00005D7C">
                    <w:rPr>
                      <w:sz w:val="22"/>
                      <w:szCs w:val="22"/>
                    </w:rPr>
                    <w:t xml:space="preserve">Visa technologinė </w:t>
                  </w:r>
                  <w:r w:rsidR="004B3B60">
                    <w:rPr>
                      <w:sz w:val="22"/>
                      <w:szCs w:val="22"/>
                    </w:rPr>
                    <w:t>įranga pastatuose</w:t>
                  </w:r>
                  <w:r w:rsidRPr="00005D7C">
                    <w:rPr>
                      <w:sz w:val="22"/>
                      <w:szCs w:val="22"/>
                    </w:rPr>
                    <w:t xml:space="preserve"> </w:t>
                  </w:r>
                  <w:proofErr w:type="spellStart"/>
                  <w:r w:rsidRPr="00005D7C">
                    <w:rPr>
                      <w:sz w:val="22"/>
                      <w:szCs w:val="22"/>
                    </w:rPr>
                    <w:t>pastatuose</w:t>
                  </w:r>
                  <w:proofErr w:type="spellEnd"/>
                  <w:r w:rsidRPr="00005D7C">
                    <w:rPr>
                      <w:sz w:val="22"/>
                      <w:szCs w:val="22"/>
                    </w:rPr>
                    <w:t>, išskyrus subrandinto komposto s</w:t>
                  </w:r>
                  <w:r w:rsidR="004B3B60">
                    <w:rPr>
                      <w:sz w:val="22"/>
                      <w:szCs w:val="22"/>
                    </w:rPr>
                    <w:t>ijojimo įrenginį, kuris pastatytas</w:t>
                  </w:r>
                  <w:r w:rsidRPr="00005D7C">
                    <w:rPr>
                      <w:sz w:val="22"/>
                      <w:szCs w:val="22"/>
                    </w:rPr>
                    <w:t xml:space="preserve"> brandinimo stoginėje. </w:t>
                  </w:r>
                </w:p>
                <w:tbl>
                  <w:tblPr>
                    <w:tblStyle w:val="Lentelstinklelis"/>
                    <w:tblW w:w="0" w:type="auto"/>
                    <w:tblLook w:val="04A0" w:firstRow="1" w:lastRow="0" w:firstColumn="1" w:lastColumn="0" w:noHBand="0" w:noVBand="1"/>
                  </w:tblPr>
                  <w:tblGrid>
                    <w:gridCol w:w="3227"/>
                    <w:gridCol w:w="850"/>
                    <w:gridCol w:w="1701"/>
                    <w:gridCol w:w="8789"/>
                  </w:tblGrid>
                  <w:tr w:rsidR="00814EB4" w:rsidRPr="00005D7C" w14:paraId="782B39E4" w14:textId="77777777" w:rsidTr="00402027">
                    <w:tc>
                      <w:tcPr>
                        <w:tcW w:w="3227" w:type="dxa"/>
                      </w:tcPr>
                      <w:p w14:paraId="4F67583A" w14:textId="77777777" w:rsidR="00C20B95" w:rsidRPr="00005D7C" w:rsidRDefault="00C20B95" w:rsidP="00005D7C">
                        <w:pPr>
                          <w:autoSpaceDE w:val="0"/>
                          <w:autoSpaceDN w:val="0"/>
                          <w:adjustRightInd w:val="0"/>
                          <w:jc w:val="center"/>
                          <w:rPr>
                            <w:rFonts w:eastAsiaTheme="minorHAnsi"/>
                            <w:sz w:val="22"/>
                            <w:szCs w:val="22"/>
                          </w:rPr>
                        </w:pPr>
                        <w:r w:rsidRPr="00005D7C">
                          <w:rPr>
                            <w:rFonts w:eastAsiaTheme="minorHAnsi"/>
                            <w:sz w:val="22"/>
                            <w:szCs w:val="22"/>
                          </w:rPr>
                          <w:t>Įrangos pavadinimas</w:t>
                        </w:r>
                      </w:p>
                    </w:tc>
                    <w:tc>
                      <w:tcPr>
                        <w:tcW w:w="850" w:type="dxa"/>
                      </w:tcPr>
                      <w:p w14:paraId="4AB079EB" w14:textId="77777777" w:rsidR="00C20B95" w:rsidRPr="00005D7C" w:rsidRDefault="00C20B95" w:rsidP="00005D7C">
                        <w:pPr>
                          <w:autoSpaceDE w:val="0"/>
                          <w:autoSpaceDN w:val="0"/>
                          <w:adjustRightInd w:val="0"/>
                          <w:jc w:val="center"/>
                          <w:rPr>
                            <w:rFonts w:eastAsiaTheme="minorHAnsi"/>
                            <w:sz w:val="22"/>
                            <w:szCs w:val="22"/>
                          </w:rPr>
                        </w:pPr>
                        <w:r w:rsidRPr="00005D7C">
                          <w:rPr>
                            <w:rFonts w:eastAsiaTheme="minorHAnsi"/>
                            <w:sz w:val="22"/>
                            <w:szCs w:val="22"/>
                          </w:rPr>
                          <w:t>Kiekis</w:t>
                        </w:r>
                      </w:p>
                    </w:tc>
                    <w:tc>
                      <w:tcPr>
                        <w:tcW w:w="1701" w:type="dxa"/>
                      </w:tcPr>
                      <w:p w14:paraId="6F4205D5" w14:textId="77777777" w:rsidR="00C20B95" w:rsidRPr="00005D7C" w:rsidRDefault="00C20B95" w:rsidP="00005D7C">
                        <w:pPr>
                          <w:autoSpaceDE w:val="0"/>
                          <w:autoSpaceDN w:val="0"/>
                          <w:adjustRightInd w:val="0"/>
                          <w:jc w:val="center"/>
                          <w:rPr>
                            <w:rFonts w:eastAsiaTheme="minorHAnsi"/>
                            <w:sz w:val="22"/>
                            <w:szCs w:val="22"/>
                          </w:rPr>
                        </w:pPr>
                        <w:r w:rsidRPr="00005D7C">
                          <w:rPr>
                            <w:rFonts w:eastAsiaTheme="minorHAnsi"/>
                            <w:sz w:val="22"/>
                            <w:szCs w:val="22"/>
                          </w:rPr>
                          <w:t>Įrangos našumas</w:t>
                        </w:r>
                      </w:p>
                    </w:tc>
                    <w:tc>
                      <w:tcPr>
                        <w:tcW w:w="8789" w:type="dxa"/>
                      </w:tcPr>
                      <w:p w14:paraId="52E6B7EF" w14:textId="77777777" w:rsidR="00C20B95" w:rsidRPr="00005D7C" w:rsidRDefault="00C20B95" w:rsidP="00005D7C">
                        <w:pPr>
                          <w:autoSpaceDE w:val="0"/>
                          <w:autoSpaceDN w:val="0"/>
                          <w:adjustRightInd w:val="0"/>
                          <w:jc w:val="center"/>
                          <w:rPr>
                            <w:rFonts w:eastAsiaTheme="minorHAnsi"/>
                            <w:sz w:val="22"/>
                            <w:szCs w:val="22"/>
                          </w:rPr>
                        </w:pPr>
                        <w:r w:rsidRPr="00005D7C">
                          <w:rPr>
                            <w:rFonts w:eastAsiaTheme="minorHAnsi"/>
                            <w:sz w:val="22"/>
                            <w:szCs w:val="22"/>
                          </w:rPr>
                          <w:t>Pastabos</w:t>
                        </w:r>
                      </w:p>
                    </w:tc>
                  </w:tr>
                  <w:tr w:rsidR="00814EB4" w:rsidRPr="00005D7C" w14:paraId="6C5D3C20" w14:textId="77777777" w:rsidTr="00402027">
                    <w:tc>
                      <w:tcPr>
                        <w:tcW w:w="3227" w:type="dxa"/>
                      </w:tcPr>
                      <w:p w14:paraId="2D58D983"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Svėrimo įranga</w:t>
                        </w:r>
                      </w:p>
                    </w:tc>
                    <w:tc>
                      <w:tcPr>
                        <w:tcW w:w="850" w:type="dxa"/>
                      </w:tcPr>
                      <w:p w14:paraId="449D4FD4" w14:textId="77777777" w:rsidR="00814EB4" w:rsidRPr="00005D7C" w:rsidRDefault="00814EB4" w:rsidP="00005D7C">
                        <w:pPr>
                          <w:autoSpaceDE w:val="0"/>
                          <w:autoSpaceDN w:val="0"/>
                          <w:adjustRightInd w:val="0"/>
                          <w:jc w:val="center"/>
                          <w:rPr>
                            <w:rFonts w:eastAsiaTheme="minorHAnsi"/>
                            <w:sz w:val="22"/>
                            <w:szCs w:val="22"/>
                          </w:rPr>
                        </w:pPr>
                        <w:r w:rsidRPr="00005D7C">
                          <w:rPr>
                            <w:rFonts w:eastAsiaTheme="minorHAnsi"/>
                            <w:sz w:val="22"/>
                            <w:szCs w:val="22"/>
                          </w:rPr>
                          <w:t>1 vnt.</w:t>
                        </w:r>
                      </w:p>
                    </w:tc>
                    <w:tc>
                      <w:tcPr>
                        <w:tcW w:w="1701" w:type="dxa"/>
                      </w:tcPr>
                      <w:p w14:paraId="620C5EAA" w14:textId="77777777" w:rsidR="00814EB4" w:rsidRPr="00005D7C" w:rsidRDefault="00814EB4" w:rsidP="00005D7C">
                        <w:pPr>
                          <w:autoSpaceDE w:val="0"/>
                          <w:autoSpaceDN w:val="0"/>
                          <w:adjustRightInd w:val="0"/>
                          <w:jc w:val="center"/>
                          <w:rPr>
                            <w:rFonts w:eastAsiaTheme="minorHAnsi"/>
                            <w:sz w:val="22"/>
                            <w:szCs w:val="22"/>
                          </w:rPr>
                        </w:pPr>
                        <w:r w:rsidRPr="00005D7C">
                          <w:rPr>
                            <w:rFonts w:eastAsiaTheme="minorHAnsi"/>
                            <w:sz w:val="22"/>
                            <w:szCs w:val="22"/>
                          </w:rPr>
                          <w:t>80 t</w:t>
                        </w:r>
                      </w:p>
                    </w:tc>
                    <w:tc>
                      <w:tcPr>
                        <w:tcW w:w="8789" w:type="dxa"/>
                      </w:tcPr>
                      <w:p w14:paraId="0F989A1E"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Automobilių svarstyklių keliamoji galia</w:t>
                        </w:r>
                        <w:r w:rsidR="00857038" w:rsidRPr="00005D7C">
                          <w:rPr>
                            <w:rFonts w:eastAsia="ArialNarrow"/>
                            <w:sz w:val="22"/>
                            <w:szCs w:val="22"/>
                          </w:rPr>
                          <w:t>. Mažiausia padala nuo 10 kg iki 40 000 kg ir nuo 20 kg iki 80 000 kg</w:t>
                        </w:r>
                      </w:p>
                    </w:tc>
                  </w:tr>
                  <w:tr w:rsidR="00814EB4" w:rsidRPr="00005D7C" w14:paraId="597A4B6C" w14:textId="77777777" w:rsidTr="00402027">
                    <w:tc>
                      <w:tcPr>
                        <w:tcW w:w="3227" w:type="dxa"/>
                      </w:tcPr>
                      <w:p w14:paraId="4FD87F8D"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 xml:space="preserve">maišų atidarymo įrenginys </w:t>
                        </w:r>
                      </w:p>
                    </w:tc>
                    <w:tc>
                      <w:tcPr>
                        <w:tcW w:w="850" w:type="dxa"/>
                      </w:tcPr>
                      <w:p w14:paraId="3FA21BAA"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490C219F" w14:textId="77777777" w:rsidR="00C20B95" w:rsidRPr="00005D7C" w:rsidRDefault="00C20B95" w:rsidP="00005D7C">
                        <w:pPr>
                          <w:autoSpaceDE w:val="0"/>
                          <w:autoSpaceDN w:val="0"/>
                          <w:adjustRightInd w:val="0"/>
                          <w:jc w:val="center"/>
                          <w:rPr>
                            <w:rFonts w:eastAsiaTheme="minorHAnsi"/>
                            <w:sz w:val="22"/>
                            <w:szCs w:val="22"/>
                          </w:rPr>
                        </w:pPr>
                        <w:r w:rsidRPr="00005D7C">
                          <w:rPr>
                            <w:rFonts w:eastAsiaTheme="minorHAnsi"/>
                            <w:sz w:val="22"/>
                            <w:szCs w:val="22"/>
                          </w:rPr>
                          <w:t>25 t/val.</w:t>
                        </w:r>
                      </w:p>
                    </w:tc>
                    <w:tc>
                      <w:tcPr>
                        <w:tcW w:w="8789" w:type="dxa"/>
                      </w:tcPr>
                      <w:p w14:paraId="7172BAEF" w14:textId="77777777" w:rsidR="00C20B95" w:rsidRPr="00005D7C" w:rsidRDefault="00814EB4" w:rsidP="00005D7C">
                        <w:pPr>
                          <w:autoSpaceDE w:val="0"/>
                          <w:autoSpaceDN w:val="0"/>
                          <w:adjustRightInd w:val="0"/>
                          <w:rPr>
                            <w:rFonts w:eastAsia="ArialNarrow"/>
                            <w:sz w:val="22"/>
                            <w:szCs w:val="22"/>
                          </w:rPr>
                        </w:pPr>
                        <w:r w:rsidRPr="00005D7C">
                          <w:rPr>
                            <w:rFonts w:eastAsia="ArialNarrow"/>
                            <w:sz w:val="22"/>
                            <w:szCs w:val="22"/>
                          </w:rPr>
                          <w:t>Įrenginys yra varomas hidraulinio variklio, aprūpintas mobiliu didelės talpos judančių grindų bunkeriu, todėl, nėra būtina, kad mobili įranga (ratinis krautuvas ir/ar kranas) nuolat tiektų atliekas ant konvejerio.</w:t>
                        </w:r>
                      </w:p>
                    </w:tc>
                  </w:tr>
                  <w:tr w:rsidR="00814EB4" w:rsidRPr="00005D7C" w14:paraId="145072F6" w14:textId="77777777" w:rsidTr="00402027">
                    <w:tc>
                      <w:tcPr>
                        <w:tcW w:w="3227" w:type="dxa"/>
                      </w:tcPr>
                      <w:p w14:paraId="43AC5DF4"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 xml:space="preserve">Būgninis </w:t>
                        </w:r>
                        <w:proofErr w:type="spellStart"/>
                        <w:r w:rsidRPr="00005D7C">
                          <w:rPr>
                            <w:rFonts w:eastAsiaTheme="minorHAnsi"/>
                            <w:sz w:val="22"/>
                            <w:szCs w:val="22"/>
                          </w:rPr>
                          <w:t>sijotuvas</w:t>
                        </w:r>
                        <w:proofErr w:type="spellEnd"/>
                      </w:p>
                    </w:tc>
                    <w:tc>
                      <w:tcPr>
                        <w:tcW w:w="850" w:type="dxa"/>
                      </w:tcPr>
                      <w:p w14:paraId="469D2CD0"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16CCF2DE" w14:textId="77777777" w:rsidR="00814EB4" w:rsidRPr="00005D7C" w:rsidRDefault="00814EB4" w:rsidP="00005D7C">
                        <w:pPr>
                          <w:pStyle w:val="Sraopastraipa"/>
                          <w:numPr>
                            <w:ilvl w:val="0"/>
                            <w:numId w:val="18"/>
                          </w:numPr>
                          <w:autoSpaceDE w:val="0"/>
                          <w:autoSpaceDN w:val="0"/>
                          <w:adjustRightInd w:val="0"/>
                          <w:rPr>
                            <w:rFonts w:eastAsiaTheme="minorHAnsi"/>
                            <w:sz w:val="22"/>
                            <w:szCs w:val="22"/>
                          </w:rPr>
                        </w:pPr>
                        <w:r w:rsidRPr="00005D7C">
                          <w:rPr>
                            <w:rFonts w:eastAsiaTheme="minorHAnsi"/>
                            <w:sz w:val="22"/>
                            <w:szCs w:val="22"/>
                          </w:rPr>
                          <w:t>/val.</w:t>
                        </w:r>
                      </w:p>
                    </w:tc>
                    <w:tc>
                      <w:tcPr>
                        <w:tcW w:w="8789" w:type="dxa"/>
                      </w:tcPr>
                      <w:p w14:paraId="4F8DF72E" w14:textId="77777777" w:rsidR="00814EB4" w:rsidRPr="00005D7C" w:rsidRDefault="003947EA" w:rsidP="00005D7C">
                        <w:pPr>
                          <w:autoSpaceDE w:val="0"/>
                          <w:autoSpaceDN w:val="0"/>
                          <w:adjustRightInd w:val="0"/>
                          <w:jc w:val="both"/>
                          <w:rPr>
                            <w:rFonts w:eastAsia="ArialNarrow"/>
                            <w:sz w:val="22"/>
                            <w:szCs w:val="22"/>
                          </w:rPr>
                        </w:pPr>
                        <w:r w:rsidRPr="00005D7C">
                          <w:rPr>
                            <w:rFonts w:eastAsia="ArialNarrow"/>
                            <w:sz w:val="22"/>
                            <w:szCs w:val="22"/>
                          </w:rPr>
                          <w:t xml:space="preserve">Išrūšiuoja atliekas į tris dalis: </w:t>
                        </w:r>
                        <w:r w:rsidR="008C46DE" w:rsidRPr="00005D7C">
                          <w:rPr>
                            <w:rFonts w:eastAsia="ArialNarrow"/>
                            <w:sz w:val="22"/>
                            <w:szCs w:val="22"/>
                          </w:rPr>
                          <w:t xml:space="preserve">1) </w:t>
                        </w:r>
                        <w:r w:rsidRPr="00005D7C">
                          <w:rPr>
                            <w:rFonts w:eastAsia="ArialNarrow"/>
                            <w:sz w:val="22"/>
                            <w:szCs w:val="22"/>
                          </w:rPr>
                          <w:t>smulkios frakcijos medžiagos, kurių dalys mažesnės nei 80 mm, patenka</w:t>
                        </w:r>
                        <w:r w:rsidR="008C46DE" w:rsidRPr="00005D7C">
                          <w:rPr>
                            <w:rFonts w:eastAsia="ArialNarrow"/>
                            <w:sz w:val="22"/>
                            <w:szCs w:val="22"/>
                          </w:rPr>
                          <w:t xml:space="preserve"> į </w:t>
                        </w:r>
                        <w:proofErr w:type="spellStart"/>
                        <w:r w:rsidR="008C46DE" w:rsidRPr="00005D7C">
                          <w:rPr>
                            <w:rFonts w:eastAsia="ArialNarrow"/>
                            <w:sz w:val="22"/>
                            <w:szCs w:val="22"/>
                          </w:rPr>
                          <w:t>biotunelius</w:t>
                        </w:r>
                        <w:proofErr w:type="spellEnd"/>
                        <w:r w:rsidR="008C46DE" w:rsidRPr="00005D7C">
                          <w:rPr>
                            <w:rFonts w:eastAsia="ArialNarrow"/>
                            <w:sz w:val="22"/>
                            <w:szCs w:val="22"/>
                          </w:rPr>
                          <w:t xml:space="preserve">; 2) </w:t>
                        </w:r>
                        <w:r w:rsidRPr="00005D7C">
                          <w:rPr>
                            <w:rFonts w:eastAsia="ArialNarrow"/>
                            <w:sz w:val="22"/>
                            <w:szCs w:val="22"/>
                          </w:rPr>
                          <w:t xml:space="preserve">vidutinio dydžio medžiagos, kurių dalys didesnės nei 80 mm ir mažesnės nei 200 mm, sudarytos iš metalų, didelio </w:t>
                        </w:r>
                        <w:r w:rsidR="008C46DE" w:rsidRPr="00005D7C">
                          <w:rPr>
                            <w:rFonts w:eastAsia="ArialNarrow"/>
                            <w:sz w:val="22"/>
                            <w:szCs w:val="22"/>
                          </w:rPr>
                          <w:t xml:space="preserve">tankio polietileno, PET ir PVC; 3) </w:t>
                        </w:r>
                        <w:r w:rsidRPr="00005D7C">
                          <w:rPr>
                            <w:rFonts w:eastAsia="ArialNarrow"/>
                            <w:sz w:val="22"/>
                            <w:szCs w:val="22"/>
                          </w:rPr>
                          <w:t xml:space="preserve"> didelės medžiagos, k</w:t>
                        </w:r>
                        <w:r w:rsidR="008C46DE" w:rsidRPr="00005D7C">
                          <w:rPr>
                            <w:rFonts w:eastAsia="ArialNarrow"/>
                            <w:sz w:val="22"/>
                            <w:szCs w:val="22"/>
                          </w:rPr>
                          <w:t>urių dalys didesnės nei 200 mm.</w:t>
                        </w:r>
                      </w:p>
                    </w:tc>
                  </w:tr>
                  <w:tr w:rsidR="00814EB4" w:rsidRPr="00005D7C" w14:paraId="3B1572AA" w14:textId="77777777" w:rsidTr="00402027">
                    <w:tc>
                      <w:tcPr>
                        <w:tcW w:w="3227" w:type="dxa"/>
                      </w:tcPr>
                      <w:p w14:paraId="6D56F346"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Rankinio rūšiavimo kabina</w:t>
                        </w:r>
                      </w:p>
                    </w:tc>
                    <w:tc>
                      <w:tcPr>
                        <w:tcW w:w="850" w:type="dxa"/>
                      </w:tcPr>
                      <w:p w14:paraId="3BBFAF34"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43B13196" w14:textId="77777777" w:rsidR="00814EB4" w:rsidRPr="00005D7C" w:rsidRDefault="00814EB4" w:rsidP="00005D7C">
                        <w:pPr>
                          <w:autoSpaceDE w:val="0"/>
                          <w:autoSpaceDN w:val="0"/>
                          <w:adjustRightInd w:val="0"/>
                          <w:rPr>
                            <w:rFonts w:eastAsiaTheme="minorHAnsi"/>
                            <w:sz w:val="22"/>
                            <w:szCs w:val="22"/>
                          </w:rPr>
                        </w:pPr>
                      </w:p>
                    </w:tc>
                    <w:tc>
                      <w:tcPr>
                        <w:tcW w:w="8789" w:type="dxa"/>
                      </w:tcPr>
                      <w:p w14:paraId="7FC81D35" w14:textId="77777777" w:rsidR="00814EB4" w:rsidRPr="00005D7C" w:rsidRDefault="00814EB4" w:rsidP="00005D7C">
                        <w:pPr>
                          <w:autoSpaceDE w:val="0"/>
                          <w:autoSpaceDN w:val="0"/>
                          <w:adjustRightInd w:val="0"/>
                          <w:rPr>
                            <w:rFonts w:eastAsia="ArialNarrow"/>
                            <w:sz w:val="22"/>
                            <w:szCs w:val="22"/>
                            <w:highlight w:val="yellow"/>
                          </w:rPr>
                        </w:pPr>
                        <w:r w:rsidRPr="00005D7C">
                          <w:rPr>
                            <w:rFonts w:eastAsia="ArialNarrow"/>
                            <w:sz w:val="22"/>
                            <w:szCs w:val="22"/>
                          </w:rPr>
                          <w:t>191 m</w:t>
                        </w:r>
                        <w:r w:rsidRPr="00005D7C">
                          <w:rPr>
                            <w:rFonts w:eastAsia="ArialNarrow"/>
                            <w:sz w:val="22"/>
                            <w:szCs w:val="22"/>
                            <w:vertAlign w:val="superscript"/>
                          </w:rPr>
                          <w:t>2</w:t>
                        </w:r>
                        <w:r w:rsidRPr="00005D7C">
                          <w:rPr>
                            <w:rFonts w:eastAsia="ArialNarrow"/>
                            <w:sz w:val="22"/>
                            <w:szCs w:val="22"/>
                          </w:rPr>
                          <w:t xml:space="preserve"> </w:t>
                        </w:r>
                        <w:r w:rsidR="006D58AF" w:rsidRPr="00005D7C">
                          <w:rPr>
                            <w:rFonts w:eastAsia="ArialNarrow"/>
                            <w:sz w:val="22"/>
                            <w:szCs w:val="22"/>
                          </w:rPr>
                          <w:t xml:space="preserve">ploto, </w:t>
                        </w:r>
                        <w:r w:rsidRPr="00005D7C">
                          <w:rPr>
                            <w:rFonts w:eastAsia="ArialNarrow"/>
                            <w:sz w:val="22"/>
                            <w:szCs w:val="22"/>
                          </w:rPr>
                          <w:t>su šildymo, kondici</w:t>
                        </w:r>
                        <w:r w:rsidR="006D58AF" w:rsidRPr="00005D7C">
                          <w:rPr>
                            <w:rFonts w:eastAsia="ArialNarrow"/>
                            <w:sz w:val="22"/>
                            <w:szCs w:val="22"/>
                          </w:rPr>
                          <w:t>onavimo ir ventiliavimo sistema, 36 darbo viet</w:t>
                        </w:r>
                        <w:r w:rsidR="00402398" w:rsidRPr="00005D7C">
                          <w:rPr>
                            <w:rFonts w:eastAsia="ArialNarrow"/>
                            <w:sz w:val="22"/>
                            <w:szCs w:val="22"/>
                          </w:rPr>
                          <w:t>ų, su butelių perforatoriais</w:t>
                        </w:r>
                        <w:r w:rsidR="006D58AF" w:rsidRPr="00005D7C">
                          <w:rPr>
                            <w:rFonts w:eastAsia="ArialNarrow"/>
                            <w:sz w:val="22"/>
                            <w:szCs w:val="22"/>
                          </w:rPr>
                          <w:t xml:space="preserve">, </w:t>
                        </w:r>
                        <w:r w:rsidR="00402398" w:rsidRPr="00005D7C">
                          <w:rPr>
                            <w:rFonts w:eastAsia="ArialNarrow"/>
                            <w:sz w:val="22"/>
                            <w:szCs w:val="22"/>
                          </w:rPr>
                          <w:t>palengvinančiais</w:t>
                        </w:r>
                        <w:r w:rsidR="006D58AF" w:rsidRPr="00005D7C">
                          <w:rPr>
                            <w:rFonts w:eastAsia="ArialNarrow"/>
                            <w:sz w:val="22"/>
                            <w:szCs w:val="22"/>
                          </w:rPr>
                          <w:t xml:space="preserve"> tolesnį presavimo procesą.</w:t>
                        </w:r>
                      </w:p>
                    </w:tc>
                  </w:tr>
                  <w:tr w:rsidR="00814EB4" w:rsidRPr="00005D7C" w14:paraId="63CAC84A" w14:textId="77777777" w:rsidTr="00402027">
                    <w:tc>
                      <w:tcPr>
                        <w:tcW w:w="3227" w:type="dxa"/>
                      </w:tcPr>
                      <w:p w14:paraId="40DCB9B3" w14:textId="77777777" w:rsidR="00C20B95" w:rsidRPr="00005D7C" w:rsidRDefault="006E3AB3" w:rsidP="00005D7C">
                        <w:pPr>
                          <w:autoSpaceDE w:val="0"/>
                          <w:autoSpaceDN w:val="0"/>
                          <w:adjustRightInd w:val="0"/>
                          <w:rPr>
                            <w:rFonts w:eastAsiaTheme="minorHAnsi"/>
                            <w:sz w:val="22"/>
                            <w:szCs w:val="22"/>
                          </w:rPr>
                        </w:pPr>
                        <w:r w:rsidRPr="00005D7C">
                          <w:rPr>
                            <w:rFonts w:eastAsiaTheme="minorHAnsi"/>
                            <w:sz w:val="22"/>
                            <w:szCs w:val="22"/>
                          </w:rPr>
                          <w:t>Pirminis magnetinis separatorius</w:t>
                        </w:r>
                      </w:p>
                    </w:tc>
                    <w:tc>
                      <w:tcPr>
                        <w:tcW w:w="850" w:type="dxa"/>
                      </w:tcPr>
                      <w:p w14:paraId="6ECCEEFA"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46F8DCB0" w14:textId="77777777" w:rsidR="00C20B95" w:rsidRPr="00005D7C" w:rsidRDefault="00C20B95" w:rsidP="00005D7C">
                        <w:pPr>
                          <w:autoSpaceDE w:val="0"/>
                          <w:autoSpaceDN w:val="0"/>
                          <w:adjustRightInd w:val="0"/>
                          <w:rPr>
                            <w:rFonts w:eastAsiaTheme="minorHAnsi"/>
                            <w:sz w:val="22"/>
                            <w:szCs w:val="22"/>
                          </w:rPr>
                        </w:pPr>
                      </w:p>
                    </w:tc>
                    <w:tc>
                      <w:tcPr>
                        <w:tcW w:w="8789" w:type="dxa"/>
                      </w:tcPr>
                      <w:p w14:paraId="54372D1E" w14:textId="77777777" w:rsidR="00C20B95" w:rsidRPr="00005D7C" w:rsidRDefault="00C20B95" w:rsidP="00005D7C">
                        <w:pPr>
                          <w:autoSpaceDE w:val="0"/>
                          <w:autoSpaceDN w:val="0"/>
                          <w:adjustRightInd w:val="0"/>
                          <w:jc w:val="both"/>
                          <w:rPr>
                            <w:rFonts w:eastAsia="ArialNarrow"/>
                            <w:sz w:val="22"/>
                            <w:szCs w:val="22"/>
                          </w:rPr>
                        </w:pPr>
                        <w:r w:rsidRPr="00005D7C">
                          <w:rPr>
                            <w:rFonts w:eastAsiaTheme="minorHAnsi"/>
                            <w:sz w:val="22"/>
                            <w:szCs w:val="22"/>
                          </w:rPr>
                          <w:t xml:space="preserve">Atskiria </w:t>
                        </w:r>
                        <w:r w:rsidR="006D58AF" w:rsidRPr="00005D7C">
                          <w:rPr>
                            <w:rFonts w:eastAsiaTheme="minorHAnsi"/>
                            <w:sz w:val="22"/>
                            <w:szCs w:val="22"/>
                          </w:rPr>
                          <w:t xml:space="preserve">spalvotus </w:t>
                        </w:r>
                        <w:r w:rsidRPr="00005D7C">
                          <w:rPr>
                            <w:rFonts w:eastAsiaTheme="minorHAnsi"/>
                            <w:sz w:val="22"/>
                            <w:szCs w:val="22"/>
                          </w:rPr>
                          <w:t>metalus</w:t>
                        </w:r>
                        <w:r w:rsidR="006D58AF" w:rsidRPr="00005D7C">
                          <w:rPr>
                            <w:rFonts w:eastAsiaTheme="minorHAnsi"/>
                            <w:sz w:val="22"/>
                            <w:szCs w:val="22"/>
                          </w:rPr>
                          <w:t xml:space="preserve"> nuo 80 iki 200 mm dydžio, </w:t>
                        </w:r>
                        <w:r w:rsidR="006D58AF" w:rsidRPr="00005D7C">
                          <w:rPr>
                            <w:rFonts w:eastAsia="ArialNarrow"/>
                            <w:sz w:val="22"/>
                            <w:szCs w:val="22"/>
                          </w:rPr>
                          <w:t>yra naudojamas, siekiant iš magnetinių spalvotųjų metalų išgauti vidutinio dydžio dalis (skardines), kurias atskiria besisukantis tinklelis. Šis magnetinis separatorius įrengiamas prieš sukūrinės srovės separatorių.</w:t>
                        </w:r>
                      </w:p>
                    </w:tc>
                  </w:tr>
                  <w:tr w:rsidR="006D58AF" w:rsidRPr="00005D7C" w14:paraId="62C8CB98" w14:textId="77777777" w:rsidTr="00402027">
                    <w:tc>
                      <w:tcPr>
                        <w:tcW w:w="3227" w:type="dxa"/>
                      </w:tcPr>
                      <w:p w14:paraId="7572AA67" w14:textId="77777777" w:rsidR="006D58AF" w:rsidRPr="00005D7C" w:rsidRDefault="006D58AF" w:rsidP="00005D7C">
                        <w:pPr>
                          <w:autoSpaceDE w:val="0"/>
                          <w:autoSpaceDN w:val="0"/>
                          <w:adjustRightInd w:val="0"/>
                          <w:rPr>
                            <w:rFonts w:eastAsiaTheme="minorHAnsi"/>
                            <w:sz w:val="22"/>
                            <w:szCs w:val="22"/>
                          </w:rPr>
                        </w:pPr>
                        <w:r w:rsidRPr="00005D7C">
                          <w:rPr>
                            <w:rFonts w:eastAsiaTheme="minorHAnsi"/>
                            <w:sz w:val="22"/>
                            <w:szCs w:val="22"/>
                          </w:rPr>
                          <w:t>Antrinis magnetinis separatorius</w:t>
                        </w:r>
                      </w:p>
                    </w:tc>
                    <w:tc>
                      <w:tcPr>
                        <w:tcW w:w="850" w:type="dxa"/>
                      </w:tcPr>
                      <w:p w14:paraId="4B00245C" w14:textId="77777777" w:rsidR="006D58AF" w:rsidRPr="00005D7C" w:rsidRDefault="006D58AF"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5F7FA979" w14:textId="77777777" w:rsidR="006D58AF" w:rsidRPr="00005D7C" w:rsidRDefault="006D58AF" w:rsidP="00005D7C">
                        <w:pPr>
                          <w:autoSpaceDE w:val="0"/>
                          <w:autoSpaceDN w:val="0"/>
                          <w:adjustRightInd w:val="0"/>
                          <w:rPr>
                            <w:rFonts w:eastAsiaTheme="minorHAnsi"/>
                            <w:sz w:val="22"/>
                            <w:szCs w:val="22"/>
                          </w:rPr>
                        </w:pPr>
                      </w:p>
                    </w:tc>
                    <w:tc>
                      <w:tcPr>
                        <w:tcW w:w="8789" w:type="dxa"/>
                      </w:tcPr>
                      <w:p w14:paraId="3F956ECF" w14:textId="77777777" w:rsidR="006D58AF" w:rsidRPr="00005D7C" w:rsidRDefault="006D58AF" w:rsidP="00005D7C">
                        <w:pPr>
                          <w:autoSpaceDE w:val="0"/>
                          <w:autoSpaceDN w:val="0"/>
                          <w:adjustRightInd w:val="0"/>
                          <w:jc w:val="both"/>
                          <w:rPr>
                            <w:rFonts w:eastAsia="ArialNarrow"/>
                            <w:sz w:val="22"/>
                            <w:szCs w:val="22"/>
                          </w:rPr>
                        </w:pPr>
                        <w:r w:rsidRPr="00005D7C">
                          <w:rPr>
                            <w:rFonts w:eastAsiaTheme="minorHAnsi"/>
                            <w:sz w:val="22"/>
                            <w:szCs w:val="22"/>
                          </w:rPr>
                          <w:t xml:space="preserve">Atskiria juoduosius metalus nuo 80 iki 200 mm dydžio, </w:t>
                        </w:r>
                        <w:r w:rsidRPr="00005D7C">
                          <w:rPr>
                            <w:rFonts w:eastAsia="ArialNarrow"/>
                            <w:sz w:val="22"/>
                            <w:szCs w:val="22"/>
                          </w:rPr>
                          <w:t>naudojamas magnetinių juodųjų metalų išgavimui iš kompostavimo tuneliuose apdirbtų nedidelės frakcijos medžiagų.</w:t>
                        </w:r>
                      </w:p>
                    </w:tc>
                  </w:tr>
                  <w:tr w:rsidR="006D58AF" w:rsidRPr="00005D7C" w14:paraId="0233990E" w14:textId="77777777" w:rsidTr="00402027">
                    <w:tc>
                      <w:tcPr>
                        <w:tcW w:w="3227" w:type="dxa"/>
                      </w:tcPr>
                      <w:p w14:paraId="4C378299" w14:textId="77777777" w:rsidR="006D58AF" w:rsidRPr="00005D7C" w:rsidRDefault="006D58AF" w:rsidP="00005D7C">
                        <w:pPr>
                          <w:autoSpaceDE w:val="0"/>
                          <w:autoSpaceDN w:val="0"/>
                          <w:adjustRightInd w:val="0"/>
                          <w:rPr>
                            <w:rFonts w:eastAsiaTheme="minorHAnsi"/>
                            <w:sz w:val="22"/>
                            <w:szCs w:val="22"/>
                          </w:rPr>
                        </w:pPr>
                        <w:r w:rsidRPr="00005D7C">
                          <w:rPr>
                            <w:rFonts w:eastAsiaTheme="minorHAnsi"/>
                            <w:sz w:val="22"/>
                            <w:szCs w:val="22"/>
                          </w:rPr>
                          <w:t xml:space="preserve">Spalvotųjų metalų </w:t>
                        </w:r>
                        <w:r w:rsidR="000C7D98" w:rsidRPr="00005D7C">
                          <w:rPr>
                            <w:rFonts w:eastAsiaTheme="minorHAnsi"/>
                            <w:sz w:val="22"/>
                            <w:szCs w:val="22"/>
                          </w:rPr>
                          <w:t>separatorius</w:t>
                        </w:r>
                      </w:p>
                    </w:tc>
                    <w:tc>
                      <w:tcPr>
                        <w:tcW w:w="850" w:type="dxa"/>
                      </w:tcPr>
                      <w:p w14:paraId="089A1581" w14:textId="77777777" w:rsidR="006D58AF"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1A37BB40" w14:textId="77777777" w:rsidR="006D58AF" w:rsidRPr="00005D7C" w:rsidRDefault="006D58AF" w:rsidP="00005D7C">
                        <w:pPr>
                          <w:autoSpaceDE w:val="0"/>
                          <w:autoSpaceDN w:val="0"/>
                          <w:adjustRightInd w:val="0"/>
                          <w:rPr>
                            <w:rFonts w:eastAsiaTheme="minorHAnsi"/>
                            <w:sz w:val="22"/>
                            <w:szCs w:val="22"/>
                          </w:rPr>
                        </w:pPr>
                      </w:p>
                    </w:tc>
                    <w:tc>
                      <w:tcPr>
                        <w:tcW w:w="8789" w:type="dxa"/>
                      </w:tcPr>
                      <w:p w14:paraId="6717415E" w14:textId="77777777" w:rsidR="006D58AF" w:rsidRPr="00005D7C" w:rsidRDefault="000C7D98" w:rsidP="00005D7C">
                        <w:pPr>
                          <w:autoSpaceDE w:val="0"/>
                          <w:autoSpaceDN w:val="0"/>
                          <w:adjustRightInd w:val="0"/>
                          <w:jc w:val="both"/>
                          <w:rPr>
                            <w:rFonts w:eastAsiaTheme="minorHAnsi"/>
                            <w:sz w:val="22"/>
                            <w:szCs w:val="22"/>
                          </w:rPr>
                        </w:pPr>
                        <w:r w:rsidRPr="00005D7C">
                          <w:rPr>
                            <w:rFonts w:eastAsiaTheme="minorHAnsi"/>
                            <w:sz w:val="22"/>
                            <w:szCs w:val="22"/>
                          </w:rPr>
                          <w:t>Sūkurinės srovės separatorius</w:t>
                        </w:r>
                      </w:p>
                    </w:tc>
                  </w:tr>
                  <w:tr w:rsidR="000C7D98" w:rsidRPr="00005D7C" w14:paraId="1A56579A" w14:textId="77777777" w:rsidTr="00402027">
                    <w:tc>
                      <w:tcPr>
                        <w:tcW w:w="3227" w:type="dxa"/>
                      </w:tcPr>
                      <w:p w14:paraId="108362C4"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Optinis separatorius</w:t>
                        </w:r>
                      </w:p>
                    </w:tc>
                    <w:tc>
                      <w:tcPr>
                        <w:tcW w:w="850" w:type="dxa"/>
                      </w:tcPr>
                      <w:p w14:paraId="1B70A0EC"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4ADA2C31" w14:textId="77777777" w:rsidR="000C7D98" w:rsidRPr="00005D7C" w:rsidRDefault="000C7D98" w:rsidP="00005D7C">
                        <w:pPr>
                          <w:autoSpaceDE w:val="0"/>
                          <w:autoSpaceDN w:val="0"/>
                          <w:adjustRightInd w:val="0"/>
                          <w:rPr>
                            <w:rFonts w:eastAsiaTheme="minorHAnsi"/>
                            <w:sz w:val="22"/>
                            <w:szCs w:val="22"/>
                          </w:rPr>
                        </w:pPr>
                      </w:p>
                    </w:tc>
                    <w:tc>
                      <w:tcPr>
                        <w:tcW w:w="8789" w:type="dxa"/>
                      </w:tcPr>
                      <w:p w14:paraId="2EDE1EF5" w14:textId="77777777" w:rsidR="000C7D98" w:rsidRPr="00005D7C" w:rsidRDefault="000C7D98" w:rsidP="00005D7C">
                        <w:pPr>
                          <w:autoSpaceDE w:val="0"/>
                          <w:autoSpaceDN w:val="0"/>
                          <w:adjustRightInd w:val="0"/>
                          <w:jc w:val="both"/>
                          <w:rPr>
                            <w:rFonts w:eastAsiaTheme="minorHAnsi"/>
                            <w:sz w:val="22"/>
                            <w:szCs w:val="22"/>
                          </w:rPr>
                        </w:pPr>
                        <w:r w:rsidRPr="00005D7C">
                          <w:rPr>
                            <w:rFonts w:eastAsiaTheme="minorHAnsi"/>
                            <w:sz w:val="22"/>
                            <w:szCs w:val="22"/>
                          </w:rPr>
                          <w:t>Artimųjų infraraudonųjų spindulių separatorius</w:t>
                        </w:r>
                        <w:r w:rsidR="004801F2" w:rsidRPr="00005D7C">
                          <w:rPr>
                            <w:rFonts w:eastAsiaTheme="minorHAnsi"/>
                            <w:sz w:val="22"/>
                            <w:szCs w:val="22"/>
                          </w:rPr>
                          <w:t>, atskiria PVC+PET ar HDPE</w:t>
                        </w:r>
                      </w:p>
                    </w:tc>
                  </w:tr>
                  <w:tr w:rsidR="000C7D98" w:rsidRPr="00005D7C" w14:paraId="6EEB9EFC" w14:textId="77777777" w:rsidTr="00402027">
                    <w:tc>
                      <w:tcPr>
                        <w:tcW w:w="3227" w:type="dxa"/>
                      </w:tcPr>
                      <w:p w14:paraId="7D6B6411"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 xml:space="preserve"> </w:t>
                        </w:r>
                        <w:r w:rsidR="00E07FBC" w:rsidRPr="00005D7C">
                          <w:rPr>
                            <w:rFonts w:eastAsiaTheme="minorHAnsi"/>
                            <w:sz w:val="22"/>
                            <w:szCs w:val="22"/>
                          </w:rPr>
                          <w:t xml:space="preserve">Degių atliekų </w:t>
                        </w:r>
                        <w:r w:rsidRPr="00005D7C">
                          <w:rPr>
                            <w:rFonts w:eastAsiaTheme="minorHAnsi"/>
                            <w:sz w:val="22"/>
                            <w:szCs w:val="22"/>
                          </w:rPr>
                          <w:t>pakavimo presas</w:t>
                        </w:r>
                      </w:p>
                    </w:tc>
                    <w:tc>
                      <w:tcPr>
                        <w:tcW w:w="850" w:type="dxa"/>
                      </w:tcPr>
                      <w:p w14:paraId="1BEAD810"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1B6FA945"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16 t/val.</w:t>
                        </w:r>
                      </w:p>
                    </w:tc>
                    <w:tc>
                      <w:tcPr>
                        <w:tcW w:w="8789" w:type="dxa"/>
                      </w:tcPr>
                      <w:p w14:paraId="25BD6C2C" w14:textId="77777777" w:rsidR="000C7D98" w:rsidRPr="00005D7C" w:rsidRDefault="000C7D98" w:rsidP="00005D7C">
                        <w:pPr>
                          <w:autoSpaceDE w:val="0"/>
                          <w:autoSpaceDN w:val="0"/>
                          <w:adjustRightInd w:val="0"/>
                          <w:jc w:val="both"/>
                          <w:rPr>
                            <w:rFonts w:eastAsiaTheme="minorHAnsi"/>
                            <w:sz w:val="22"/>
                            <w:szCs w:val="22"/>
                          </w:rPr>
                        </w:pPr>
                        <w:r w:rsidRPr="00005D7C">
                          <w:rPr>
                            <w:rFonts w:eastAsia="ArialNarrow"/>
                            <w:sz w:val="22"/>
                            <w:szCs w:val="22"/>
                          </w:rPr>
                          <w:t xml:space="preserve">Naudojami </w:t>
                        </w:r>
                        <w:r w:rsidR="0030253E" w:rsidRPr="00005D7C">
                          <w:rPr>
                            <w:rFonts w:eastAsia="ArialNarrow"/>
                            <w:sz w:val="22"/>
                            <w:szCs w:val="22"/>
                          </w:rPr>
                          <w:t xml:space="preserve">degių atliekų </w:t>
                        </w:r>
                        <w:r w:rsidRPr="00005D7C">
                          <w:rPr>
                            <w:rFonts w:eastAsia="ArialNarrow"/>
                            <w:sz w:val="22"/>
                            <w:szCs w:val="22"/>
                          </w:rPr>
                          <w:t>ir perdirbamų medžiagų presavimui, aprūpinti automatinio surišimo plienine viela sistema.</w:t>
                        </w:r>
                      </w:p>
                    </w:tc>
                  </w:tr>
                  <w:tr w:rsidR="000C7D98" w:rsidRPr="00005D7C" w14:paraId="5A8AD59C" w14:textId="77777777" w:rsidTr="00402027">
                    <w:tc>
                      <w:tcPr>
                        <w:tcW w:w="3227" w:type="dxa"/>
                      </w:tcPr>
                      <w:p w14:paraId="603F22EE"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Atliekų presas</w:t>
                        </w:r>
                      </w:p>
                    </w:tc>
                    <w:tc>
                      <w:tcPr>
                        <w:tcW w:w="850" w:type="dxa"/>
                      </w:tcPr>
                      <w:p w14:paraId="712BE830"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3C777093"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16 t/val.</w:t>
                        </w:r>
                      </w:p>
                    </w:tc>
                    <w:tc>
                      <w:tcPr>
                        <w:tcW w:w="8789" w:type="dxa"/>
                      </w:tcPr>
                      <w:p w14:paraId="4D268A0C" w14:textId="77777777" w:rsidR="000C7D98" w:rsidRPr="00005D7C" w:rsidRDefault="000C7D98" w:rsidP="00005D7C">
                        <w:pPr>
                          <w:autoSpaceDE w:val="0"/>
                          <w:autoSpaceDN w:val="0"/>
                          <w:adjustRightInd w:val="0"/>
                          <w:jc w:val="both"/>
                          <w:rPr>
                            <w:rFonts w:eastAsia="ArialNarrow"/>
                            <w:sz w:val="22"/>
                            <w:szCs w:val="22"/>
                          </w:rPr>
                        </w:pPr>
                      </w:p>
                    </w:tc>
                  </w:tr>
                  <w:tr w:rsidR="000C7D98" w:rsidRPr="00005D7C" w14:paraId="40078879" w14:textId="77777777" w:rsidTr="00402027">
                    <w:tc>
                      <w:tcPr>
                        <w:tcW w:w="3227" w:type="dxa"/>
                      </w:tcPr>
                      <w:p w14:paraId="1B31A70D"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 xml:space="preserve">Ryšulių </w:t>
                        </w:r>
                        <w:proofErr w:type="spellStart"/>
                        <w:r w:rsidRPr="00005D7C">
                          <w:rPr>
                            <w:rFonts w:eastAsiaTheme="minorHAnsi"/>
                            <w:sz w:val="22"/>
                            <w:szCs w:val="22"/>
                          </w:rPr>
                          <w:t>vyniotuvas</w:t>
                        </w:r>
                        <w:proofErr w:type="spellEnd"/>
                      </w:p>
                    </w:tc>
                    <w:tc>
                      <w:tcPr>
                        <w:tcW w:w="850" w:type="dxa"/>
                      </w:tcPr>
                      <w:p w14:paraId="5AE26E58" w14:textId="77777777" w:rsidR="000C7D98" w:rsidRPr="00005D7C" w:rsidRDefault="00C601B7"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3BB010E4" w14:textId="77777777" w:rsidR="000C7D98" w:rsidRPr="00005D7C" w:rsidRDefault="00C601B7" w:rsidP="00005D7C">
                        <w:pPr>
                          <w:autoSpaceDE w:val="0"/>
                          <w:autoSpaceDN w:val="0"/>
                          <w:adjustRightInd w:val="0"/>
                          <w:rPr>
                            <w:rFonts w:eastAsiaTheme="minorHAnsi"/>
                            <w:sz w:val="22"/>
                            <w:szCs w:val="22"/>
                          </w:rPr>
                        </w:pPr>
                        <w:r w:rsidRPr="00005D7C">
                          <w:rPr>
                            <w:rFonts w:eastAsiaTheme="minorHAnsi"/>
                            <w:sz w:val="22"/>
                            <w:szCs w:val="22"/>
                          </w:rPr>
                          <w:t>30 ryšulių/val.</w:t>
                        </w:r>
                      </w:p>
                    </w:tc>
                    <w:tc>
                      <w:tcPr>
                        <w:tcW w:w="8789" w:type="dxa"/>
                      </w:tcPr>
                      <w:p w14:paraId="6C84DC62" w14:textId="77777777" w:rsidR="000C7D98" w:rsidRPr="00005D7C" w:rsidRDefault="000C7D98" w:rsidP="00005D7C">
                        <w:pPr>
                          <w:autoSpaceDE w:val="0"/>
                          <w:autoSpaceDN w:val="0"/>
                          <w:adjustRightInd w:val="0"/>
                          <w:jc w:val="both"/>
                          <w:rPr>
                            <w:rFonts w:eastAsia="ArialNarrow"/>
                            <w:sz w:val="22"/>
                            <w:szCs w:val="22"/>
                          </w:rPr>
                        </w:pPr>
                        <w:r w:rsidRPr="00005D7C">
                          <w:rPr>
                            <w:rFonts w:eastAsia="ArialNarrow"/>
                            <w:sz w:val="22"/>
                            <w:szCs w:val="22"/>
                          </w:rPr>
                          <w:t xml:space="preserve">Antrinių žaliavų ryšulių </w:t>
                        </w:r>
                        <w:proofErr w:type="spellStart"/>
                        <w:r w:rsidRPr="00005D7C">
                          <w:rPr>
                            <w:rFonts w:eastAsia="ArialNarrow"/>
                            <w:sz w:val="22"/>
                            <w:szCs w:val="22"/>
                          </w:rPr>
                          <w:t>vyniotuvas</w:t>
                        </w:r>
                        <w:proofErr w:type="spellEnd"/>
                        <w:r w:rsidRPr="00005D7C">
                          <w:rPr>
                            <w:rFonts w:eastAsia="ArialNarrow"/>
                            <w:sz w:val="22"/>
                            <w:szCs w:val="22"/>
                          </w:rPr>
                          <w:t>. 30 ryšulių per valandą su 5 plėvelės sluoksniais ir 1700mm ilgio ryšuliai (vidutinis ilgis).</w:t>
                        </w:r>
                      </w:p>
                    </w:tc>
                  </w:tr>
                  <w:tr w:rsidR="00C601B7" w:rsidRPr="00005D7C" w14:paraId="7E67E438" w14:textId="77777777" w:rsidTr="00402027">
                    <w:tc>
                      <w:tcPr>
                        <w:tcW w:w="3227" w:type="dxa"/>
                      </w:tcPr>
                      <w:p w14:paraId="7C0B60F2" w14:textId="77777777" w:rsidR="00C601B7" w:rsidRPr="00005D7C" w:rsidRDefault="00C601B7" w:rsidP="00005D7C">
                        <w:pPr>
                          <w:autoSpaceDE w:val="0"/>
                          <w:autoSpaceDN w:val="0"/>
                          <w:adjustRightInd w:val="0"/>
                          <w:rPr>
                            <w:rFonts w:eastAsiaTheme="minorHAnsi"/>
                            <w:sz w:val="22"/>
                            <w:szCs w:val="22"/>
                          </w:rPr>
                        </w:pPr>
                        <w:r w:rsidRPr="00005D7C">
                          <w:rPr>
                            <w:rFonts w:eastAsiaTheme="minorHAnsi"/>
                            <w:sz w:val="22"/>
                            <w:szCs w:val="22"/>
                          </w:rPr>
                          <w:t>Stabilizuotų frakcijų tiektuvas</w:t>
                        </w:r>
                      </w:p>
                    </w:tc>
                    <w:tc>
                      <w:tcPr>
                        <w:tcW w:w="850" w:type="dxa"/>
                      </w:tcPr>
                      <w:p w14:paraId="5B931FB2" w14:textId="77777777" w:rsidR="00C601B7" w:rsidRPr="00005D7C" w:rsidRDefault="00C601B7"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3633CC34" w14:textId="77777777" w:rsidR="00C601B7" w:rsidRPr="00005D7C" w:rsidRDefault="00C601B7" w:rsidP="00005D7C">
                        <w:pPr>
                          <w:autoSpaceDE w:val="0"/>
                          <w:autoSpaceDN w:val="0"/>
                          <w:adjustRightInd w:val="0"/>
                          <w:rPr>
                            <w:rFonts w:eastAsiaTheme="minorHAnsi"/>
                            <w:sz w:val="22"/>
                            <w:szCs w:val="22"/>
                          </w:rPr>
                        </w:pPr>
                        <w:r w:rsidRPr="00005D7C">
                          <w:rPr>
                            <w:rFonts w:eastAsiaTheme="minorHAnsi"/>
                            <w:sz w:val="22"/>
                            <w:szCs w:val="22"/>
                          </w:rPr>
                          <w:t>20 t/val.</w:t>
                        </w:r>
                      </w:p>
                    </w:tc>
                    <w:tc>
                      <w:tcPr>
                        <w:tcW w:w="8789" w:type="dxa"/>
                      </w:tcPr>
                      <w:p w14:paraId="7C2DA6E0" w14:textId="77777777" w:rsidR="00C601B7" w:rsidRPr="00005D7C" w:rsidRDefault="00C601B7" w:rsidP="00005D7C">
                        <w:pPr>
                          <w:autoSpaceDE w:val="0"/>
                          <w:autoSpaceDN w:val="0"/>
                          <w:adjustRightInd w:val="0"/>
                          <w:jc w:val="both"/>
                          <w:rPr>
                            <w:rFonts w:eastAsia="ArialNarrow"/>
                            <w:sz w:val="22"/>
                            <w:szCs w:val="22"/>
                          </w:rPr>
                        </w:pPr>
                      </w:p>
                    </w:tc>
                  </w:tr>
                  <w:tr w:rsidR="00B81DE5" w:rsidRPr="00005D7C" w14:paraId="374666AF" w14:textId="77777777" w:rsidTr="00402027">
                    <w:tc>
                      <w:tcPr>
                        <w:tcW w:w="3227" w:type="dxa"/>
                      </w:tcPr>
                      <w:p w14:paraId="72AB3A7E" w14:textId="77777777" w:rsidR="00B81DE5" w:rsidRPr="00005D7C" w:rsidRDefault="00B81DE5" w:rsidP="00005D7C">
                        <w:pPr>
                          <w:autoSpaceDE w:val="0"/>
                          <w:autoSpaceDN w:val="0"/>
                          <w:adjustRightInd w:val="0"/>
                          <w:rPr>
                            <w:rFonts w:eastAsiaTheme="minorHAnsi"/>
                            <w:sz w:val="22"/>
                            <w:szCs w:val="22"/>
                          </w:rPr>
                        </w:pPr>
                        <w:r w:rsidRPr="00005D7C">
                          <w:rPr>
                            <w:rFonts w:eastAsiaTheme="minorHAnsi"/>
                            <w:sz w:val="22"/>
                            <w:szCs w:val="22"/>
                          </w:rPr>
                          <w:t xml:space="preserve">Kompostavimo </w:t>
                        </w:r>
                        <w:proofErr w:type="spellStart"/>
                        <w:r w:rsidRPr="00005D7C">
                          <w:rPr>
                            <w:rFonts w:eastAsiaTheme="minorHAnsi"/>
                            <w:sz w:val="22"/>
                            <w:szCs w:val="22"/>
                          </w:rPr>
                          <w:t>biotuneliai</w:t>
                        </w:r>
                        <w:proofErr w:type="spellEnd"/>
                      </w:p>
                    </w:tc>
                    <w:tc>
                      <w:tcPr>
                        <w:tcW w:w="850" w:type="dxa"/>
                      </w:tcPr>
                      <w:p w14:paraId="2DEFE13F" w14:textId="77777777" w:rsidR="00B81DE5" w:rsidRPr="00005D7C" w:rsidRDefault="00B81DE5" w:rsidP="00005D7C">
                        <w:pPr>
                          <w:autoSpaceDE w:val="0"/>
                          <w:autoSpaceDN w:val="0"/>
                          <w:adjustRightInd w:val="0"/>
                          <w:rPr>
                            <w:rFonts w:eastAsiaTheme="minorHAnsi"/>
                            <w:sz w:val="22"/>
                            <w:szCs w:val="22"/>
                          </w:rPr>
                        </w:pPr>
                        <w:r w:rsidRPr="00005D7C">
                          <w:rPr>
                            <w:rFonts w:eastAsiaTheme="minorHAnsi"/>
                            <w:sz w:val="22"/>
                            <w:szCs w:val="22"/>
                          </w:rPr>
                          <w:t>6 vnt.</w:t>
                        </w:r>
                      </w:p>
                    </w:tc>
                    <w:tc>
                      <w:tcPr>
                        <w:tcW w:w="1701" w:type="dxa"/>
                      </w:tcPr>
                      <w:p w14:paraId="66A0EFE6" w14:textId="77777777" w:rsidR="00B81DE5" w:rsidRPr="00005D7C" w:rsidRDefault="00B81DE5" w:rsidP="00005D7C">
                        <w:pPr>
                          <w:autoSpaceDE w:val="0"/>
                          <w:autoSpaceDN w:val="0"/>
                          <w:adjustRightInd w:val="0"/>
                          <w:rPr>
                            <w:rFonts w:eastAsiaTheme="minorHAnsi"/>
                            <w:sz w:val="22"/>
                            <w:szCs w:val="22"/>
                          </w:rPr>
                        </w:pPr>
                      </w:p>
                    </w:tc>
                    <w:tc>
                      <w:tcPr>
                        <w:tcW w:w="8789" w:type="dxa"/>
                      </w:tcPr>
                      <w:p w14:paraId="4720255E" w14:textId="77777777" w:rsidR="00B81DE5" w:rsidRPr="00005D7C" w:rsidRDefault="00B81DE5" w:rsidP="00005D7C">
                        <w:pPr>
                          <w:autoSpaceDE w:val="0"/>
                          <w:autoSpaceDN w:val="0"/>
                          <w:adjustRightInd w:val="0"/>
                          <w:jc w:val="both"/>
                          <w:rPr>
                            <w:rFonts w:eastAsia="ArialNarrow"/>
                            <w:sz w:val="22"/>
                            <w:szCs w:val="22"/>
                          </w:rPr>
                        </w:pPr>
                        <w:r w:rsidRPr="00005D7C">
                          <w:rPr>
                            <w:rFonts w:eastAsia="ArialNarrow"/>
                            <w:sz w:val="22"/>
                            <w:szCs w:val="22"/>
                          </w:rPr>
                          <w:t>Bendras naudingas tūris 5250 m</w:t>
                        </w:r>
                        <w:r w:rsidRPr="00005D7C">
                          <w:rPr>
                            <w:rFonts w:eastAsia="ArialNarrow"/>
                            <w:sz w:val="22"/>
                            <w:szCs w:val="22"/>
                            <w:vertAlign w:val="superscript"/>
                          </w:rPr>
                          <w:t>3</w:t>
                        </w:r>
                        <w:r w:rsidR="004F6DF2" w:rsidRPr="00005D7C">
                          <w:rPr>
                            <w:rFonts w:eastAsiaTheme="minorHAnsi"/>
                            <w:sz w:val="22"/>
                            <w:szCs w:val="22"/>
                          </w:rPr>
                          <w:t xml:space="preserve"> Specialios durys su per aukšto ir per žemo slėgio slopintuvais, filtrato surinkimo grindyse sistema, drėkinimo filtratu betono lubose sistema, ventiliatoriais (10 000 m</w:t>
                        </w:r>
                        <w:r w:rsidR="004F6DF2" w:rsidRPr="00005D7C">
                          <w:rPr>
                            <w:rFonts w:eastAsiaTheme="minorHAnsi"/>
                            <w:sz w:val="22"/>
                            <w:szCs w:val="22"/>
                            <w:vertAlign w:val="superscript"/>
                          </w:rPr>
                          <w:t>3</w:t>
                        </w:r>
                        <w:r w:rsidR="004F6DF2" w:rsidRPr="00005D7C">
                          <w:rPr>
                            <w:rFonts w:eastAsiaTheme="minorHAnsi"/>
                            <w:sz w:val="22"/>
                            <w:szCs w:val="22"/>
                          </w:rPr>
                          <w:t>/val.).</w:t>
                        </w:r>
                      </w:p>
                    </w:tc>
                  </w:tr>
                  <w:tr w:rsidR="00B81DE5" w:rsidRPr="00005D7C" w14:paraId="600F681D" w14:textId="77777777" w:rsidTr="00402027">
                    <w:tc>
                      <w:tcPr>
                        <w:tcW w:w="3227" w:type="dxa"/>
                      </w:tcPr>
                      <w:p w14:paraId="22DE11C1" w14:textId="77777777" w:rsidR="00B81DE5" w:rsidRPr="00005D7C" w:rsidRDefault="00B81DE5" w:rsidP="00005D7C">
                        <w:pPr>
                          <w:autoSpaceDE w:val="0"/>
                          <w:autoSpaceDN w:val="0"/>
                          <w:adjustRightInd w:val="0"/>
                          <w:rPr>
                            <w:rFonts w:eastAsiaTheme="minorHAnsi"/>
                            <w:sz w:val="22"/>
                            <w:szCs w:val="22"/>
                          </w:rPr>
                        </w:pPr>
                        <w:r w:rsidRPr="00005D7C">
                          <w:rPr>
                            <w:rFonts w:eastAsiaTheme="minorHAnsi"/>
                            <w:sz w:val="22"/>
                            <w:szCs w:val="22"/>
                          </w:rPr>
                          <w:t>Dulkių šalinimo įrenginys</w:t>
                        </w:r>
                      </w:p>
                    </w:tc>
                    <w:tc>
                      <w:tcPr>
                        <w:tcW w:w="850" w:type="dxa"/>
                      </w:tcPr>
                      <w:p w14:paraId="3C5BEC36" w14:textId="77777777" w:rsidR="00B81DE5" w:rsidRPr="00005D7C" w:rsidRDefault="004F6DF2"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2D8197F4" w14:textId="77777777" w:rsidR="00B81DE5" w:rsidRPr="00005D7C" w:rsidRDefault="00B81DE5" w:rsidP="00005D7C">
                        <w:pPr>
                          <w:autoSpaceDE w:val="0"/>
                          <w:autoSpaceDN w:val="0"/>
                          <w:adjustRightInd w:val="0"/>
                          <w:rPr>
                            <w:rFonts w:eastAsiaTheme="minorHAnsi"/>
                            <w:sz w:val="22"/>
                            <w:szCs w:val="22"/>
                          </w:rPr>
                        </w:pPr>
                      </w:p>
                    </w:tc>
                    <w:tc>
                      <w:tcPr>
                        <w:tcW w:w="8789" w:type="dxa"/>
                      </w:tcPr>
                      <w:p w14:paraId="5FAF384A" w14:textId="77777777" w:rsidR="00B81DE5" w:rsidRPr="00005D7C" w:rsidRDefault="00AA2599" w:rsidP="00005D7C">
                        <w:pPr>
                          <w:autoSpaceDE w:val="0"/>
                          <w:autoSpaceDN w:val="0"/>
                          <w:adjustRightInd w:val="0"/>
                          <w:jc w:val="both"/>
                          <w:rPr>
                            <w:rFonts w:eastAsia="ArialNarrow"/>
                            <w:sz w:val="22"/>
                            <w:szCs w:val="22"/>
                          </w:rPr>
                        </w:pPr>
                        <w:proofErr w:type="spellStart"/>
                        <w:r w:rsidRPr="00005D7C">
                          <w:rPr>
                            <w:rFonts w:eastAsiaTheme="minorHAnsi"/>
                            <w:sz w:val="22"/>
                            <w:szCs w:val="22"/>
                          </w:rPr>
                          <w:t>Rankovinis</w:t>
                        </w:r>
                        <w:proofErr w:type="spellEnd"/>
                        <w:r w:rsidRPr="00005D7C">
                          <w:rPr>
                            <w:rFonts w:eastAsiaTheme="minorHAnsi"/>
                            <w:sz w:val="22"/>
                            <w:szCs w:val="22"/>
                          </w:rPr>
                          <w:t xml:space="preserve"> filtras su dulkių surinkimo bunkeriais. Įrengiamas rūšiavimo </w:t>
                        </w:r>
                        <w:proofErr w:type="spellStart"/>
                        <w:r w:rsidRPr="00005D7C">
                          <w:rPr>
                            <w:rFonts w:eastAsiaTheme="minorHAnsi"/>
                            <w:sz w:val="22"/>
                            <w:szCs w:val="22"/>
                          </w:rPr>
                          <w:t>patalpose.</w:t>
                        </w:r>
                        <w:r w:rsidR="004F6DF2" w:rsidRPr="00005D7C">
                          <w:rPr>
                            <w:rFonts w:eastAsia="ArialNarrow"/>
                            <w:sz w:val="22"/>
                            <w:szCs w:val="22"/>
                          </w:rPr>
                          <w:t>Oro</w:t>
                        </w:r>
                        <w:proofErr w:type="spellEnd"/>
                        <w:r w:rsidR="004F6DF2" w:rsidRPr="00005D7C">
                          <w:rPr>
                            <w:rFonts w:eastAsia="ArialNarrow"/>
                            <w:sz w:val="22"/>
                            <w:szCs w:val="22"/>
                          </w:rPr>
                          <w:t xml:space="preserve"> srautas 25 000 m</w:t>
                        </w:r>
                        <w:r w:rsidR="004F6DF2" w:rsidRPr="00005D7C">
                          <w:rPr>
                            <w:rFonts w:eastAsia="ArialNarrow"/>
                            <w:sz w:val="22"/>
                            <w:szCs w:val="22"/>
                            <w:vertAlign w:val="superscript"/>
                          </w:rPr>
                          <w:t>3</w:t>
                        </w:r>
                        <w:r w:rsidR="004F6DF2" w:rsidRPr="00005D7C">
                          <w:rPr>
                            <w:rFonts w:eastAsia="ArialNarrow"/>
                            <w:sz w:val="22"/>
                            <w:szCs w:val="22"/>
                          </w:rPr>
                          <w:t>/val., kietųjų dalelių kiekis po valymo 10 mg/m</w:t>
                        </w:r>
                        <w:r w:rsidR="004F6DF2" w:rsidRPr="00005D7C">
                          <w:rPr>
                            <w:rFonts w:eastAsia="ArialNarrow"/>
                            <w:sz w:val="22"/>
                            <w:szCs w:val="22"/>
                            <w:vertAlign w:val="superscript"/>
                          </w:rPr>
                          <w:t>3</w:t>
                        </w:r>
                        <w:r w:rsidRPr="00005D7C">
                          <w:rPr>
                            <w:rFonts w:eastAsiaTheme="minorHAnsi"/>
                            <w:sz w:val="22"/>
                            <w:szCs w:val="22"/>
                          </w:rPr>
                          <w:t xml:space="preserve"> </w:t>
                        </w:r>
                      </w:p>
                    </w:tc>
                  </w:tr>
                  <w:tr w:rsidR="004F6DF2" w:rsidRPr="00005D7C" w14:paraId="6B07A612" w14:textId="77777777" w:rsidTr="00402027">
                    <w:tc>
                      <w:tcPr>
                        <w:tcW w:w="3227" w:type="dxa"/>
                      </w:tcPr>
                      <w:p w14:paraId="4A1A1CB1" w14:textId="77777777" w:rsidR="004F6DF2" w:rsidRPr="00005D7C" w:rsidRDefault="004F6DF2" w:rsidP="00005D7C">
                        <w:pPr>
                          <w:autoSpaceDE w:val="0"/>
                          <w:autoSpaceDN w:val="0"/>
                          <w:adjustRightInd w:val="0"/>
                          <w:rPr>
                            <w:rFonts w:eastAsiaTheme="minorHAnsi"/>
                            <w:sz w:val="22"/>
                            <w:szCs w:val="22"/>
                          </w:rPr>
                        </w:pPr>
                        <w:proofErr w:type="spellStart"/>
                        <w:r w:rsidRPr="00005D7C">
                          <w:rPr>
                            <w:rFonts w:eastAsiaTheme="minorHAnsi"/>
                            <w:sz w:val="22"/>
                            <w:szCs w:val="22"/>
                          </w:rPr>
                          <w:t>Biofiltras</w:t>
                        </w:r>
                        <w:proofErr w:type="spellEnd"/>
                      </w:p>
                    </w:tc>
                    <w:tc>
                      <w:tcPr>
                        <w:tcW w:w="850" w:type="dxa"/>
                      </w:tcPr>
                      <w:p w14:paraId="66CB8B50" w14:textId="77777777" w:rsidR="004F6DF2" w:rsidRPr="00005D7C" w:rsidRDefault="004F6DF2"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29AC742D" w14:textId="77777777" w:rsidR="004F6DF2" w:rsidRPr="00005D7C" w:rsidRDefault="004F6DF2" w:rsidP="00005D7C">
                        <w:pPr>
                          <w:autoSpaceDE w:val="0"/>
                          <w:autoSpaceDN w:val="0"/>
                          <w:adjustRightInd w:val="0"/>
                          <w:rPr>
                            <w:rFonts w:eastAsiaTheme="minorHAnsi"/>
                            <w:sz w:val="22"/>
                            <w:szCs w:val="22"/>
                          </w:rPr>
                        </w:pPr>
                      </w:p>
                    </w:tc>
                    <w:tc>
                      <w:tcPr>
                        <w:tcW w:w="8789" w:type="dxa"/>
                      </w:tcPr>
                      <w:p w14:paraId="57F19C57" w14:textId="77777777" w:rsidR="004F6DF2" w:rsidRPr="00005D7C" w:rsidRDefault="004F6DF2" w:rsidP="00005D7C">
                        <w:pPr>
                          <w:autoSpaceDE w:val="0"/>
                          <w:autoSpaceDN w:val="0"/>
                          <w:adjustRightInd w:val="0"/>
                          <w:jc w:val="both"/>
                          <w:rPr>
                            <w:rFonts w:eastAsia="ArialNarrow"/>
                            <w:sz w:val="22"/>
                            <w:szCs w:val="22"/>
                          </w:rPr>
                        </w:pPr>
                        <w:proofErr w:type="spellStart"/>
                        <w:r w:rsidRPr="00005D7C">
                          <w:rPr>
                            <w:rFonts w:eastAsia="ArialNarrow"/>
                            <w:sz w:val="22"/>
                            <w:szCs w:val="22"/>
                          </w:rPr>
                          <w:t>Biofiltro</w:t>
                        </w:r>
                        <w:proofErr w:type="spellEnd"/>
                        <w:r w:rsidRPr="00005D7C">
                          <w:rPr>
                            <w:rFonts w:eastAsia="ArialNarrow"/>
                            <w:sz w:val="22"/>
                            <w:szCs w:val="22"/>
                          </w:rPr>
                          <w:t xml:space="preserve"> plotas 510 m</w:t>
                        </w:r>
                        <w:r w:rsidRPr="00005D7C">
                          <w:rPr>
                            <w:rFonts w:eastAsia="ArialNarrow"/>
                            <w:sz w:val="22"/>
                            <w:szCs w:val="22"/>
                            <w:vertAlign w:val="superscript"/>
                          </w:rPr>
                          <w:t xml:space="preserve">2, </w:t>
                        </w:r>
                        <w:proofErr w:type="spellStart"/>
                        <w:r w:rsidRPr="00005D7C">
                          <w:rPr>
                            <w:rFonts w:eastAsiaTheme="minorHAnsi"/>
                            <w:sz w:val="22"/>
                            <w:szCs w:val="22"/>
                          </w:rPr>
                          <w:t>Biofiltro</w:t>
                        </w:r>
                        <w:proofErr w:type="spellEnd"/>
                        <w:r w:rsidRPr="00005D7C">
                          <w:rPr>
                            <w:rFonts w:eastAsiaTheme="minorHAnsi"/>
                            <w:sz w:val="22"/>
                            <w:szCs w:val="22"/>
                          </w:rPr>
                          <w:t xml:space="preserve"> medžiagos tūris apie </w:t>
                        </w:r>
                        <w:r w:rsidR="003E4F5D" w:rsidRPr="00005D7C">
                          <w:rPr>
                            <w:rFonts w:eastAsiaTheme="minorHAnsi"/>
                            <w:sz w:val="22"/>
                            <w:szCs w:val="22"/>
                          </w:rPr>
                          <w:t>1</w:t>
                        </w:r>
                        <w:r w:rsidRPr="00005D7C">
                          <w:rPr>
                            <w:rFonts w:eastAsiaTheme="minorHAnsi"/>
                            <w:sz w:val="22"/>
                            <w:szCs w:val="22"/>
                          </w:rPr>
                          <w:t>0</w:t>
                        </w:r>
                        <w:r w:rsidR="003E4F5D" w:rsidRPr="00005D7C">
                          <w:rPr>
                            <w:rFonts w:eastAsiaTheme="minorHAnsi"/>
                            <w:sz w:val="22"/>
                            <w:szCs w:val="22"/>
                          </w:rPr>
                          <w:t>20</w:t>
                        </w:r>
                        <w:r w:rsidRPr="00005D7C">
                          <w:rPr>
                            <w:rFonts w:eastAsiaTheme="minorHAnsi"/>
                            <w:sz w:val="22"/>
                            <w:szCs w:val="22"/>
                          </w:rPr>
                          <w:t xml:space="preserve"> m</w:t>
                        </w:r>
                        <w:r w:rsidRPr="00005D7C">
                          <w:rPr>
                            <w:rFonts w:eastAsiaTheme="minorHAnsi"/>
                            <w:sz w:val="22"/>
                            <w:szCs w:val="22"/>
                            <w:vertAlign w:val="superscript"/>
                          </w:rPr>
                          <w:t>3</w:t>
                        </w:r>
                        <w:r w:rsidR="00F97C00" w:rsidRPr="00005D7C">
                          <w:rPr>
                            <w:rFonts w:eastAsiaTheme="minorHAnsi"/>
                            <w:sz w:val="22"/>
                            <w:szCs w:val="22"/>
                            <w:vertAlign w:val="superscript"/>
                          </w:rPr>
                          <w:t xml:space="preserve"> </w:t>
                        </w:r>
                        <w:r w:rsidR="00F97C00" w:rsidRPr="00005D7C">
                          <w:rPr>
                            <w:rFonts w:eastAsiaTheme="minorHAnsi"/>
                            <w:sz w:val="22"/>
                            <w:szCs w:val="22"/>
                          </w:rPr>
                          <w:t>(užpildas – medžio drožlės)</w:t>
                        </w:r>
                        <w:r w:rsidR="00AA2599" w:rsidRPr="00005D7C">
                          <w:rPr>
                            <w:rFonts w:eastAsiaTheme="minorHAnsi"/>
                            <w:sz w:val="22"/>
                            <w:szCs w:val="22"/>
                          </w:rPr>
                          <w:t>. Su tiekiamo oro drėkinimo</w:t>
                        </w:r>
                        <w:r w:rsidR="003E4F5D" w:rsidRPr="00005D7C">
                          <w:rPr>
                            <w:rFonts w:eastAsiaTheme="minorHAnsi"/>
                            <w:sz w:val="22"/>
                            <w:szCs w:val="22"/>
                          </w:rPr>
                          <w:t xml:space="preserve"> </w:t>
                        </w:r>
                        <w:r w:rsidR="00DB5ACE" w:rsidRPr="00005D7C">
                          <w:rPr>
                            <w:rFonts w:eastAsiaTheme="minorHAnsi"/>
                            <w:sz w:val="22"/>
                            <w:szCs w:val="22"/>
                          </w:rPr>
                          <w:t>sistema. B</w:t>
                        </w:r>
                        <w:r w:rsidR="00DB5ACE" w:rsidRPr="00005D7C">
                          <w:rPr>
                            <w:rFonts w:eastAsia="ArialNarrow"/>
                            <w:sz w:val="22"/>
                            <w:szCs w:val="22"/>
                          </w:rPr>
                          <w:t>iologinis filtras turi drėkinimo ir vandens cirkuliacijos sistemą. Biologinio filtro talpoje surenkamas vanduo y</w:t>
                        </w:r>
                        <w:r w:rsidR="002E4F23" w:rsidRPr="00005D7C">
                          <w:rPr>
                            <w:rFonts w:eastAsia="ArialNarrow"/>
                            <w:sz w:val="22"/>
                            <w:szCs w:val="22"/>
                          </w:rPr>
                          <w:t>ra filtruojamas</w:t>
                        </w:r>
                        <w:r w:rsidR="007031AD" w:rsidRPr="00005D7C">
                          <w:rPr>
                            <w:rFonts w:eastAsia="ArialNarrow"/>
                            <w:sz w:val="22"/>
                            <w:szCs w:val="22"/>
                          </w:rPr>
                          <w:t xml:space="preserve"> stambaus valymo filtru</w:t>
                        </w:r>
                        <w:r w:rsidR="002E4F23" w:rsidRPr="00005D7C">
                          <w:rPr>
                            <w:rFonts w:eastAsia="ArialNarrow"/>
                            <w:sz w:val="22"/>
                            <w:szCs w:val="22"/>
                          </w:rPr>
                          <w:t xml:space="preserve"> ir, </w:t>
                        </w:r>
                        <w:r w:rsidR="002E4F23" w:rsidRPr="00005D7C">
                          <w:rPr>
                            <w:rFonts w:eastAsia="ArialNarrow"/>
                            <w:sz w:val="22"/>
                            <w:szCs w:val="22"/>
                          </w:rPr>
                          <w:lastRenderedPageBreak/>
                          <w:t xml:space="preserve">jei reikia, </w:t>
                        </w:r>
                        <w:r w:rsidR="00DB5ACE" w:rsidRPr="00005D7C">
                          <w:rPr>
                            <w:rFonts w:eastAsia="ArialNarrow"/>
                            <w:sz w:val="22"/>
                            <w:szCs w:val="22"/>
                          </w:rPr>
                          <w:t>panaudojamas medienos drožlių dugno drėkinimui. Jei, dėl kritulių</w:t>
                        </w:r>
                        <w:r w:rsidR="007031AD" w:rsidRPr="00005D7C">
                          <w:rPr>
                            <w:rFonts w:eastAsia="ArialNarrow"/>
                            <w:sz w:val="22"/>
                            <w:szCs w:val="22"/>
                          </w:rPr>
                          <w:t xml:space="preserve">, </w:t>
                        </w:r>
                        <w:r w:rsidR="00DB5ACE" w:rsidRPr="00005D7C">
                          <w:rPr>
                            <w:rFonts w:eastAsia="ArialNarrow"/>
                            <w:sz w:val="22"/>
                            <w:szCs w:val="22"/>
                          </w:rPr>
                          <w:t>pasiekiamas didžiausias saugojimo talpos lygis, perpildyto skysčio lygį privaloma išleisti.</w:t>
                        </w:r>
                        <w:r w:rsidR="00AA2599" w:rsidRPr="00005D7C">
                          <w:rPr>
                            <w:rFonts w:eastAsiaTheme="minorHAnsi"/>
                            <w:sz w:val="22"/>
                            <w:szCs w:val="22"/>
                          </w:rPr>
                          <w:t xml:space="preserve"> </w:t>
                        </w:r>
                      </w:p>
                    </w:tc>
                  </w:tr>
                  <w:tr w:rsidR="002B7BEA" w:rsidRPr="00005D7C" w14:paraId="5AD2674A" w14:textId="77777777" w:rsidTr="00402027">
                    <w:tc>
                      <w:tcPr>
                        <w:tcW w:w="3227" w:type="dxa"/>
                      </w:tcPr>
                      <w:p w14:paraId="1F7AF308" w14:textId="77777777" w:rsidR="002B7BEA" w:rsidRPr="00005D7C" w:rsidRDefault="002B7BEA" w:rsidP="00005D7C">
                        <w:pPr>
                          <w:autoSpaceDE w:val="0"/>
                          <w:autoSpaceDN w:val="0"/>
                          <w:adjustRightInd w:val="0"/>
                          <w:rPr>
                            <w:rFonts w:eastAsiaTheme="minorHAnsi"/>
                            <w:sz w:val="22"/>
                            <w:szCs w:val="22"/>
                          </w:rPr>
                        </w:pPr>
                        <w:proofErr w:type="spellStart"/>
                        <w:r w:rsidRPr="00005D7C">
                          <w:rPr>
                            <w:rFonts w:eastAsiaTheme="minorHAnsi"/>
                            <w:sz w:val="22"/>
                            <w:szCs w:val="22"/>
                          </w:rPr>
                          <w:lastRenderedPageBreak/>
                          <w:t>Apytakinė</w:t>
                        </w:r>
                        <w:proofErr w:type="spellEnd"/>
                        <w:r w:rsidRPr="00005D7C">
                          <w:rPr>
                            <w:rFonts w:eastAsiaTheme="minorHAnsi"/>
                            <w:sz w:val="22"/>
                            <w:szCs w:val="22"/>
                          </w:rPr>
                          <w:t xml:space="preserve"> gamybinių nuotekų (filtrato) surinkimo ir filtravimo sistema</w:t>
                        </w:r>
                      </w:p>
                    </w:tc>
                    <w:tc>
                      <w:tcPr>
                        <w:tcW w:w="850" w:type="dxa"/>
                      </w:tcPr>
                      <w:p w14:paraId="4ACA425D" w14:textId="77777777" w:rsidR="002B7BEA" w:rsidRPr="00005D7C" w:rsidRDefault="002B7BEA" w:rsidP="00005D7C">
                        <w:pPr>
                          <w:autoSpaceDE w:val="0"/>
                          <w:autoSpaceDN w:val="0"/>
                          <w:adjustRightInd w:val="0"/>
                          <w:rPr>
                            <w:rFonts w:eastAsiaTheme="minorHAnsi"/>
                            <w:sz w:val="22"/>
                            <w:szCs w:val="22"/>
                          </w:rPr>
                        </w:pPr>
                      </w:p>
                    </w:tc>
                    <w:tc>
                      <w:tcPr>
                        <w:tcW w:w="1701" w:type="dxa"/>
                      </w:tcPr>
                      <w:p w14:paraId="4C60B610" w14:textId="77777777" w:rsidR="002B7BEA" w:rsidRPr="00005D7C" w:rsidRDefault="002B7BEA" w:rsidP="00005D7C">
                        <w:pPr>
                          <w:autoSpaceDE w:val="0"/>
                          <w:autoSpaceDN w:val="0"/>
                          <w:adjustRightInd w:val="0"/>
                          <w:rPr>
                            <w:rFonts w:eastAsiaTheme="minorHAnsi"/>
                            <w:sz w:val="22"/>
                            <w:szCs w:val="22"/>
                          </w:rPr>
                        </w:pPr>
                      </w:p>
                    </w:tc>
                    <w:tc>
                      <w:tcPr>
                        <w:tcW w:w="8789" w:type="dxa"/>
                      </w:tcPr>
                      <w:p w14:paraId="35355A35" w14:textId="77777777" w:rsidR="002B7BEA" w:rsidRPr="00005D7C" w:rsidRDefault="002B7BEA" w:rsidP="00005D7C">
                        <w:pPr>
                          <w:autoSpaceDE w:val="0"/>
                          <w:autoSpaceDN w:val="0"/>
                          <w:adjustRightInd w:val="0"/>
                          <w:jc w:val="both"/>
                          <w:rPr>
                            <w:rFonts w:eastAsiaTheme="minorHAnsi"/>
                            <w:sz w:val="22"/>
                            <w:szCs w:val="22"/>
                          </w:rPr>
                        </w:pPr>
                        <w:r w:rsidRPr="00005D7C">
                          <w:rPr>
                            <w:rFonts w:eastAsiaTheme="minorHAnsi"/>
                            <w:sz w:val="22"/>
                            <w:szCs w:val="22"/>
                          </w:rPr>
                          <w:t xml:space="preserve">Sistemą sudaro du rezervuarai: a) filtrato rezervuaras </w:t>
                        </w:r>
                        <w:r w:rsidR="00190066" w:rsidRPr="00005D7C">
                          <w:rPr>
                            <w:rFonts w:eastAsiaTheme="minorHAnsi"/>
                            <w:sz w:val="22"/>
                            <w:szCs w:val="22"/>
                          </w:rPr>
                          <w:t>1,7</w:t>
                        </w:r>
                        <w:r w:rsidRPr="00005D7C">
                          <w:rPr>
                            <w:rFonts w:eastAsiaTheme="minorHAnsi"/>
                            <w:sz w:val="22"/>
                            <w:szCs w:val="22"/>
                          </w:rPr>
                          <w:t xml:space="preserve"> l/s našumo su panardinamu siurbliu ir stambaus valymo filtrais; b) filtruoto vandens rezervuaras </w:t>
                        </w:r>
                        <w:r w:rsidR="00190066" w:rsidRPr="00005D7C">
                          <w:rPr>
                            <w:rFonts w:eastAsiaTheme="minorHAnsi"/>
                            <w:sz w:val="22"/>
                            <w:szCs w:val="22"/>
                          </w:rPr>
                          <w:t>5</w:t>
                        </w:r>
                        <w:r w:rsidRPr="00005D7C">
                          <w:rPr>
                            <w:rFonts w:eastAsiaTheme="minorHAnsi"/>
                            <w:sz w:val="22"/>
                            <w:szCs w:val="22"/>
                          </w:rPr>
                          <w:t xml:space="preserve"> l/s našumo su panardinamu siurbliu ir stambaus valymo filtru. </w:t>
                        </w:r>
                      </w:p>
                    </w:tc>
                  </w:tr>
                </w:tbl>
                <w:p w14:paraId="54D15906" w14:textId="77777777" w:rsidR="00C20B95" w:rsidRPr="00005D7C" w:rsidRDefault="00C20B95" w:rsidP="00005D7C">
                  <w:pPr>
                    <w:pStyle w:val="Antrat1"/>
                    <w:rPr>
                      <w:rFonts w:ascii="Times New Roman" w:eastAsiaTheme="minorHAnsi" w:hAnsi="Times New Roman" w:cs="Times New Roman"/>
                      <w:b w:val="0"/>
                      <w:color w:val="auto"/>
                      <w:sz w:val="22"/>
                      <w:szCs w:val="22"/>
                    </w:rPr>
                  </w:pPr>
                  <w:r w:rsidRPr="00005D7C">
                    <w:rPr>
                      <w:rFonts w:ascii="Times New Roman" w:eastAsiaTheme="minorHAnsi" w:hAnsi="Times New Roman" w:cs="Times New Roman"/>
                      <w:b w:val="0"/>
                      <w:color w:val="auto"/>
                      <w:sz w:val="22"/>
                      <w:szCs w:val="22"/>
                    </w:rPr>
                    <w:t xml:space="preserve">MIŠRIŲ KOMUNALINIŲ ATLIEKŲ MECHANINIO BIOLOGINIO APDOROJIMO TECHNOLOGINIO PROCESO APRAŠYMAS: </w:t>
                  </w:r>
                </w:p>
                <w:p w14:paraId="7E511E88" w14:textId="77777777" w:rsidR="005F614E" w:rsidRPr="00005D7C" w:rsidRDefault="005F614E" w:rsidP="00005D7C">
                  <w:pPr>
                    <w:autoSpaceDE w:val="0"/>
                    <w:autoSpaceDN w:val="0"/>
                    <w:adjustRightInd w:val="0"/>
                    <w:rPr>
                      <w:rFonts w:eastAsiaTheme="minorHAnsi"/>
                      <w:sz w:val="22"/>
                      <w:szCs w:val="22"/>
                      <w:u w:val="single"/>
                    </w:rPr>
                  </w:pPr>
                </w:p>
                <w:p w14:paraId="090D4211" w14:textId="77777777" w:rsidR="00F8738A" w:rsidRPr="00005D7C" w:rsidRDefault="00F8738A" w:rsidP="00005D7C">
                  <w:pPr>
                    <w:autoSpaceDE w:val="0"/>
                    <w:autoSpaceDN w:val="0"/>
                    <w:adjustRightInd w:val="0"/>
                    <w:jc w:val="both"/>
                    <w:rPr>
                      <w:rFonts w:eastAsiaTheme="minorHAnsi"/>
                      <w:sz w:val="22"/>
                      <w:szCs w:val="22"/>
                      <w:u w:val="single"/>
                    </w:rPr>
                  </w:pPr>
                  <w:r w:rsidRPr="00005D7C">
                    <w:rPr>
                      <w:rFonts w:eastAsiaTheme="minorHAnsi"/>
                      <w:sz w:val="22"/>
                      <w:szCs w:val="22"/>
                      <w:u w:val="single"/>
                    </w:rPr>
                    <w:t>Atliekų priėmimas</w:t>
                  </w:r>
                  <w:r w:rsidR="00604F9C" w:rsidRPr="00005D7C">
                    <w:rPr>
                      <w:rFonts w:eastAsiaTheme="minorHAnsi"/>
                      <w:sz w:val="22"/>
                      <w:szCs w:val="22"/>
                      <w:u w:val="single"/>
                    </w:rPr>
                    <w:t>, svėrimas ir tikrinimas</w:t>
                  </w:r>
                  <w:r w:rsidRPr="00005D7C">
                    <w:rPr>
                      <w:rFonts w:eastAsiaTheme="minorHAnsi"/>
                      <w:sz w:val="22"/>
                      <w:szCs w:val="22"/>
                      <w:u w:val="single"/>
                    </w:rPr>
                    <w:t xml:space="preserve">: </w:t>
                  </w:r>
                </w:p>
                <w:p w14:paraId="5CAC46FD" w14:textId="67AE8310" w:rsidR="00EF41C6" w:rsidRPr="00005D7C" w:rsidRDefault="009552AB" w:rsidP="00005D7C">
                  <w:pPr>
                    <w:autoSpaceDE w:val="0"/>
                    <w:autoSpaceDN w:val="0"/>
                    <w:adjustRightInd w:val="0"/>
                    <w:jc w:val="both"/>
                    <w:rPr>
                      <w:rFonts w:eastAsia="ArialNarrow"/>
                      <w:sz w:val="22"/>
                      <w:szCs w:val="22"/>
                    </w:rPr>
                  </w:pPr>
                  <w:r>
                    <w:rPr>
                      <w:rFonts w:eastAsiaTheme="minorHAnsi"/>
                      <w:sz w:val="22"/>
                      <w:szCs w:val="22"/>
                    </w:rPr>
                    <w:t>A</w:t>
                  </w:r>
                  <w:r w:rsidR="00F8738A" w:rsidRPr="00005D7C">
                    <w:rPr>
                      <w:rFonts w:eastAsiaTheme="minorHAnsi"/>
                      <w:sz w:val="22"/>
                      <w:szCs w:val="22"/>
                    </w:rPr>
                    <w:t>tliekos ir apdorojimui tinkamo</w:t>
                  </w:r>
                  <w:r w:rsidR="008129AE" w:rsidRPr="00005D7C">
                    <w:rPr>
                      <w:rFonts w:eastAsiaTheme="minorHAnsi"/>
                      <w:sz w:val="22"/>
                      <w:szCs w:val="22"/>
                    </w:rPr>
                    <w:t xml:space="preserve">s atliekos iš juridinių asmenų </w:t>
                  </w:r>
                  <w:r w:rsidR="00F8738A" w:rsidRPr="00005D7C">
                    <w:rPr>
                      <w:rFonts w:eastAsiaTheme="minorHAnsi"/>
                      <w:sz w:val="22"/>
                      <w:szCs w:val="22"/>
                    </w:rPr>
                    <w:t xml:space="preserve">pirmiausia nukreipiamos į </w:t>
                  </w:r>
                  <w:r w:rsidR="005B5EFD" w:rsidRPr="00005D7C">
                    <w:rPr>
                      <w:rFonts w:eastAsiaTheme="minorHAnsi"/>
                      <w:sz w:val="22"/>
                      <w:szCs w:val="22"/>
                    </w:rPr>
                    <w:t>Marijampolės</w:t>
                  </w:r>
                  <w:r w:rsidR="008129AE" w:rsidRPr="00005D7C">
                    <w:rPr>
                      <w:rFonts w:eastAsiaTheme="minorHAnsi"/>
                      <w:sz w:val="22"/>
                      <w:szCs w:val="22"/>
                    </w:rPr>
                    <w:t xml:space="preserve"> regioninį nepavojingų atliekų sąvartyną, pasvėrus</w:t>
                  </w:r>
                  <w:r w:rsidR="00140EFB" w:rsidRPr="00005D7C">
                    <w:rPr>
                      <w:rFonts w:eastAsiaTheme="minorHAnsi"/>
                      <w:sz w:val="22"/>
                      <w:szCs w:val="22"/>
                    </w:rPr>
                    <w:t xml:space="preserve"> į</w:t>
                  </w:r>
                  <w:r w:rsidR="005B5EFD" w:rsidRPr="00005D7C">
                    <w:rPr>
                      <w:rFonts w:eastAsiaTheme="minorHAnsi"/>
                      <w:sz w:val="22"/>
                      <w:szCs w:val="22"/>
                    </w:rPr>
                    <w:t xml:space="preserve"> </w:t>
                  </w:r>
                  <w:r w:rsidR="00F8738A" w:rsidRPr="00005D7C">
                    <w:rPr>
                      <w:rFonts w:eastAsiaTheme="minorHAnsi"/>
                      <w:sz w:val="22"/>
                      <w:szCs w:val="22"/>
                    </w:rPr>
                    <w:t>MBA įrenginių teritoriją.</w:t>
                  </w:r>
                  <w:r w:rsidR="009F51D1" w:rsidRPr="00005D7C">
                    <w:rPr>
                      <w:rFonts w:eastAsiaTheme="minorHAnsi"/>
                      <w:sz w:val="22"/>
                      <w:szCs w:val="22"/>
                    </w:rPr>
                    <w:t xml:space="preserve"> Pagal poreikį atliekos gali būti sveriamos tik MBA įrenginių teritorijoje.</w:t>
                  </w:r>
                  <w:r w:rsidR="00F8738A" w:rsidRPr="00005D7C">
                    <w:rPr>
                      <w:rFonts w:eastAsiaTheme="minorHAnsi"/>
                      <w:sz w:val="22"/>
                      <w:szCs w:val="22"/>
                    </w:rPr>
                    <w:t xml:space="preserve"> Atliekas apdorojimui į </w:t>
                  </w:r>
                  <w:r w:rsidR="005B5EFD" w:rsidRPr="00005D7C">
                    <w:rPr>
                      <w:rFonts w:eastAsiaTheme="minorHAnsi"/>
                      <w:sz w:val="22"/>
                      <w:szCs w:val="22"/>
                    </w:rPr>
                    <w:t>Marijampolės</w:t>
                  </w:r>
                  <w:r w:rsidR="00F8738A" w:rsidRPr="00005D7C">
                    <w:rPr>
                      <w:rFonts w:eastAsiaTheme="minorHAnsi"/>
                      <w:sz w:val="22"/>
                      <w:szCs w:val="22"/>
                    </w:rPr>
                    <w:t xml:space="preserve"> MBA įrenginius gali pristatyti tik sutartis su </w:t>
                  </w:r>
                  <w:r w:rsidR="005B5EFD" w:rsidRPr="00005D7C">
                    <w:rPr>
                      <w:rFonts w:eastAsiaTheme="minorHAnsi"/>
                      <w:sz w:val="22"/>
                      <w:szCs w:val="22"/>
                    </w:rPr>
                    <w:t>Marijampolės A</w:t>
                  </w:r>
                  <w:r w:rsidR="00F8738A" w:rsidRPr="00005D7C">
                    <w:rPr>
                      <w:rFonts w:eastAsiaTheme="minorHAnsi"/>
                      <w:sz w:val="22"/>
                      <w:szCs w:val="22"/>
                    </w:rPr>
                    <w:t xml:space="preserve">ATC turintys vežėjai arba sutartis su </w:t>
                  </w:r>
                  <w:r w:rsidR="005B5EFD" w:rsidRPr="00005D7C">
                    <w:rPr>
                      <w:rFonts w:eastAsiaTheme="minorHAnsi"/>
                      <w:sz w:val="22"/>
                      <w:szCs w:val="22"/>
                    </w:rPr>
                    <w:t>Marijampolės</w:t>
                  </w:r>
                  <w:r w:rsidR="00F8738A" w:rsidRPr="00005D7C">
                    <w:rPr>
                      <w:rFonts w:eastAsiaTheme="minorHAnsi"/>
                      <w:sz w:val="22"/>
                      <w:szCs w:val="22"/>
                    </w:rPr>
                    <w:t xml:space="preserve"> </w:t>
                  </w:r>
                  <w:r w:rsidR="005B5EFD" w:rsidRPr="00005D7C">
                    <w:rPr>
                      <w:rFonts w:eastAsiaTheme="minorHAnsi"/>
                      <w:sz w:val="22"/>
                      <w:szCs w:val="22"/>
                    </w:rPr>
                    <w:t>A</w:t>
                  </w:r>
                  <w:r w:rsidR="00F8738A" w:rsidRPr="00005D7C">
                    <w:rPr>
                      <w:rFonts w:eastAsiaTheme="minorHAnsi"/>
                      <w:sz w:val="22"/>
                      <w:szCs w:val="22"/>
                    </w:rPr>
                    <w:t xml:space="preserve">ATC turintys juridiniai asmenys (atliekų gamintojai). Atliekos pristatomos atliekų vežėjų </w:t>
                  </w:r>
                  <w:r w:rsidR="005B5EFD" w:rsidRPr="00005D7C">
                    <w:rPr>
                      <w:rFonts w:eastAsiaTheme="minorHAnsi"/>
                      <w:sz w:val="22"/>
                      <w:szCs w:val="22"/>
                    </w:rPr>
                    <w:t>auto</w:t>
                  </w:r>
                  <w:r w:rsidR="00F8738A" w:rsidRPr="00005D7C">
                    <w:rPr>
                      <w:rFonts w:eastAsiaTheme="minorHAnsi"/>
                      <w:sz w:val="22"/>
                      <w:szCs w:val="22"/>
                    </w:rPr>
                    <w:t xml:space="preserve">transportu. </w:t>
                  </w:r>
                  <w:r w:rsidR="005B5EFD" w:rsidRPr="00005D7C">
                    <w:rPr>
                      <w:rFonts w:eastAsiaTheme="minorHAnsi"/>
                      <w:sz w:val="22"/>
                      <w:szCs w:val="22"/>
                    </w:rPr>
                    <w:t>Atvežtos atliekos yra pasveriamos Marijampolės MBA svėrimo centre automobilinėmis svarstyklėmis (prieš ir po atliekų iškrovimo)</w:t>
                  </w:r>
                  <w:r w:rsidR="00F8738A" w:rsidRPr="00005D7C">
                    <w:rPr>
                      <w:rFonts w:eastAsiaTheme="minorHAnsi"/>
                      <w:sz w:val="22"/>
                      <w:szCs w:val="22"/>
                    </w:rPr>
                    <w:t xml:space="preserve">. </w:t>
                  </w:r>
                  <w:r w:rsidR="00EF41C6" w:rsidRPr="00005D7C">
                    <w:rPr>
                      <w:rFonts w:eastAsiaTheme="minorHAnsi"/>
                      <w:sz w:val="22"/>
                      <w:szCs w:val="22"/>
                    </w:rPr>
                    <w:t xml:space="preserve">Svėrimo sistema aprūpinta kompiuterizuota duomenų surinkimo ir </w:t>
                  </w:r>
                  <w:r w:rsidR="00EF41C6" w:rsidRPr="00005D7C">
                    <w:rPr>
                      <w:rFonts w:eastAsia="ArialNarrow"/>
                      <w:sz w:val="22"/>
                      <w:szCs w:val="22"/>
                    </w:rPr>
                    <w:t>sistema, pateikiančią spaudinius su šia informacija:</w:t>
                  </w:r>
                </w:p>
                <w:p w14:paraId="582C3652" w14:textId="77777777" w:rsidR="00EF41C6" w:rsidRPr="00005D7C" w:rsidRDefault="00EF41C6" w:rsidP="00005D7C">
                  <w:pPr>
                    <w:pStyle w:val="Sraopastraipa"/>
                    <w:numPr>
                      <w:ilvl w:val="0"/>
                      <w:numId w:val="16"/>
                    </w:numPr>
                    <w:autoSpaceDE w:val="0"/>
                    <w:autoSpaceDN w:val="0"/>
                    <w:adjustRightInd w:val="0"/>
                    <w:jc w:val="both"/>
                    <w:rPr>
                      <w:rFonts w:eastAsia="ArialNarrow"/>
                      <w:sz w:val="22"/>
                      <w:szCs w:val="22"/>
                    </w:rPr>
                  </w:pPr>
                  <w:r w:rsidRPr="00005D7C">
                    <w:rPr>
                      <w:rFonts w:eastAsia="ArialNarrow"/>
                      <w:sz w:val="22"/>
                      <w:szCs w:val="22"/>
                    </w:rPr>
                    <w:t>Data ir laiku (įvažiavimas ir išvažiavimas);</w:t>
                  </w:r>
                </w:p>
                <w:p w14:paraId="332CBC89" w14:textId="77777777" w:rsidR="00EF41C6" w:rsidRPr="00005D7C" w:rsidRDefault="00EF41C6" w:rsidP="00005D7C">
                  <w:pPr>
                    <w:pStyle w:val="Sraopastraipa"/>
                    <w:numPr>
                      <w:ilvl w:val="0"/>
                      <w:numId w:val="16"/>
                    </w:numPr>
                    <w:autoSpaceDE w:val="0"/>
                    <w:autoSpaceDN w:val="0"/>
                    <w:adjustRightInd w:val="0"/>
                    <w:jc w:val="both"/>
                    <w:rPr>
                      <w:rFonts w:eastAsia="ArialNarrow"/>
                      <w:sz w:val="22"/>
                      <w:szCs w:val="22"/>
                    </w:rPr>
                  </w:pPr>
                  <w:r w:rsidRPr="00005D7C">
                    <w:rPr>
                      <w:rFonts w:eastAsia="ArialNarrow"/>
                      <w:sz w:val="22"/>
                      <w:szCs w:val="22"/>
                    </w:rPr>
                    <w:t>Transporto priemonės identifikaciniais duomenimis;</w:t>
                  </w:r>
                </w:p>
                <w:p w14:paraId="564997F4" w14:textId="77777777" w:rsidR="00EF41C6" w:rsidRPr="00005D7C" w:rsidRDefault="00EF41C6" w:rsidP="00005D7C">
                  <w:pPr>
                    <w:pStyle w:val="Sraopastraipa"/>
                    <w:numPr>
                      <w:ilvl w:val="0"/>
                      <w:numId w:val="16"/>
                    </w:numPr>
                    <w:autoSpaceDE w:val="0"/>
                    <w:autoSpaceDN w:val="0"/>
                    <w:adjustRightInd w:val="0"/>
                    <w:jc w:val="both"/>
                    <w:rPr>
                      <w:rFonts w:eastAsia="ArialNarrow"/>
                      <w:sz w:val="22"/>
                      <w:szCs w:val="22"/>
                    </w:rPr>
                  </w:pPr>
                  <w:r w:rsidRPr="00005D7C">
                    <w:rPr>
                      <w:rFonts w:eastAsia="ArialNarrow"/>
                      <w:sz w:val="22"/>
                      <w:szCs w:val="22"/>
                    </w:rPr>
                    <w:t>Medžiagos rūšimi;</w:t>
                  </w:r>
                </w:p>
                <w:p w14:paraId="605750B8" w14:textId="77777777" w:rsidR="00F8738A" w:rsidRPr="00005D7C" w:rsidRDefault="00EF41C6" w:rsidP="00005D7C">
                  <w:pPr>
                    <w:pStyle w:val="Sraopastraipa"/>
                    <w:numPr>
                      <w:ilvl w:val="0"/>
                      <w:numId w:val="16"/>
                    </w:numPr>
                    <w:autoSpaceDE w:val="0"/>
                    <w:autoSpaceDN w:val="0"/>
                    <w:adjustRightInd w:val="0"/>
                    <w:jc w:val="both"/>
                    <w:rPr>
                      <w:rFonts w:eastAsia="ArialNarrow"/>
                      <w:sz w:val="22"/>
                      <w:szCs w:val="22"/>
                    </w:rPr>
                  </w:pPr>
                  <w:r w:rsidRPr="00005D7C">
                    <w:rPr>
                      <w:rFonts w:eastAsia="ArialNarrow"/>
                      <w:sz w:val="22"/>
                      <w:szCs w:val="22"/>
                    </w:rPr>
                    <w:t>Medžiagos svoriu.</w:t>
                  </w:r>
                </w:p>
                <w:p w14:paraId="10C07DF6" w14:textId="6C723728" w:rsidR="00E26BC0" w:rsidRPr="00005D7C" w:rsidRDefault="00512900" w:rsidP="00005D7C">
                  <w:pPr>
                    <w:autoSpaceDE w:val="0"/>
                    <w:autoSpaceDN w:val="0"/>
                    <w:adjustRightInd w:val="0"/>
                    <w:jc w:val="both"/>
                    <w:rPr>
                      <w:rFonts w:eastAsiaTheme="minorHAnsi"/>
                      <w:sz w:val="22"/>
                      <w:szCs w:val="22"/>
                    </w:rPr>
                  </w:pPr>
                  <w:r w:rsidRPr="00005D7C">
                    <w:rPr>
                      <w:rFonts w:eastAsiaTheme="minorHAnsi"/>
                      <w:sz w:val="22"/>
                      <w:szCs w:val="22"/>
                    </w:rPr>
                    <w:t xml:space="preserve">Pasvertos atliekos </w:t>
                  </w:r>
                  <w:r w:rsidR="00F8738A" w:rsidRPr="00005D7C">
                    <w:rPr>
                      <w:rFonts w:eastAsiaTheme="minorHAnsi"/>
                      <w:sz w:val="22"/>
                      <w:szCs w:val="22"/>
                    </w:rPr>
                    <w:t xml:space="preserve">nukreipiamos į </w:t>
                  </w:r>
                  <w:r w:rsidRPr="00005D7C">
                    <w:rPr>
                      <w:rFonts w:eastAsiaTheme="minorHAnsi"/>
                      <w:sz w:val="22"/>
                      <w:szCs w:val="22"/>
                    </w:rPr>
                    <w:t>Marijampolės</w:t>
                  </w:r>
                  <w:r w:rsidR="00F8738A" w:rsidRPr="00005D7C">
                    <w:rPr>
                      <w:rFonts w:eastAsiaTheme="minorHAnsi"/>
                      <w:sz w:val="22"/>
                      <w:szCs w:val="22"/>
                    </w:rPr>
                    <w:t xml:space="preserve"> MBA atliekų priėmimo pastatą. Priėmimo pastate atliekos iš transporto priemonių iškraunamos ant užpylimui skirtų grindų. Atliekų priėmimo pastato sienos yra 3 m aukščio, pagamintos iš armuoto betono. Pastato grindys tose vietose, kur jos dėvisi dėl ratinių krautuvų kaušų ir kranų griebtuvų, pagamintos iš trinčiai atsparaus betono. Zonos, kurioje laikinai laikomos priimamos atliekos plotas apie </w:t>
                  </w:r>
                  <w:r w:rsidR="00F44F14" w:rsidRPr="00005D7C">
                    <w:rPr>
                      <w:rFonts w:eastAsiaTheme="minorHAnsi"/>
                      <w:sz w:val="22"/>
                      <w:szCs w:val="22"/>
                    </w:rPr>
                    <w:t>780</w:t>
                  </w:r>
                  <w:r w:rsidR="00F8738A" w:rsidRPr="00005D7C">
                    <w:rPr>
                      <w:rFonts w:eastAsiaTheme="minorHAnsi"/>
                      <w:sz w:val="22"/>
                      <w:szCs w:val="22"/>
                    </w:rPr>
                    <w:t xml:space="preserve"> m</w:t>
                  </w:r>
                  <w:r w:rsidR="00F8738A" w:rsidRPr="00005D7C">
                    <w:rPr>
                      <w:rFonts w:eastAsiaTheme="minorHAnsi"/>
                      <w:sz w:val="22"/>
                      <w:szCs w:val="22"/>
                      <w:vertAlign w:val="superscript"/>
                    </w:rPr>
                    <w:t>2</w:t>
                  </w:r>
                  <w:r w:rsidR="00F8738A" w:rsidRPr="00005D7C">
                    <w:rPr>
                      <w:rFonts w:eastAsiaTheme="minorHAnsi"/>
                      <w:sz w:val="22"/>
                      <w:szCs w:val="22"/>
                    </w:rPr>
                    <w:t xml:space="preserve">. Atliekų priėmimo zonoje galima sukaupti iki </w:t>
                  </w:r>
                  <w:r w:rsidR="00203B51" w:rsidRPr="00005D7C">
                    <w:rPr>
                      <w:rFonts w:eastAsiaTheme="minorHAnsi"/>
                      <w:sz w:val="22"/>
                      <w:szCs w:val="22"/>
                    </w:rPr>
                    <w:t>774</w:t>
                  </w:r>
                  <w:r w:rsidR="00F8738A" w:rsidRPr="00005D7C">
                    <w:rPr>
                      <w:rFonts w:eastAsiaTheme="minorHAnsi"/>
                      <w:sz w:val="22"/>
                      <w:szCs w:val="22"/>
                    </w:rPr>
                    <w:t xml:space="preserve"> tonų (t.y. iki 3 parų atliekų kiekį) apdorojimui priimamų atliekų. </w:t>
                  </w:r>
                </w:p>
                <w:p w14:paraId="43ACF50C" w14:textId="77777777" w:rsidR="00F8738A" w:rsidRPr="00005D7C" w:rsidRDefault="00F8738A" w:rsidP="00005D7C">
                  <w:pPr>
                    <w:autoSpaceDE w:val="0"/>
                    <w:autoSpaceDN w:val="0"/>
                    <w:adjustRightInd w:val="0"/>
                    <w:jc w:val="both"/>
                    <w:rPr>
                      <w:rFonts w:eastAsiaTheme="minorHAnsi"/>
                      <w:sz w:val="22"/>
                      <w:szCs w:val="22"/>
                    </w:rPr>
                  </w:pPr>
                  <w:r w:rsidRPr="00005D7C">
                    <w:rPr>
                      <w:rFonts w:eastAsiaTheme="minorHAnsi"/>
                      <w:sz w:val="22"/>
                      <w:szCs w:val="22"/>
                    </w:rPr>
                    <w:t xml:space="preserve">Atliekų priėmimo zonoje atliekama pirminė atvežamų atliekų vizualinė kontrolė siekiant, kad į mechaninio rūšiavimo įrenginius nepakliūtų pavojingos ar </w:t>
                  </w:r>
                  <w:r w:rsidR="002F316E" w:rsidRPr="00005D7C">
                    <w:rPr>
                      <w:rFonts w:eastAsiaTheme="minorHAnsi"/>
                      <w:sz w:val="22"/>
                      <w:szCs w:val="22"/>
                    </w:rPr>
                    <w:t xml:space="preserve">netinkamos apdorojimui atliekos, kurios dėl savo sudėties </w:t>
                  </w:r>
                  <w:r w:rsidR="00525386" w:rsidRPr="00005D7C">
                    <w:rPr>
                      <w:rFonts w:eastAsiaTheme="minorHAnsi"/>
                      <w:sz w:val="22"/>
                      <w:szCs w:val="22"/>
                    </w:rPr>
                    <w:t>ar dydžio gali užkimšti ar pažeisti rūšiavimo įrangą.</w:t>
                  </w:r>
                  <w:r w:rsidRPr="00005D7C">
                    <w:rPr>
                      <w:rFonts w:eastAsiaTheme="minorHAnsi"/>
                      <w:sz w:val="22"/>
                      <w:szCs w:val="22"/>
                    </w:rPr>
                    <w:t xml:space="preserve"> Nustačius tokių atliekų atvežimą, neleidžiama tokias atliekas išpilti. Kontrolę atlieka priėmimo zonoje dirbantys krovimo tec</w:t>
                  </w:r>
                  <w:r w:rsidR="005C4FA7" w:rsidRPr="00005D7C">
                    <w:rPr>
                      <w:rFonts w:eastAsiaTheme="minorHAnsi"/>
                      <w:sz w:val="22"/>
                      <w:szCs w:val="22"/>
                    </w:rPr>
                    <w:t>hnikos operatoriai-vairuotojai.</w:t>
                  </w:r>
                </w:p>
                <w:p w14:paraId="5D41AD6A" w14:textId="77777777" w:rsidR="005C4FA7" w:rsidRPr="00005D7C" w:rsidRDefault="00F8738A" w:rsidP="00005D7C">
                  <w:pPr>
                    <w:autoSpaceDE w:val="0"/>
                    <w:autoSpaceDN w:val="0"/>
                    <w:adjustRightInd w:val="0"/>
                    <w:jc w:val="both"/>
                    <w:rPr>
                      <w:rFonts w:eastAsiaTheme="minorHAnsi"/>
                      <w:sz w:val="22"/>
                      <w:szCs w:val="22"/>
                    </w:rPr>
                  </w:pPr>
                  <w:r w:rsidRPr="00005D7C">
                    <w:rPr>
                      <w:rFonts w:eastAsiaTheme="minorHAnsi"/>
                      <w:sz w:val="22"/>
                      <w:szCs w:val="22"/>
                    </w:rPr>
                    <w:t xml:space="preserve">Išpylus atliekas ratinis krautuvas krauna atliekas į tiekiamų maišų atidarymo įrenginį, kuriame yra bunkeris su slankiosiomis grindimis ir pakankamai vietos atliekoms sandėliuoti. Maišų atidarymo įrenginys atidaro maišus pernelyg nesuspausdamas atliekų, taip nenukenčia tolesnio antrinių žaliavų išrūšiavimo proceso efektyvumas. Atliekant aukščiau nurodytas operacijas, vizualiai tikrinama, ar atliekose nėra neapdorojamų atliekų, kurios dėl savo pobūdžio ar stambumo gali užkimšti arba pažeisti rūšiavimo įrangą (pvz. </w:t>
                  </w:r>
                  <w:proofErr w:type="spellStart"/>
                  <w:r w:rsidRPr="00005D7C">
                    <w:rPr>
                      <w:rFonts w:eastAsiaTheme="minorHAnsi"/>
                      <w:sz w:val="22"/>
                      <w:szCs w:val="22"/>
                    </w:rPr>
                    <w:t>stambiagabaritės</w:t>
                  </w:r>
                  <w:proofErr w:type="spellEnd"/>
                  <w:r w:rsidRPr="00005D7C">
                    <w:rPr>
                      <w:rFonts w:eastAsiaTheme="minorHAnsi"/>
                      <w:sz w:val="22"/>
                      <w:szCs w:val="22"/>
                    </w:rPr>
                    <w:t xml:space="preserve"> atliekos, stambūs namų apyvokos prietaisai, elektronika, baldai, stambios statybinės atliekos: langų rėmai ir pan.). Griebtuvu atskirtos neapdorojamos atliekos </w:t>
                  </w:r>
                  <w:r w:rsidR="00525386" w:rsidRPr="00005D7C">
                    <w:rPr>
                      <w:rFonts w:eastAsiaTheme="minorHAnsi"/>
                      <w:sz w:val="22"/>
                      <w:szCs w:val="22"/>
                    </w:rPr>
                    <w:t xml:space="preserve">yra laikinai saugomos </w:t>
                  </w:r>
                  <w:r w:rsidRPr="00005D7C">
                    <w:rPr>
                      <w:rFonts w:eastAsiaTheme="minorHAnsi"/>
                      <w:sz w:val="22"/>
                      <w:szCs w:val="22"/>
                    </w:rPr>
                    <w:t>atviruose konteineriuose ant ratukų. Šie konteineriai sunkvežimio su hidrauliniu keltuvu pagalba sukeliami į sunkvežimį ir grąžinami</w:t>
                  </w:r>
                  <w:r w:rsidR="006A0553" w:rsidRPr="00005D7C">
                    <w:rPr>
                      <w:rFonts w:eastAsiaTheme="minorHAnsi"/>
                      <w:sz w:val="22"/>
                      <w:szCs w:val="22"/>
                    </w:rPr>
                    <w:t xml:space="preserve"> į kitus</w:t>
                  </w:r>
                  <w:r w:rsidRPr="00005D7C">
                    <w:rPr>
                      <w:rFonts w:eastAsiaTheme="minorHAnsi"/>
                      <w:sz w:val="22"/>
                      <w:szCs w:val="22"/>
                    </w:rPr>
                    <w:t xml:space="preserve"> </w:t>
                  </w:r>
                  <w:r w:rsidR="00A313CC" w:rsidRPr="00005D7C">
                    <w:rPr>
                      <w:rFonts w:eastAsiaTheme="minorHAnsi"/>
                      <w:sz w:val="22"/>
                      <w:szCs w:val="22"/>
                    </w:rPr>
                    <w:t>Marijampolės</w:t>
                  </w:r>
                  <w:r w:rsidR="005C4FA7" w:rsidRPr="00005D7C">
                    <w:rPr>
                      <w:rFonts w:eastAsiaTheme="minorHAnsi"/>
                      <w:sz w:val="22"/>
                      <w:szCs w:val="22"/>
                    </w:rPr>
                    <w:t xml:space="preserve"> A</w:t>
                  </w:r>
                  <w:r w:rsidR="009512EE" w:rsidRPr="00005D7C">
                    <w:rPr>
                      <w:rFonts w:eastAsiaTheme="minorHAnsi"/>
                      <w:sz w:val="22"/>
                      <w:szCs w:val="22"/>
                    </w:rPr>
                    <w:t>ATC</w:t>
                  </w:r>
                  <w:r w:rsidR="006A0553" w:rsidRPr="00005D7C">
                    <w:rPr>
                      <w:rFonts w:eastAsiaTheme="minorHAnsi"/>
                      <w:sz w:val="22"/>
                      <w:szCs w:val="22"/>
                    </w:rPr>
                    <w:t xml:space="preserve"> įrenginius</w:t>
                  </w:r>
                  <w:r w:rsidR="009512EE" w:rsidRPr="00005D7C">
                    <w:rPr>
                      <w:rFonts w:eastAsiaTheme="minorHAnsi"/>
                      <w:sz w:val="22"/>
                      <w:szCs w:val="22"/>
                    </w:rPr>
                    <w:t xml:space="preserve"> ar į kitas atliekų tvarkymo įmones.</w:t>
                  </w:r>
                  <w:r w:rsidR="005C4FA7" w:rsidRPr="00005D7C">
                    <w:rPr>
                      <w:rFonts w:eastAsiaTheme="minorHAnsi"/>
                      <w:sz w:val="22"/>
                      <w:szCs w:val="22"/>
                    </w:rPr>
                    <w:t xml:space="preserve"> </w:t>
                  </w:r>
                </w:p>
                <w:p w14:paraId="3BA6B677" w14:textId="77777777" w:rsidR="005C4FA7" w:rsidRPr="00005D7C" w:rsidRDefault="005C4FA7" w:rsidP="00005D7C">
                  <w:pPr>
                    <w:autoSpaceDE w:val="0"/>
                    <w:autoSpaceDN w:val="0"/>
                    <w:adjustRightInd w:val="0"/>
                    <w:jc w:val="both"/>
                    <w:rPr>
                      <w:rFonts w:eastAsia="ArialNarrow"/>
                      <w:sz w:val="22"/>
                      <w:szCs w:val="22"/>
                    </w:rPr>
                  </w:pPr>
                  <w:r w:rsidRPr="00005D7C">
                    <w:rPr>
                      <w:rFonts w:eastAsia="ArialNarrow"/>
                      <w:sz w:val="22"/>
                      <w:szCs w:val="22"/>
                    </w:rPr>
                    <w:t xml:space="preserve">Atsitiktinis neapdorojamų atliekų buvimas mechaninio ir biologinio apdorojimo gamykloje yra normalus atvejis, tačiau tarp pristatomų į gamyklą atliekų neturėtų būti tokių neapdorojamų atliekų, kaip pavojingos atliekos, degios atliekos, sprogstamosios medžiagos, skystos atliekos, ligoninių atliekos, radioaktyvios atliekos, galinčios turėti neigiamos įtakos gamyklos darbuotojų saugai ir sveikatai ar teršti aplinką. Kas kartą, kai nepriimtinos atliekos yra iškraunamos ant priėmimo pastato </w:t>
                  </w:r>
                  <w:r w:rsidRPr="00005D7C">
                    <w:rPr>
                      <w:rFonts w:eastAsia="ArialNarrow"/>
                      <w:sz w:val="22"/>
                      <w:szCs w:val="22"/>
                    </w:rPr>
                    <w:lastRenderedPageBreak/>
                    <w:t>grindų, užterštas plotas turi būti nedelsiant aptveriamas ir apie tai pranešama atliekų vežėjui bei atsakingoms institucijoms (priešgaisrinei, policijai, aplinkos apsaugai).</w:t>
                  </w:r>
                </w:p>
                <w:p w14:paraId="05B2CFD9" w14:textId="77777777" w:rsidR="00F8738A" w:rsidRPr="00005D7C" w:rsidRDefault="00F8738A" w:rsidP="00005D7C">
                  <w:pPr>
                    <w:autoSpaceDE w:val="0"/>
                    <w:autoSpaceDN w:val="0"/>
                    <w:adjustRightInd w:val="0"/>
                    <w:jc w:val="both"/>
                    <w:rPr>
                      <w:rFonts w:eastAsiaTheme="minorHAnsi"/>
                      <w:sz w:val="22"/>
                      <w:szCs w:val="22"/>
                    </w:rPr>
                  </w:pPr>
                  <w:r w:rsidRPr="00005D7C">
                    <w:rPr>
                      <w:rFonts w:eastAsiaTheme="minorHAnsi"/>
                      <w:sz w:val="22"/>
                      <w:szCs w:val="22"/>
                    </w:rPr>
                    <w:t>Priimtos ir užregistruotos tinkamos apdorojimui atliekos įtraukiamos į apskaitos žurnalą.</w:t>
                  </w:r>
                </w:p>
                <w:p w14:paraId="37DC586D" w14:textId="77777777" w:rsidR="00622B99" w:rsidRPr="00005D7C" w:rsidRDefault="00622B99" w:rsidP="00005D7C">
                  <w:pPr>
                    <w:suppressAutoHyphens/>
                    <w:jc w:val="both"/>
                    <w:textAlignment w:val="baseline"/>
                    <w:rPr>
                      <w:sz w:val="22"/>
                      <w:szCs w:val="22"/>
                    </w:rPr>
                  </w:pPr>
                </w:p>
                <w:p w14:paraId="1B3927F7" w14:textId="77777777" w:rsidR="00622B99" w:rsidRPr="00005D7C" w:rsidRDefault="00622B99" w:rsidP="00005D7C">
                  <w:pPr>
                    <w:suppressAutoHyphens/>
                    <w:jc w:val="both"/>
                    <w:textAlignment w:val="baseline"/>
                    <w:rPr>
                      <w:sz w:val="22"/>
                      <w:szCs w:val="22"/>
                      <w:u w:val="single"/>
                    </w:rPr>
                  </w:pPr>
                  <w:r w:rsidRPr="00005D7C">
                    <w:rPr>
                      <w:sz w:val="22"/>
                      <w:szCs w:val="22"/>
                      <w:u w:val="single"/>
                    </w:rPr>
                    <w:t xml:space="preserve">Atliekų mechaninis </w:t>
                  </w:r>
                  <w:r w:rsidR="00604F9C" w:rsidRPr="00005D7C">
                    <w:rPr>
                      <w:sz w:val="22"/>
                      <w:szCs w:val="22"/>
                      <w:u w:val="single"/>
                    </w:rPr>
                    <w:t>rūšiavimas</w:t>
                  </w:r>
                  <w:r w:rsidRPr="00005D7C">
                    <w:rPr>
                      <w:sz w:val="22"/>
                      <w:szCs w:val="22"/>
                      <w:u w:val="single"/>
                    </w:rPr>
                    <w:t>:</w:t>
                  </w:r>
                </w:p>
                <w:p w14:paraId="7ABEE473" w14:textId="77777777" w:rsidR="008B78AE"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 xml:space="preserve">Rūšiuojamos atliekos, apdorotos maišų atidarymo įrenginiu, konvejeriu transportuojamos į </w:t>
                  </w:r>
                  <w:proofErr w:type="spellStart"/>
                  <w:r w:rsidR="008B78AE" w:rsidRPr="00005D7C">
                    <w:rPr>
                      <w:rFonts w:eastAsiaTheme="minorHAnsi"/>
                      <w:sz w:val="22"/>
                      <w:szCs w:val="22"/>
                    </w:rPr>
                    <w:t>būgninį</w:t>
                  </w:r>
                  <w:proofErr w:type="spellEnd"/>
                  <w:r w:rsidR="008B78AE" w:rsidRPr="00005D7C">
                    <w:rPr>
                      <w:rFonts w:eastAsiaTheme="minorHAnsi"/>
                      <w:sz w:val="22"/>
                      <w:szCs w:val="22"/>
                    </w:rPr>
                    <w:t xml:space="preserve"> </w:t>
                  </w:r>
                  <w:proofErr w:type="spellStart"/>
                  <w:r w:rsidR="008B78AE" w:rsidRPr="00005D7C">
                    <w:rPr>
                      <w:rFonts w:eastAsiaTheme="minorHAnsi"/>
                      <w:sz w:val="22"/>
                      <w:szCs w:val="22"/>
                    </w:rPr>
                    <w:t>sijotuvą</w:t>
                  </w:r>
                  <w:proofErr w:type="spellEnd"/>
                  <w:r w:rsidR="008B78AE" w:rsidRPr="00005D7C">
                    <w:rPr>
                      <w:rFonts w:eastAsiaTheme="minorHAnsi"/>
                      <w:sz w:val="22"/>
                      <w:szCs w:val="22"/>
                    </w:rPr>
                    <w:t xml:space="preserve">. </w:t>
                  </w:r>
                  <w:proofErr w:type="spellStart"/>
                  <w:r w:rsidR="00426B0D" w:rsidRPr="00005D7C">
                    <w:rPr>
                      <w:rFonts w:eastAsiaTheme="minorHAnsi"/>
                      <w:sz w:val="22"/>
                      <w:szCs w:val="22"/>
                    </w:rPr>
                    <w:t>Sijotuvas</w:t>
                  </w:r>
                  <w:proofErr w:type="spellEnd"/>
                  <w:r w:rsidR="00426B0D" w:rsidRPr="00005D7C">
                    <w:rPr>
                      <w:rFonts w:eastAsiaTheme="minorHAnsi"/>
                      <w:sz w:val="22"/>
                      <w:szCs w:val="22"/>
                    </w:rPr>
                    <w:t xml:space="preserve"> turi dviejų skirtingų rūšių ertmes (</w:t>
                  </w:r>
                  <w:proofErr w:type="spellStart"/>
                  <w:r w:rsidR="00426B0D" w:rsidRPr="00005D7C">
                    <w:rPr>
                      <w:rFonts w:eastAsiaTheme="minorHAnsi"/>
                      <w:sz w:val="22"/>
                      <w:szCs w:val="22"/>
                    </w:rPr>
                    <w:t>sijotuvo</w:t>
                  </w:r>
                  <w:proofErr w:type="spellEnd"/>
                  <w:r w:rsidR="00426B0D" w:rsidRPr="00005D7C">
                    <w:rPr>
                      <w:rFonts w:eastAsiaTheme="minorHAnsi"/>
                      <w:sz w:val="22"/>
                      <w:szCs w:val="22"/>
                    </w:rPr>
                    <w:t xml:space="preserve"> angų matmenys nėra galutiniai): 80 mm apskritos angos; 200 x 200 mm kvadratinės angos. </w:t>
                  </w:r>
                  <w:proofErr w:type="spellStart"/>
                  <w:r w:rsidR="008B78AE" w:rsidRPr="00005D7C">
                    <w:rPr>
                      <w:rFonts w:eastAsiaTheme="minorHAnsi"/>
                      <w:sz w:val="22"/>
                      <w:szCs w:val="22"/>
                    </w:rPr>
                    <w:t>Sijotuvas</w:t>
                  </w:r>
                  <w:proofErr w:type="spellEnd"/>
                  <w:r w:rsidR="008B78AE" w:rsidRPr="00005D7C">
                    <w:rPr>
                      <w:rFonts w:eastAsiaTheme="minorHAnsi"/>
                      <w:sz w:val="22"/>
                      <w:szCs w:val="22"/>
                    </w:rPr>
                    <w:t xml:space="preserve"> a</w:t>
                  </w:r>
                  <w:r w:rsidR="003947EA" w:rsidRPr="00005D7C">
                    <w:rPr>
                      <w:rFonts w:eastAsiaTheme="minorHAnsi"/>
                      <w:sz w:val="22"/>
                      <w:szCs w:val="22"/>
                    </w:rPr>
                    <w:t>tliekas</w:t>
                  </w:r>
                  <w:r w:rsidRPr="00005D7C">
                    <w:rPr>
                      <w:rFonts w:eastAsiaTheme="minorHAnsi"/>
                      <w:sz w:val="22"/>
                      <w:szCs w:val="22"/>
                    </w:rPr>
                    <w:t xml:space="preserve"> </w:t>
                  </w:r>
                  <w:r w:rsidR="008B78AE" w:rsidRPr="00005D7C">
                    <w:rPr>
                      <w:rFonts w:eastAsiaTheme="minorHAnsi"/>
                      <w:sz w:val="22"/>
                      <w:szCs w:val="22"/>
                    </w:rPr>
                    <w:t>išrūšiuoja į tris dalis:</w:t>
                  </w:r>
                </w:p>
                <w:p w14:paraId="084F190D" w14:textId="77777777" w:rsidR="008B78AE" w:rsidRPr="00005D7C" w:rsidRDefault="008B78AE" w:rsidP="00005D7C">
                  <w:pPr>
                    <w:pStyle w:val="Sraopastraipa"/>
                    <w:numPr>
                      <w:ilvl w:val="0"/>
                      <w:numId w:val="13"/>
                    </w:numPr>
                    <w:autoSpaceDE w:val="0"/>
                    <w:autoSpaceDN w:val="0"/>
                    <w:adjustRightInd w:val="0"/>
                    <w:jc w:val="both"/>
                    <w:rPr>
                      <w:rFonts w:eastAsia="ArialNarrow"/>
                      <w:sz w:val="22"/>
                      <w:szCs w:val="22"/>
                    </w:rPr>
                  </w:pPr>
                  <w:r w:rsidRPr="00005D7C">
                    <w:rPr>
                      <w:rFonts w:eastAsia="ArialNarrow"/>
                      <w:sz w:val="22"/>
                      <w:szCs w:val="22"/>
                    </w:rPr>
                    <w:t>smulkios frakcijos medžiagos, kurių dalys mažesnės nei 80 mm, patenka tiesiai į surinkimo sritį, sujungtą su</w:t>
                  </w:r>
                  <w:r w:rsidR="00725C3F" w:rsidRPr="00005D7C">
                    <w:rPr>
                      <w:rFonts w:eastAsia="ArialNarrow"/>
                      <w:sz w:val="22"/>
                      <w:szCs w:val="22"/>
                    </w:rPr>
                    <w:t xml:space="preserve"> </w:t>
                  </w:r>
                  <w:r w:rsidRPr="00005D7C">
                    <w:rPr>
                      <w:rFonts w:eastAsia="ArialNarrow"/>
                      <w:sz w:val="22"/>
                      <w:szCs w:val="22"/>
                    </w:rPr>
                    <w:t>kompostavimo pastatu.</w:t>
                  </w:r>
                  <w:r w:rsidR="00715EE2" w:rsidRPr="00005D7C">
                    <w:rPr>
                      <w:rFonts w:eastAsia="ArialNarrow"/>
                      <w:sz w:val="22"/>
                      <w:szCs w:val="22"/>
                    </w:rPr>
                    <w:t xml:space="preserve"> </w:t>
                  </w:r>
                  <w:r w:rsidRPr="00005D7C">
                    <w:rPr>
                      <w:rFonts w:eastAsia="ArialNarrow"/>
                      <w:sz w:val="22"/>
                      <w:szCs w:val="22"/>
                    </w:rPr>
                    <w:t>Ten ratinis krautuvas perkelia atliekas į biologinius tunelius;</w:t>
                  </w:r>
                </w:p>
                <w:p w14:paraId="5D80B235" w14:textId="77777777" w:rsidR="008B78AE" w:rsidRPr="00005D7C" w:rsidRDefault="00715EE2" w:rsidP="00005D7C">
                  <w:pPr>
                    <w:pStyle w:val="Sraopastraipa"/>
                    <w:numPr>
                      <w:ilvl w:val="0"/>
                      <w:numId w:val="13"/>
                    </w:numPr>
                    <w:autoSpaceDE w:val="0"/>
                    <w:autoSpaceDN w:val="0"/>
                    <w:adjustRightInd w:val="0"/>
                    <w:jc w:val="both"/>
                    <w:rPr>
                      <w:rFonts w:eastAsia="ArialNarrow"/>
                      <w:sz w:val="22"/>
                      <w:szCs w:val="22"/>
                    </w:rPr>
                  </w:pPr>
                  <w:r w:rsidRPr="00005D7C">
                    <w:rPr>
                      <w:rFonts w:eastAsia="ArialNarrow"/>
                      <w:sz w:val="22"/>
                      <w:szCs w:val="22"/>
                    </w:rPr>
                    <w:t>v</w:t>
                  </w:r>
                  <w:r w:rsidR="008B78AE" w:rsidRPr="00005D7C">
                    <w:rPr>
                      <w:rFonts w:eastAsia="ArialNarrow"/>
                      <w:sz w:val="22"/>
                      <w:szCs w:val="22"/>
                    </w:rPr>
                    <w:t>idutinio dydžio medžiagos, kurių dalys didesnės nei 80 mm ir mažesnės nei 200 mm, sudarytos iš metalų,</w:t>
                  </w:r>
                  <w:r w:rsidR="00725C3F" w:rsidRPr="00005D7C">
                    <w:rPr>
                      <w:rFonts w:eastAsia="ArialNarrow"/>
                      <w:sz w:val="22"/>
                      <w:szCs w:val="22"/>
                    </w:rPr>
                    <w:t xml:space="preserve"> </w:t>
                  </w:r>
                  <w:r w:rsidR="008B78AE" w:rsidRPr="00005D7C">
                    <w:rPr>
                      <w:rFonts w:eastAsia="ArialNarrow"/>
                      <w:sz w:val="22"/>
                      <w:szCs w:val="22"/>
                    </w:rPr>
                    <w:t>didelio</w:t>
                  </w:r>
                  <w:r w:rsidR="00725C3F" w:rsidRPr="00005D7C">
                    <w:rPr>
                      <w:rFonts w:eastAsia="ArialNarrow"/>
                      <w:sz w:val="22"/>
                      <w:szCs w:val="22"/>
                    </w:rPr>
                    <w:t xml:space="preserve"> </w:t>
                  </w:r>
                  <w:r w:rsidR="008B78AE" w:rsidRPr="00005D7C">
                    <w:rPr>
                      <w:rFonts w:eastAsia="ArialNarrow"/>
                      <w:sz w:val="22"/>
                      <w:szCs w:val="22"/>
                    </w:rPr>
                    <w:t>tankio polietileno, PET ir PVC, pradžioje yra rūšiuojamos rankiniu būdu, o vėliau apdorojamos automatizuoto rūšiavimo įranga;</w:t>
                  </w:r>
                </w:p>
                <w:p w14:paraId="2D4174B8" w14:textId="77777777" w:rsidR="008B78AE" w:rsidRPr="00005D7C" w:rsidRDefault="00715EE2" w:rsidP="00005D7C">
                  <w:pPr>
                    <w:pStyle w:val="Sraopastraipa"/>
                    <w:numPr>
                      <w:ilvl w:val="0"/>
                      <w:numId w:val="13"/>
                    </w:numPr>
                    <w:autoSpaceDE w:val="0"/>
                    <w:autoSpaceDN w:val="0"/>
                    <w:adjustRightInd w:val="0"/>
                    <w:jc w:val="both"/>
                    <w:rPr>
                      <w:rFonts w:eastAsia="ArialNarrow"/>
                      <w:sz w:val="22"/>
                      <w:szCs w:val="22"/>
                    </w:rPr>
                  </w:pPr>
                  <w:r w:rsidRPr="00005D7C">
                    <w:rPr>
                      <w:rFonts w:eastAsia="ArialNarrow"/>
                      <w:sz w:val="22"/>
                      <w:szCs w:val="22"/>
                    </w:rPr>
                    <w:t>d</w:t>
                  </w:r>
                  <w:r w:rsidR="008B78AE" w:rsidRPr="00005D7C">
                    <w:rPr>
                      <w:rFonts w:eastAsia="ArialNarrow"/>
                      <w:sz w:val="22"/>
                      <w:szCs w:val="22"/>
                    </w:rPr>
                    <w:t>idelės medžiagos, kurių dalys didesnės nei 200 mm, yra surenkamos konvejerio ir perkeliamos į atitinkamą</w:t>
                  </w:r>
                  <w:r w:rsidR="00725C3F" w:rsidRPr="00005D7C">
                    <w:rPr>
                      <w:rFonts w:eastAsia="ArialNarrow"/>
                      <w:sz w:val="22"/>
                      <w:szCs w:val="22"/>
                    </w:rPr>
                    <w:t xml:space="preserve"> </w:t>
                  </w:r>
                  <w:r w:rsidR="008B78AE" w:rsidRPr="00005D7C">
                    <w:rPr>
                      <w:rFonts w:eastAsia="ArialNarrow"/>
                      <w:sz w:val="22"/>
                      <w:szCs w:val="22"/>
                    </w:rPr>
                    <w:t>rankinio rūšiavimo konvejerį.</w:t>
                  </w:r>
                </w:p>
                <w:p w14:paraId="43278C0A" w14:textId="77777777" w:rsidR="00715EE2" w:rsidRPr="00005D7C" w:rsidRDefault="00715EE2" w:rsidP="00005D7C">
                  <w:pPr>
                    <w:autoSpaceDE w:val="0"/>
                    <w:autoSpaceDN w:val="0"/>
                    <w:adjustRightInd w:val="0"/>
                    <w:jc w:val="both"/>
                    <w:rPr>
                      <w:rFonts w:eastAsia="ArialNarrow"/>
                      <w:sz w:val="22"/>
                      <w:szCs w:val="22"/>
                    </w:rPr>
                  </w:pPr>
                  <w:r w:rsidRPr="00005D7C">
                    <w:rPr>
                      <w:rFonts w:eastAsia="ArialNarrow"/>
                      <w:sz w:val="22"/>
                      <w:szCs w:val="22"/>
                    </w:rPr>
                    <w:t>Rūšiavimo kabinoje šios medžiagos yra nuo konvejerių rūšiuojamos rankiniu būdu per kanalus, esančius virš laikinojo saugojimo talpyklų su šoninėmis gelžbetonio sienelėmis:</w:t>
                  </w:r>
                </w:p>
                <w:p w14:paraId="5F342343" w14:textId="77777777" w:rsidR="00715EE2" w:rsidRPr="00005D7C" w:rsidRDefault="00715EE2"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Popieriaus atliekos</w:t>
                  </w:r>
                </w:p>
                <w:p w14:paraId="6E39B40D" w14:textId="77777777" w:rsidR="00715EE2" w:rsidRPr="00005D7C" w:rsidRDefault="0088031E"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 xml:space="preserve">Degios atliekos </w:t>
                  </w:r>
                  <w:r w:rsidR="00715EE2" w:rsidRPr="00005D7C">
                    <w:rPr>
                      <w:rFonts w:eastAsia="ArialNarrow"/>
                      <w:sz w:val="22"/>
                      <w:szCs w:val="22"/>
                    </w:rPr>
                    <w:t>(iš atliekų netinkamų pakartotiniam perdirbimui)</w:t>
                  </w:r>
                </w:p>
                <w:p w14:paraId="36BD5A73" w14:textId="77777777" w:rsidR="00715EE2" w:rsidRPr="00005D7C" w:rsidRDefault="00715EE2"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Mažo tankio polietilenas</w:t>
                  </w:r>
                </w:p>
                <w:p w14:paraId="1943ADD8" w14:textId="77777777" w:rsidR="00715EE2" w:rsidRPr="00005D7C" w:rsidRDefault="00715EE2"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PET</w:t>
                  </w:r>
                </w:p>
                <w:p w14:paraId="5470F68F" w14:textId="77777777" w:rsidR="00715EE2" w:rsidRPr="00005D7C" w:rsidRDefault="00715EE2"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Didelio tankio polietilenas</w:t>
                  </w:r>
                </w:p>
                <w:p w14:paraId="0CAFA38B" w14:textId="77777777" w:rsidR="00715EE2" w:rsidRPr="00005D7C" w:rsidRDefault="00715EE2"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Stiklas.</w:t>
                  </w:r>
                </w:p>
                <w:p w14:paraId="4921CBEF" w14:textId="77777777" w:rsidR="00715EE2" w:rsidRPr="00005D7C" w:rsidRDefault="00116A11" w:rsidP="00005D7C">
                  <w:pPr>
                    <w:autoSpaceDE w:val="0"/>
                    <w:autoSpaceDN w:val="0"/>
                    <w:adjustRightInd w:val="0"/>
                    <w:jc w:val="both"/>
                    <w:rPr>
                      <w:rFonts w:eastAsia="ArialNarrow"/>
                      <w:sz w:val="22"/>
                      <w:szCs w:val="22"/>
                    </w:rPr>
                  </w:pPr>
                  <w:r w:rsidRPr="00005D7C">
                    <w:rPr>
                      <w:rFonts w:eastAsia="ArialNarrow"/>
                      <w:sz w:val="22"/>
                      <w:szCs w:val="22"/>
                    </w:rPr>
                    <w:t>Stiklas saugojamas išverčiamame konteineryje, išsikraunančiuose bunkeriuose ar ant bunkerio, kuris vėliau bus pašalintas sunkvežimiu, šakiniu ar ratiniu krautuvu, grindų. Kitos medžiagos iki jų presavimo automatiniu presu yra laikinai saugomos ant atitinkamų bunkerio grindų. Kiekvienas iš keturių paskirstymo kanalų, priimančių PET ir HDPE plastikus, yra aprūpintas butelių perforatoriumi.</w:t>
                  </w:r>
                </w:p>
                <w:p w14:paraId="309971C2" w14:textId="77777777" w:rsidR="003A0F7A" w:rsidRPr="00005D7C" w:rsidRDefault="003A0F7A" w:rsidP="00005D7C">
                  <w:pPr>
                    <w:autoSpaceDE w:val="0"/>
                    <w:autoSpaceDN w:val="0"/>
                    <w:adjustRightInd w:val="0"/>
                    <w:jc w:val="both"/>
                    <w:rPr>
                      <w:rFonts w:eastAsia="ArialNarrow"/>
                      <w:sz w:val="22"/>
                      <w:szCs w:val="22"/>
                      <w:u w:val="single"/>
                    </w:rPr>
                  </w:pPr>
                  <w:r w:rsidRPr="00005D7C">
                    <w:rPr>
                      <w:rFonts w:eastAsia="ArialNarrow"/>
                      <w:sz w:val="22"/>
                      <w:szCs w:val="22"/>
                      <w:u w:val="single"/>
                    </w:rPr>
                    <w:t>Metalų atskyrimas:</w:t>
                  </w:r>
                </w:p>
                <w:p w14:paraId="09ADE277" w14:textId="77777777" w:rsidR="00116A11" w:rsidRPr="00005D7C" w:rsidRDefault="00116A11" w:rsidP="00005D7C">
                  <w:pPr>
                    <w:autoSpaceDE w:val="0"/>
                    <w:autoSpaceDN w:val="0"/>
                    <w:adjustRightInd w:val="0"/>
                    <w:jc w:val="both"/>
                    <w:rPr>
                      <w:rFonts w:eastAsia="ArialNarrow"/>
                      <w:sz w:val="22"/>
                      <w:szCs w:val="22"/>
                    </w:rPr>
                  </w:pPr>
                  <w:r w:rsidRPr="00005D7C">
                    <w:rPr>
                      <w:rFonts w:eastAsia="ArialNarrow"/>
                      <w:sz w:val="22"/>
                      <w:szCs w:val="22"/>
                    </w:rPr>
                    <w:t>Atlikus plastikų atskyrimą, iš rankinio rūšiavimo linijos patenkančios vidutinio dydžio dalys yra apdorojamos metalų atskyrimo sistemos su šia įranga:</w:t>
                  </w:r>
                </w:p>
                <w:p w14:paraId="6ED5B18A" w14:textId="77777777" w:rsidR="00116A11" w:rsidRPr="00005D7C" w:rsidRDefault="00116A1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Pirminiu magnetiniu separatoriumi, įrengtu kryžmai virš rankinio rūšiavimo konvejerio ir atrenkančiu magnetinius juoduosius metalus;</w:t>
                  </w:r>
                </w:p>
                <w:p w14:paraId="1708F1D2" w14:textId="77777777" w:rsidR="00116A11" w:rsidRPr="00005D7C" w:rsidRDefault="00116A1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Sukūrinės srovės separatoriumi, atrenkančiu spalvotuosius metalus ir kai kuriuos likusius juoduosius metalus.</w:t>
                  </w:r>
                </w:p>
                <w:p w14:paraId="4D31D457" w14:textId="77777777" w:rsidR="00116A11" w:rsidRPr="00005D7C" w:rsidRDefault="003A0F7A" w:rsidP="00005D7C">
                  <w:pPr>
                    <w:autoSpaceDE w:val="0"/>
                    <w:autoSpaceDN w:val="0"/>
                    <w:adjustRightInd w:val="0"/>
                    <w:jc w:val="both"/>
                    <w:rPr>
                      <w:rFonts w:eastAsia="ArialNarrow"/>
                      <w:sz w:val="22"/>
                      <w:szCs w:val="22"/>
                    </w:rPr>
                  </w:pPr>
                  <w:r w:rsidRPr="00005D7C">
                    <w:rPr>
                      <w:rFonts w:eastAsia="ArialNarrow"/>
                      <w:sz w:val="22"/>
                      <w:szCs w:val="22"/>
                    </w:rPr>
                    <w:t xml:space="preserve">Antrinis magnetinis separatorius yra įrengtas kryžmai virš konvejerio, priimančio </w:t>
                  </w:r>
                  <w:proofErr w:type="spellStart"/>
                  <w:r w:rsidRPr="00005D7C">
                    <w:rPr>
                      <w:rFonts w:eastAsia="ArialNarrow"/>
                      <w:sz w:val="22"/>
                      <w:szCs w:val="22"/>
                    </w:rPr>
                    <w:t>bioskaidžias</w:t>
                  </w:r>
                  <w:proofErr w:type="spellEnd"/>
                  <w:r w:rsidRPr="00005D7C">
                    <w:rPr>
                      <w:rFonts w:eastAsia="ArialNarrow"/>
                      <w:sz w:val="22"/>
                      <w:szCs w:val="22"/>
                    </w:rPr>
                    <w:t>, iš kompostavimo tunelio iškrautas medžiagas. Visi atskirti metalai surenkami išsikraunančiuose bunkeriuose, kurie tvarkomi šakiniu keltuvu.</w:t>
                  </w:r>
                </w:p>
                <w:p w14:paraId="0BABD949" w14:textId="77777777" w:rsidR="003A0F7A" w:rsidRPr="00005D7C" w:rsidRDefault="003A0F7A" w:rsidP="00005D7C">
                  <w:pPr>
                    <w:autoSpaceDE w:val="0"/>
                    <w:autoSpaceDN w:val="0"/>
                    <w:adjustRightInd w:val="0"/>
                    <w:jc w:val="both"/>
                    <w:rPr>
                      <w:rFonts w:eastAsia="ArialNarrow"/>
                      <w:sz w:val="22"/>
                      <w:szCs w:val="22"/>
                      <w:u w:val="single"/>
                    </w:rPr>
                  </w:pPr>
                  <w:r w:rsidRPr="00005D7C">
                    <w:rPr>
                      <w:rFonts w:eastAsia="ArialNarrow"/>
                      <w:sz w:val="22"/>
                      <w:szCs w:val="22"/>
                      <w:u w:val="single"/>
                    </w:rPr>
                    <w:t>Automatizuotas plastikų rūšiavimas:</w:t>
                  </w:r>
                </w:p>
                <w:p w14:paraId="5ABB8A87" w14:textId="77777777" w:rsidR="003A0F7A" w:rsidRPr="00005D7C" w:rsidRDefault="003A0F7A" w:rsidP="00005D7C">
                  <w:pPr>
                    <w:autoSpaceDE w:val="0"/>
                    <w:autoSpaceDN w:val="0"/>
                    <w:adjustRightInd w:val="0"/>
                    <w:jc w:val="both"/>
                    <w:rPr>
                      <w:rFonts w:eastAsia="ArialNarrow"/>
                      <w:sz w:val="22"/>
                      <w:szCs w:val="22"/>
                    </w:rPr>
                  </w:pPr>
                  <w:r w:rsidRPr="00005D7C">
                    <w:rPr>
                      <w:rFonts w:eastAsia="ArialNarrow"/>
                      <w:sz w:val="22"/>
                      <w:szCs w:val="22"/>
                    </w:rPr>
                    <w:t>Atskyrus metalus, vidutinio dydžio frakcija iškraunama ant optinio separatoriaus padavimo konvejerio. Optinis separatorius gali išrūšiuoti iki trijų savybių plastikų (didelio tankio polietileną, PET ir PVC), kurie surenkami išsikraunančiame bunkeryje. Išrūšiavus du ar tris plastikus, likusios medžiagos yra sumaišomos.</w:t>
                  </w:r>
                </w:p>
                <w:p w14:paraId="67BE420B" w14:textId="77777777" w:rsidR="003A0F7A" w:rsidRPr="00005D7C" w:rsidRDefault="003A0F7A" w:rsidP="00005D7C">
                  <w:pPr>
                    <w:autoSpaceDE w:val="0"/>
                    <w:autoSpaceDN w:val="0"/>
                    <w:adjustRightInd w:val="0"/>
                    <w:jc w:val="both"/>
                    <w:rPr>
                      <w:rFonts w:eastAsia="ArialNarrow"/>
                      <w:sz w:val="22"/>
                      <w:szCs w:val="22"/>
                    </w:rPr>
                  </w:pPr>
                  <w:r w:rsidRPr="00005D7C">
                    <w:rPr>
                      <w:rFonts w:eastAsia="ArialNarrow"/>
                      <w:sz w:val="22"/>
                      <w:szCs w:val="22"/>
                    </w:rPr>
                    <w:t>Optinis separatorius gali aptikti plastikus, naudodamas artimųjų infraraudonųjų spindulių (NIR) technologiją bei suspausto oro sroves pasirinktų plastikinių medžiagų pašalinimui. Padavimo konvejeris sumažina atliekų sluoksnio aukštį ant konvejerio juostos ir palengvina rūšiuojamų medžiagų aptikimą.</w:t>
                  </w:r>
                </w:p>
                <w:p w14:paraId="08F89A82" w14:textId="77777777" w:rsidR="00740AB1" w:rsidRPr="00005D7C" w:rsidRDefault="00740AB1" w:rsidP="00005D7C">
                  <w:pPr>
                    <w:autoSpaceDE w:val="0"/>
                    <w:autoSpaceDN w:val="0"/>
                    <w:adjustRightInd w:val="0"/>
                    <w:jc w:val="both"/>
                    <w:rPr>
                      <w:rFonts w:eastAsiaTheme="minorHAnsi"/>
                      <w:bCs/>
                      <w:sz w:val="22"/>
                      <w:szCs w:val="22"/>
                      <w:u w:val="single"/>
                    </w:rPr>
                  </w:pPr>
                  <w:r w:rsidRPr="00005D7C">
                    <w:rPr>
                      <w:rFonts w:eastAsiaTheme="minorHAnsi"/>
                      <w:bCs/>
                      <w:sz w:val="22"/>
                      <w:szCs w:val="22"/>
                      <w:u w:val="single"/>
                    </w:rPr>
                    <w:t>Tankinimas, presavimas ir ryšulių apvyniojimas:</w:t>
                  </w:r>
                </w:p>
                <w:p w14:paraId="444C2007" w14:textId="77777777" w:rsidR="00740AB1" w:rsidRPr="00005D7C" w:rsidRDefault="00740AB1" w:rsidP="00005D7C">
                  <w:pPr>
                    <w:autoSpaceDE w:val="0"/>
                    <w:autoSpaceDN w:val="0"/>
                    <w:adjustRightInd w:val="0"/>
                    <w:jc w:val="both"/>
                    <w:rPr>
                      <w:rFonts w:eastAsia="ArialNarrow"/>
                      <w:sz w:val="22"/>
                      <w:szCs w:val="22"/>
                    </w:rPr>
                  </w:pPr>
                  <w:r w:rsidRPr="00005D7C">
                    <w:rPr>
                      <w:rFonts w:eastAsia="ArialNarrow"/>
                      <w:sz w:val="22"/>
                      <w:szCs w:val="22"/>
                    </w:rPr>
                    <w:t>Gamykloje yra šie automatiniai presai:</w:t>
                  </w:r>
                </w:p>
                <w:p w14:paraId="37758C3A" w14:textId="77777777" w:rsidR="00740AB1" w:rsidRPr="00005D7C" w:rsidRDefault="00740AB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lastRenderedPageBreak/>
                    <w:t xml:space="preserve">vidutinio dydžio </w:t>
                  </w:r>
                  <w:r w:rsidR="0088031E" w:rsidRPr="00005D7C">
                    <w:rPr>
                      <w:rFonts w:eastAsia="ArialNarrow"/>
                      <w:sz w:val="22"/>
                      <w:szCs w:val="22"/>
                    </w:rPr>
                    <w:t xml:space="preserve">degios atliekos </w:t>
                  </w:r>
                  <w:r w:rsidRPr="00005D7C">
                    <w:rPr>
                      <w:rFonts w:eastAsia="ArialNarrow"/>
                      <w:sz w:val="22"/>
                      <w:szCs w:val="22"/>
                    </w:rPr>
                    <w:t>gali būti presuojam</w:t>
                  </w:r>
                  <w:r w:rsidR="0088031E" w:rsidRPr="00005D7C">
                    <w:rPr>
                      <w:rFonts w:eastAsia="ArialNarrow"/>
                      <w:sz w:val="22"/>
                      <w:szCs w:val="22"/>
                    </w:rPr>
                    <w:t>o</w:t>
                  </w:r>
                  <w:r w:rsidRPr="00005D7C">
                    <w:rPr>
                      <w:rFonts w:eastAsia="ArialNarrow"/>
                      <w:sz w:val="22"/>
                      <w:szCs w:val="22"/>
                    </w:rPr>
                    <w:t xml:space="preserve">s automatiniu </w:t>
                  </w:r>
                  <w:r w:rsidR="0030253E" w:rsidRPr="00005D7C">
                    <w:rPr>
                      <w:rFonts w:eastAsia="ArialNarrow"/>
                      <w:sz w:val="22"/>
                      <w:szCs w:val="22"/>
                    </w:rPr>
                    <w:t xml:space="preserve"> degių atliekų </w:t>
                  </w:r>
                  <w:r w:rsidRPr="00005D7C">
                    <w:rPr>
                      <w:rFonts w:eastAsia="ArialNarrow"/>
                      <w:sz w:val="22"/>
                      <w:szCs w:val="22"/>
                    </w:rPr>
                    <w:t xml:space="preserve"> presu, kuris yra pakraunamas keliamuoju konvejeriu;</w:t>
                  </w:r>
                </w:p>
                <w:p w14:paraId="33916530" w14:textId="77777777" w:rsidR="00740AB1" w:rsidRPr="00005D7C" w:rsidRDefault="00740AB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antrasis presas supresuoja medžiagas, tiekiamas iš rūšiavimo patalpos bunkerių.</w:t>
                  </w:r>
                </w:p>
                <w:p w14:paraId="6BE3AD4A" w14:textId="77777777" w:rsidR="00740AB1" w:rsidRPr="00005D7C" w:rsidRDefault="00740AB1" w:rsidP="00005D7C">
                  <w:pPr>
                    <w:autoSpaceDE w:val="0"/>
                    <w:autoSpaceDN w:val="0"/>
                    <w:adjustRightInd w:val="0"/>
                    <w:jc w:val="both"/>
                    <w:rPr>
                      <w:rFonts w:eastAsia="ArialNarrow"/>
                      <w:sz w:val="22"/>
                      <w:szCs w:val="22"/>
                    </w:rPr>
                  </w:pPr>
                  <w:r w:rsidRPr="00005D7C">
                    <w:rPr>
                      <w:rFonts w:eastAsia="ArialNarrow"/>
                      <w:sz w:val="22"/>
                      <w:szCs w:val="22"/>
                    </w:rPr>
                    <w:t>Antrajame prese yra du grandininiai konvejeriai: pirmasis konvejeris įrengtas kanale, lygiagrečiai su rūšiavimo patalpa. Presuotinos medžiagos ratiniu ar šakiniu krautuvu yra stumiamos link priimančios preso konvejerio dalies. Atbulinis konvejeris atlieka šias, lankstumo rūšiavimo ir presavimo operacijoms pridedančias, funkcijas:</w:t>
                  </w:r>
                </w:p>
                <w:p w14:paraId="187BDB55" w14:textId="77777777" w:rsidR="00740AB1" w:rsidRPr="00005D7C" w:rsidRDefault="00740AB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tiekia medžiagas antrajam presui, kai medžiagos yra iškraunamos ant horizontalaus grandininio konvejerio arba</w:t>
                  </w:r>
                </w:p>
                <w:p w14:paraId="629A11A3" w14:textId="77777777" w:rsidR="003A0F7A" w:rsidRPr="00005D7C" w:rsidRDefault="00740AB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paskutiniame rūšiavimo patalpos bunkeryje surenka išrūšiuotas medžiagas.</w:t>
                  </w:r>
                </w:p>
                <w:p w14:paraId="4BA3782D" w14:textId="77777777" w:rsidR="003A0F7A" w:rsidRPr="00005D7C" w:rsidRDefault="00740AB1" w:rsidP="00005D7C">
                  <w:pPr>
                    <w:autoSpaceDE w:val="0"/>
                    <w:autoSpaceDN w:val="0"/>
                    <w:adjustRightInd w:val="0"/>
                    <w:jc w:val="both"/>
                    <w:rPr>
                      <w:rFonts w:eastAsia="ArialNarrow"/>
                      <w:sz w:val="22"/>
                      <w:szCs w:val="22"/>
                    </w:rPr>
                  </w:pPr>
                  <w:r w:rsidRPr="00005D7C">
                    <w:rPr>
                      <w:rFonts w:eastAsia="ArialNarrow"/>
                      <w:sz w:val="22"/>
                      <w:szCs w:val="22"/>
                    </w:rPr>
                    <w:t>Abu presai turi automatinę ryšulių surišimo plienine viela sistemą. Ryšulių vyniojimo įrenginys yra skirtas perdirbamų medžiagų ir/ar kietojo perdirbto kuro apvyniojimui plastikine plėvele.</w:t>
                  </w:r>
                </w:p>
                <w:p w14:paraId="594627A5" w14:textId="77777777" w:rsidR="008C6FEA" w:rsidRPr="00005D7C" w:rsidRDefault="008C6FEA" w:rsidP="00005D7C">
                  <w:pPr>
                    <w:suppressAutoHyphens/>
                    <w:jc w:val="both"/>
                    <w:textAlignment w:val="baseline"/>
                    <w:rPr>
                      <w:rFonts w:eastAsiaTheme="minorHAnsi"/>
                      <w:sz w:val="22"/>
                      <w:szCs w:val="22"/>
                    </w:rPr>
                  </w:pPr>
                </w:p>
                <w:p w14:paraId="736BC1DA" w14:textId="77777777" w:rsidR="008C6FEA" w:rsidRPr="00005D7C" w:rsidRDefault="008C6FEA" w:rsidP="00005D7C">
                  <w:pPr>
                    <w:autoSpaceDE w:val="0"/>
                    <w:autoSpaceDN w:val="0"/>
                    <w:adjustRightInd w:val="0"/>
                    <w:jc w:val="both"/>
                    <w:rPr>
                      <w:rFonts w:eastAsiaTheme="minorHAnsi"/>
                      <w:sz w:val="22"/>
                      <w:szCs w:val="22"/>
                      <w:u w:val="single"/>
                    </w:rPr>
                  </w:pPr>
                  <w:r w:rsidRPr="00005D7C">
                    <w:rPr>
                      <w:rFonts w:eastAsiaTheme="minorHAnsi"/>
                      <w:sz w:val="22"/>
                      <w:szCs w:val="22"/>
                      <w:u w:val="single"/>
                    </w:rPr>
                    <w:t>Biologiškai skaidžių atliekų biologinis apdorojimas:</w:t>
                  </w:r>
                </w:p>
                <w:p w14:paraId="07F8AB08" w14:textId="77777777" w:rsidR="008C6FEA"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 xml:space="preserve">Po mechaninio rūšiavimo atskirta BSA frakcija, priklausomai nuo poreikio apdorojama vienu iš šių biologinio apdorojimo būdų: aerobinio apdorojimo (kompostavimo) arba </w:t>
                  </w:r>
                  <w:proofErr w:type="spellStart"/>
                  <w:r w:rsidRPr="00005D7C">
                    <w:rPr>
                      <w:rFonts w:eastAsiaTheme="minorHAnsi"/>
                      <w:sz w:val="22"/>
                      <w:szCs w:val="22"/>
                    </w:rPr>
                    <w:t>biodžiovinimo</w:t>
                  </w:r>
                  <w:proofErr w:type="spellEnd"/>
                  <w:r w:rsidRPr="00005D7C">
                    <w:rPr>
                      <w:rFonts w:eastAsiaTheme="minorHAnsi"/>
                      <w:sz w:val="22"/>
                      <w:szCs w:val="22"/>
                    </w:rPr>
                    <w:t xml:space="preserve">. Biologinis apdorojimas yra vykdomas siekiant sumažinti </w:t>
                  </w:r>
                  <w:r w:rsidR="00484FDC" w:rsidRPr="00005D7C">
                    <w:rPr>
                      <w:rFonts w:eastAsiaTheme="minorHAnsi"/>
                      <w:sz w:val="22"/>
                      <w:szCs w:val="22"/>
                    </w:rPr>
                    <w:t>atliekų tūr</w:t>
                  </w:r>
                  <w:r w:rsidRPr="00005D7C">
                    <w:rPr>
                      <w:rFonts w:eastAsiaTheme="minorHAnsi"/>
                      <w:sz w:val="22"/>
                      <w:szCs w:val="22"/>
                    </w:rPr>
                    <w:t>į</w:t>
                  </w:r>
                  <w:r w:rsidR="0030253E" w:rsidRPr="00005D7C">
                    <w:rPr>
                      <w:rFonts w:eastAsiaTheme="minorHAnsi"/>
                      <w:sz w:val="22"/>
                      <w:szCs w:val="22"/>
                    </w:rPr>
                    <w:t xml:space="preserve"> ir </w:t>
                  </w:r>
                  <w:proofErr w:type="spellStart"/>
                  <w:r w:rsidR="0030253E" w:rsidRPr="00005D7C">
                    <w:rPr>
                      <w:rFonts w:eastAsiaTheme="minorHAnsi"/>
                      <w:sz w:val="22"/>
                      <w:szCs w:val="22"/>
                    </w:rPr>
                    <w:t>bioskaidumą</w:t>
                  </w:r>
                  <w:proofErr w:type="spellEnd"/>
                  <w:r w:rsidR="0030253E" w:rsidRPr="00005D7C">
                    <w:rPr>
                      <w:rFonts w:eastAsiaTheme="minorHAnsi"/>
                      <w:sz w:val="22"/>
                      <w:szCs w:val="22"/>
                    </w:rPr>
                    <w:t>.</w:t>
                  </w:r>
                  <w:r w:rsidRPr="00005D7C">
                    <w:rPr>
                      <w:rFonts w:eastAsiaTheme="minorHAnsi"/>
                      <w:sz w:val="22"/>
                      <w:szCs w:val="22"/>
                    </w:rPr>
                    <w:t xml:space="preserve"> </w:t>
                  </w:r>
                </w:p>
                <w:p w14:paraId="69C5F57F" w14:textId="77777777" w:rsidR="008C6FEA"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Biologinio apdorojimo procesas vyksta partijomis visiškai uždaruose reaktoriuose (tuneliuose), atlie</w:t>
                  </w:r>
                  <w:r w:rsidR="008C676F" w:rsidRPr="00005D7C">
                    <w:rPr>
                      <w:rFonts w:eastAsiaTheme="minorHAnsi"/>
                      <w:sz w:val="22"/>
                      <w:szCs w:val="22"/>
                    </w:rPr>
                    <w:t>kas kompostuojant. Iš viso yra 6</w:t>
                  </w:r>
                  <w:r w:rsidRPr="00005D7C">
                    <w:rPr>
                      <w:rFonts w:eastAsiaTheme="minorHAnsi"/>
                      <w:sz w:val="22"/>
                      <w:szCs w:val="22"/>
                    </w:rPr>
                    <w:t xml:space="preserve"> tuneliai. Aerobinio apdorojimo (kompostavimo) tuneliai gali dirbti 2 režimais: </w:t>
                  </w:r>
                </w:p>
                <w:p w14:paraId="6A67EDB0" w14:textId="77777777" w:rsidR="008C6FEA"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 xml:space="preserve">1) aerobinis apdorojimas (kompostavimas) </w:t>
                  </w:r>
                </w:p>
                <w:p w14:paraId="30167000" w14:textId="77777777" w:rsidR="008C6FEA"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 xml:space="preserve">2) arba </w:t>
                  </w:r>
                  <w:proofErr w:type="spellStart"/>
                  <w:r w:rsidRPr="00005D7C">
                    <w:rPr>
                      <w:rFonts w:eastAsiaTheme="minorHAnsi"/>
                      <w:sz w:val="22"/>
                      <w:szCs w:val="22"/>
                    </w:rPr>
                    <w:t>biodžiovinimas</w:t>
                  </w:r>
                  <w:proofErr w:type="spellEnd"/>
                  <w:r w:rsidRPr="00005D7C">
                    <w:rPr>
                      <w:rFonts w:eastAsiaTheme="minorHAnsi"/>
                      <w:sz w:val="22"/>
                      <w:szCs w:val="22"/>
                    </w:rPr>
                    <w:t xml:space="preserve">. </w:t>
                  </w:r>
                </w:p>
                <w:p w14:paraId="67D37B87" w14:textId="77777777" w:rsidR="0088031E"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 xml:space="preserve">Kompostavimo metu iš BSA atliekų </w:t>
                  </w:r>
                  <w:r w:rsidR="0088031E" w:rsidRPr="00005D7C">
                    <w:rPr>
                      <w:rFonts w:eastAsiaTheme="minorHAnsi"/>
                      <w:sz w:val="22"/>
                      <w:szCs w:val="22"/>
                    </w:rPr>
                    <w:t xml:space="preserve">priklausomai nuo BSA frakcijos kokybinių parametrų </w:t>
                  </w:r>
                  <w:r w:rsidRPr="00005D7C">
                    <w:rPr>
                      <w:rFonts w:eastAsiaTheme="minorHAnsi"/>
                      <w:sz w:val="22"/>
                      <w:szCs w:val="22"/>
                    </w:rPr>
                    <w:t>gaunamas techninis kompostas</w:t>
                  </w:r>
                  <w:r w:rsidR="0030253E" w:rsidRPr="00005D7C">
                    <w:rPr>
                      <w:rFonts w:eastAsiaTheme="minorHAnsi"/>
                      <w:sz w:val="22"/>
                      <w:szCs w:val="22"/>
                    </w:rPr>
                    <w:t xml:space="preserve"> </w:t>
                  </w:r>
                  <w:r w:rsidR="0088031E" w:rsidRPr="00005D7C">
                    <w:rPr>
                      <w:rFonts w:eastAsiaTheme="minorHAnsi"/>
                      <w:sz w:val="22"/>
                      <w:szCs w:val="22"/>
                    </w:rPr>
                    <w:t xml:space="preserve">arba </w:t>
                  </w:r>
                  <w:proofErr w:type="spellStart"/>
                  <w:r w:rsidR="0088031E" w:rsidRPr="00005D7C">
                    <w:rPr>
                      <w:rFonts w:eastAsiaTheme="minorHAnsi"/>
                      <w:sz w:val="22"/>
                      <w:szCs w:val="22"/>
                    </w:rPr>
                    <w:t>stabilatas</w:t>
                  </w:r>
                  <w:proofErr w:type="spellEnd"/>
                  <w:r w:rsidRPr="00005D7C">
                    <w:rPr>
                      <w:rFonts w:eastAsiaTheme="minorHAnsi"/>
                      <w:sz w:val="22"/>
                      <w:szCs w:val="22"/>
                    </w:rPr>
                    <w:t xml:space="preserve">. </w:t>
                  </w:r>
                </w:p>
                <w:p w14:paraId="3736C77B" w14:textId="77777777" w:rsidR="008C6FEA" w:rsidRPr="00005D7C" w:rsidRDefault="0088031E" w:rsidP="00005D7C">
                  <w:pPr>
                    <w:autoSpaceDE w:val="0"/>
                    <w:autoSpaceDN w:val="0"/>
                    <w:adjustRightInd w:val="0"/>
                    <w:jc w:val="both"/>
                    <w:rPr>
                      <w:rFonts w:eastAsiaTheme="minorHAnsi"/>
                      <w:sz w:val="22"/>
                      <w:szCs w:val="22"/>
                    </w:rPr>
                  </w:pPr>
                  <w:r w:rsidRPr="00005D7C">
                    <w:rPr>
                      <w:rFonts w:eastAsiaTheme="minorHAnsi"/>
                      <w:sz w:val="22"/>
                      <w:szCs w:val="22"/>
                    </w:rPr>
                    <w:t xml:space="preserve"> Techninį</w:t>
                  </w:r>
                  <w:r w:rsidR="008C6FEA" w:rsidRPr="00005D7C">
                    <w:rPr>
                      <w:rFonts w:eastAsiaTheme="minorHAnsi"/>
                      <w:sz w:val="22"/>
                      <w:szCs w:val="22"/>
                    </w:rPr>
                    <w:t xml:space="preserve"> kompostą galima panaudoti pažeistų teritorijų </w:t>
                  </w:r>
                  <w:proofErr w:type="spellStart"/>
                  <w:r w:rsidR="008C6FEA" w:rsidRPr="00005D7C">
                    <w:rPr>
                      <w:rFonts w:eastAsiaTheme="minorHAnsi"/>
                      <w:sz w:val="22"/>
                      <w:szCs w:val="22"/>
                    </w:rPr>
                    <w:t>rekultyvacijai</w:t>
                  </w:r>
                  <w:proofErr w:type="spellEnd"/>
                  <w:r w:rsidR="008C6FEA" w:rsidRPr="00005D7C">
                    <w:rPr>
                      <w:rFonts w:eastAsiaTheme="minorHAnsi"/>
                      <w:sz w:val="22"/>
                      <w:szCs w:val="22"/>
                    </w:rPr>
                    <w:t xml:space="preserve"> (pvz. karjerų, kelių sankasų, neeksploatuojamų durpynų), kurios vėliau nebus naudojamos maistui skirtų augalų auginimui. Techninis kompostas turi atitikti 2012 m. rugsėjo 26 d. LR aplinkos ministro įsakyme Nr. D1-778 „Dėl reikalavimų techninio komposto, techninio raugo ir </w:t>
                  </w:r>
                  <w:proofErr w:type="spellStart"/>
                  <w:r w:rsidR="008C6FEA" w:rsidRPr="00005D7C">
                    <w:rPr>
                      <w:rFonts w:eastAsiaTheme="minorHAnsi"/>
                      <w:sz w:val="22"/>
                      <w:szCs w:val="22"/>
                    </w:rPr>
                    <w:t>stabilato</w:t>
                  </w:r>
                  <w:proofErr w:type="spellEnd"/>
                  <w:r w:rsidR="008C6FEA" w:rsidRPr="00005D7C">
                    <w:rPr>
                      <w:rFonts w:eastAsiaTheme="minorHAnsi"/>
                      <w:sz w:val="22"/>
                      <w:szCs w:val="22"/>
                    </w:rPr>
                    <w:t xml:space="preserve"> kokybei ir naudojimui patvirtinimo“ nustatytus parametrus techniniam kompostui. </w:t>
                  </w:r>
                </w:p>
                <w:p w14:paraId="4B8F8091" w14:textId="77777777" w:rsidR="00402027" w:rsidRPr="00005D7C" w:rsidRDefault="008C6FEA" w:rsidP="00005D7C">
                  <w:pPr>
                    <w:suppressAutoHyphens/>
                    <w:jc w:val="both"/>
                    <w:textAlignment w:val="baseline"/>
                    <w:rPr>
                      <w:rFonts w:eastAsiaTheme="minorHAnsi"/>
                      <w:sz w:val="22"/>
                      <w:szCs w:val="22"/>
                    </w:rPr>
                  </w:pPr>
                  <w:proofErr w:type="spellStart"/>
                  <w:r w:rsidRPr="00005D7C">
                    <w:rPr>
                      <w:rFonts w:eastAsiaTheme="minorHAnsi"/>
                      <w:sz w:val="22"/>
                      <w:szCs w:val="22"/>
                    </w:rPr>
                    <w:t>Biodžiovinimo</w:t>
                  </w:r>
                  <w:proofErr w:type="spellEnd"/>
                  <w:r w:rsidRPr="00005D7C">
                    <w:rPr>
                      <w:rFonts w:eastAsiaTheme="minorHAnsi"/>
                      <w:sz w:val="22"/>
                      <w:szCs w:val="22"/>
                    </w:rPr>
                    <w:t xml:space="preserve"> proceso metu iš BSA atliekų gaunamas žemos energetinės vertės (≥6 MJ/kg) </w:t>
                  </w:r>
                  <w:r w:rsidR="0088031E" w:rsidRPr="00005D7C">
                    <w:rPr>
                      <w:rFonts w:eastAsiaTheme="minorHAnsi"/>
                      <w:sz w:val="22"/>
                      <w:szCs w:val="22"/>
                    </w:rPr>
                    <w:t xml:space="preserve">degios atliekos </w:t>
                  </w:r>
                  <w:r w:rsidRPr="00005D7C">
                    <w:rPr>
                      <w:rFonts w:eastAsiaTheme="minorHAnsi"/>
                      <w:sz w:val="22"/>
                      <w:szCs w:val="22"/>
                    </w:rPr>
                    <w:t>J</w:t>
                  </w:r>
                  <w:r w:rsidR="0088031E" w:rsidRPr="00005D7C">
                    <w:rPr>
                      <w:rFonts w:eastAsiaTheme="minorHAnsi"/>
                      <w:sz w:val="22"/>
                      <w:szCs w:val="22"/>
                    </w:rPr>
                    <w:t>o</w:t>
                  </w:r>
                  <w:r w:rsidRPr="00005D7C">
                    <w:rPr>
                      <w:rFonts w:eastAsiaTheme="minorHAnsi"/>
                      <w:sz w:val="22"/>
                      <w:szCs w:val="22"/>
                    </w:rPr>
                    <w:t>s gali būti naudojam</w:t>
                  </w:r>
                  <w:r w:rsidR="0088031E" w:rsidRPr="00005D7C">
                    <w:rPr>
                      <w:rFonts w:eastAsiaTheme="minorHAnsi"/>
                      <w:sz w:val="22"/>
                      <w:szCs w:val="22"/>
                    </w:rPr>
                    <w:t>o</w:t>
                  </w:r>
                  <w:r w:rsidRPr="00005D7C">
                    <w:rPr>
                      <w:rFonts w:eastAsiaTheme="minorHAnsi"/>
                      <w:sz w:val="22"/>
                      <w:szCs w:val="22"/>
                    </w:rPr>
                    <w:t xml:space="preserve">s atliekas deginančiose ar kitose jėgainėse pakeičiant iškastinį kurą. Žemo kaloringumo </w:t>
                  </w:r>
                  <w:r w:rsidR="0088031E" w:rsidRPr="00005D7C">
                    <w:rPr>
                      <w:rFonts w:eastAsiaTheme="minorHAnsi"/>
                      <w:sz w:val="22"/>
                      <w:szCs w:val="22"/>
                    </w:rPr>
                    <w:t xml:space="preserve">degių atliekų </w:t>
                  </w:r>
                  <w:r w:rsidRPr="00005D7C">
                    <w:rPr>
                      <w:rFonts w:eastAsiaTheme="minorHAnsi"/>
                      <w:sz w:val="22"/>
                      <w:szCs w:val="22"/>
                    </w:rPr>
                    <w:t>naudojimas galimas maišant j</w:t>
                  </w:r>
                  <w:r w:rsidR="0088031E" w:rsidRPr="00005D7C">
                    <w:rPr>
                      <w:rFonts w:eastAsiaTheme="minorHAnsi"/>
                      <w:sz w:val="22"/>
                      <w:szCs w:val="22"/>
                    </w:rPr>
                    <w:t>as</w:t>
                  </w:r>
                  <w:r w:rsidRPr="00005D7C">
                    <w:rPr>
                      <w:rFonts w:eastAsiaTheme="minorHAnsi"/>
                      <w:sz w:val="22"/>
                      <w:szCs w:val="22"/>
                    </w:rPr>
                    <w:t xml:space="preserve"> su biokuru ar aukšto kaloringumo </w:t>
                  </w:r>
                  <w:r w:rsidR="0088031E" w:rsidRPr="00005D7C">
                    <w:rPr>
                      <w:rFonts w:eastAsiaTheme="minorHAnsi"/>
                      <w:sz w:val="22"/>
                      <w:szCs w:val="22"/>
                    </w:rPr>
                    <w:t xml:space="preserve">degiomis atliekomis </w:t>
                  </w:r>
                  <w:r w:rsidRPr="00005D7C">
                    <w:rPr>
                      <w:rFonts w:eastAsiaTheme="minorHAnsi"/>
                      <w:sz w:val="22"/>
                      <w:szCs w:val="22"/>
                    </w:rPr>
                    <w:t xml:space="preserve">ir tuo pakeliant kaloringumą iki degimui palaikyti reikalingo </w:t>
                  </w:r>
                  <w:proofErr w:type="spellStart"/>
                  <w:r w:rsidRPr="00005D7C">
                    <w:rPr>
                      <w:rFonts w:eastAsiaTheme="minorHAnsi"/>
                      <w:sz w:val="22"/>
                      <w:szCs w:val="22"/>
                    </w:rPr>
                    <w:t>šilumingumo</w:t>
                  </w:r>
                  <w:proofErr w:type="spellEnd"/>
                  <w:r w:rsidRPr="00005D7C">
                    <w:rPr>
                      <w:rFonts w:eastAsiaTheme="minorHAnsi"/>
                      <w:sz w:val="22"/>
                      <w:szCs w:val="22"/>
                    </w:rPr>
                    <w:t xml:space="preserve"> (~ 10 MJ/kg). </w:t>
                  </w:r>
                </w:p>
                <w:p w14:paraId="5B440E12" w14:textId="77777777" w:rsidR="00203B51" w:rsidRPr="00005D7C" w:rsidRDefault="00203B51" w:rsidP="00005D7C">
                  <w:pPr>
                    <w:pStyle w:val="Antrat1"/>
                    <w:rPr>
                      <w:rFonts w:ascii="Times New Roman" w:hAnsi="Times New Roman" w:cs="Times New Roman"/>
                      <w:b w:val="0"/>
                      <w:color w:val="auto"/>
                      <w:sz w:val="22"/>
                      <w:szCs w:val="22"/>
                      <w:u w:val="single"/>
                    </w:rPr>
                  </w:pPr>
                  <w:r w:rsidRPr="00005D7C">
                    <w:rPr>
                      <w:rFonts w:ascii="Times New Roman" w:hAnsi="Times New Roman" w:cs="Times New Roman"/>
                      <w:b w:val="0"/>
                      <w:color w:val="auto"/>
                      <w:sz w:val="22"/>
                      <w:szCs w:val="22"/>
                      <w:u w:val="single"/>
                    </w:rPr>
                    <w:t>KOMPOSTAVIMAS:</w:t>
                  </w:r>
                </w:p>
                <w:p w14:paraId="5CDCA8BF" w14:textId="77777777" w:rsidR="00203B51" w:rsidRPr="00005D7C" w:rsidRDefault="00203B51" w:rsidP="00005D7C">
                  <w:pPr>
                    <w:autoSpaceDE w:val="0"/>
                    <w:autoSpaceDN w:val="0"/>
                    <w:adjustRightInd w:val="0"/>
                    <w:jc w:val="both"/>
                    <w:rPr>
                      <w:sz w:val="22"/>
                      <w:szCs w:val="22"/>
                    </w:rPr>
                  </w:pPr>
                  <w:r w:rsidRPr="00005D7C">
                    <w:rPr>
                      <w:sz w:val="22"/>
                      <w:szCs w:val="22"/>
                    </w:rPr>
                    <w:t xml:space="preserve">Kompostavimo tuneliai pagaminti iš specialios sudėties gelžbetonio, kuris atlaiko didelius temperatūros pokyčius, drėgmę, organinių rūgščių poveikį bei dėvėjimąsi, kuris atsiranda naudojantis </w:t>
                  </w:r>
                  <w:proofErr w:type="spellStart"/>
                  <w:r w:rsidRPr="00005D7C">
                    <w:rPr>
                      <w:sz w:val="22"/>
                      <w:szCs w:val="22"/>
                    </w:rPr>
                    <w:t>frontaliniu</w:t>
                  </w:r>
                  <w:proofErr w:type="spellEnd"/>
                  <w:r w:rsidRPr="00005D7C">
                    <w:rPr>
                      <w:sz w:val="22"/>
                      <w:szCs w:val="22"/>
                    </w:rPr>
                    <w:t xml:space="preserve"> krautuvu. Tunelio stogas ir išorinės sienos apšiltintos šilumos izoliacine medžiaga, todėl kompostavimo proceso trukmė nepriklauso nuo išorės klimatinių sąlygų. Galinėje kompostavimo tunelio dalyje yra anga orui, vamzdžiai oro cirkuliacijai, </w:t>
                  </w:r>
                  <w:proofErr w:type="spellStart"/>
                  <w:r w:rsidRPr="00005D7C">
                    <w:rPr>
                      <w:sz w:val="22"/>
                      <w:szCs w:val="22"/>
                    </w:rPr>
                    <w:t>ventilliatorius</w:t>
                  </w:r>
                  <w:proofErr w:type="spellEnd"/>
                  <w:r w:rsidRPr="00005D7C">
                    <w:rPr>
                      <w:sz w:val="22"/>
                      <w:szCs w:val="22"/>
                    </w:rPr>
                    <w:t xml:space="preserve">, filtrato surinkimo rezervuaras. </w:t>
                  </w:r>
                </w:p>
                <w:p w14:paraId="184289EC" w14:textId="77777777" w:rsidR="00203B51" w:rsidRPr="00005D7C" w:rsidRDefault="00203B51" w:rsidP="00005D7C">
                  <w:pPr>
                    <w:autoSpaceDE w:val="0"/>
                    <w:autoSpaceDN w:val="0"/>
                    <w:adjustRightInd w:val="0"/>
                    <w:jc w:val="both"/>
                    <w:rPr>
                      <w:sz w:val="22"/>
                      <w:szCs w:val="22"/>
                    </w:rPr>
                  </w:pPr>
                  <w:r w:rsidRPr="00005D7C">
                    <w:rPr>
                      <w:sz w:val="22"/>
                      <w:szCs w:val="22"/>
                    </w:rPr>
                    <w:t xml:space="preserve">Kompostavimo tuneliai periodiškai pakraunami ir iškraunami </w:t>
                  </w:r>
                  <w:proofErr w:type="spellStart"/>
                  <w:r w:rsidRPr="00005D7C">
                    <w:rPr>
                      <w:sz w:val="22"/>
                      <w:szCs w:val="22"/>
                    </w:rPr>
                    <w:t>frontaliniais</w:t>
                  </w:r>
                  <w:proofErr w:type="spellEnd"/>
                  <w:r w:rsidRPr="00005D7C">
                    <w:rPr>
                      <w:sz w:val="22"/>
                      <w:szCs w:val="22"/>
                    </w:rPr>
                    <w:t xml:space="preserve"> krautuvais. </w:t>
                  </w:r>
                  <w:proofErr w:type="spellStart"/>
                  <w:r w:rsidRPr="00005D7C">
                    <w:rPr>
                      <w:sz w:val="22"/>
                      <w:szCs w:val="22"/>
                    </w:rPr>
                    <w:t>Frontalinis</w:t>
                  </w:r>
                  <w:proofErr w:type="spellEnd"/>
                  <w:r w:rsidRPr="00005D7C">
                    <w:rPr>
                      <w:sz w:val="22"/>
                      <w:szCs w:val="22"/>
                    </w:rPr>
                    <w:t xml:space="preserve"> krautuvas paima medžiagas iš tarpinio bunkerio ir jomis užpildo kompostavimo tunelį. Krovimo aukštis nuo 2,7 iki 3,3 m.</w:t>
                  </w:r>
                </w:p>
                <w:p w14:paraId="4BB1D0BD" w14:textId="77777777" w:rsidR="00203B51" w:rsidRPr="00005D7C" w:rsidRDefault="00203B51" w:rsidP="00005D7C">
                  <w:pPr>
                    <w:autoSpaceDE w:val="0"/>
                    <w:autoSpaceDN w:val="0"/>
                    <w:adjustRightInd w:val="0"/>
                    <w:jc w:val="both"/>
                    <w:rPr>
                      <w:sz w:val="22"/>
                      <w:szCs w:val="22"/>
                    </w:rPr>
                  </w:pPr>
                  <w:r w:rsidRPr="00005D7C">
                    <w:rPr>
                      <w:sz w:val="22"/>
                      <w:szCs w:val="22"/>
                    </w:rPr>
                    <w:t>Užpildžius kompostavimo tunelį jis uždaromas, prasideda intensyvus kompostavimo procesas, kuris trunka 14 – 21 dienų, priklausomai nuo žaliavos.</w:t>
                  </w:r>
                </w:p>
                <w:p w14:paraId="7FA1D0BA" w14:textId="77777777" w:rsidR="00203B51" w:rsidRPr="00005D7C" w:rsidRDefault="00203B51" w:rsidP="00005D7C">
                  <w:pPr>
                    <w:autoSpaceDE w:val="0"/>
                    <w:autoSpaceDN w:val="0"/>
                    <w:adjustRightInd w:val="0"/>
                    <w:jc w:val="both"/>
                    <w:rPr>
                      <w:sz w:val="22"/>
                      <w:szCs w:val="22"/>
                    </w:rPr>
                  </w:pPr>
                  <w:r w:rsidRPr="00005D7C">
                    <w:rPr>
                      <w:sz w:val="22"/>
                      <w:szCs w:val="22"/>
                    </w:rPr>
                    <w:t>Intensyvus skaidymas susideda iš šių fazių:</w:t>
                  </w:r>
                </w:p>
                <w:p w14:paraId="7DD16940" w14:textId="77777777" w:rsidR="00203B51" w:rsidRPr="00005D7C" w:rsidRDefault="00203B51" w:rsidP="00005D7C">
                  <w:pPr>
                    <w:pStyle w:val="Sraopastraipa"/>
                    <w:numPr>
                      <w:ilvl w:val="0"/>
                      <w:numId w:val="25"/>
                    </w:numPr>
                    <w:autoSpaceDE w:val="0"/>
                    <w:autoSpaceDN w:val="0"/>
                    <w:adjustRightInd w:val="0"/>
                    <w:jc w:val="both"/>
                    <w:rPr>
                      <w:sz w:val="22"/>
                      <w:szCs w:val="22"/>
                    </w:rPr>
                  </w:pPr>
                  <w:r w:rsidRPr="00005D7C">
                    <w:rPr>
                      <w:sz w:val="22"/>
                      <w:szCs w:val="22"/>
                    </w:rPr>
                    <w:t>kaitinimo;</w:t>
                  </w:r>
                </w:p>
                <w:p w14:paraId="65BFBBDA" w14:textId="77777777" w:rsidR="00203B51" w:rsidRPr="00005D7C" w:rsidRDefault="00203B51" w:rsidP="00005D7C">
                  <w:pPr>
                    <w:pStyle w:val="Sraopastraipa"/>
                    <w:numPr>
                      <w:ilvl w:val="0"/>
                      <w:numId w:val="25"/>
                    </w:numPr>
                    <w:autoSpaceDE w:val="0"/>
                    <w:autoSpaceDN w:val="0"/>
                    <w:adjustRightInd w:val="0"/>
                    <w:jc w:val="both"/>
                    <w:rPr>
                      <w:sz w:val="22"/>
                      <w:szCs w:val="22"/>
                    </w:rPr>
                  </w:pPr>
                  <w:r w:rsidRPr="00005D7C">
                    <w:rPr>
                      <w:sz w:val="22"/>
                      <w:szCs w:val="22"/>
                    </w:rPr>
                    <w:lastRenderedPageBreak/>
                    <w:t>degradacijos;</w:t>
                  </w:r>
                </w:p>
                <w:p w14:paraId="079680ED" w14:textId="77777777" w:rsidR="00203B51" w:rsidRPr="00005D7C" w:rsidRDefault="00203B51" w:rsidP="00005D7C">
                  <w:pPr>
                    <w:pStyle w:val="Sraopastraipa"/>
                    <w:numPr>
                      <w:ilvl w:val="0"/>
                      <w:numId w:val="25"/>
                    </w:numPr>
                    <w:autoSpaceDE w:val="0"/>
                    <w:autoSpaceDN w:val="0"/>
                    <w:adjustRightInd w:val="0"/>
                    <w:jc w:val="both"/>
                    <w:rPr>
                      <w:sz w:val="22"/>
                      <w:szCs w:val="22"/>
                    </w:rPr>
                  </w:pPr>
                  <w:r w:rsidRPr="00005D7C">
                    <w:rPr>
                      <w:sz w:val="22"/>
                      <w:szCs w:val="22"/>
                    </w:rPr>
                    <w:t>sterilizacijos;</w:t>
                  </w:r>
                </w:p>
                <w:p w14:paraId="33DCB8B3" w14:textId="77777777" w:rsidR="00203B51" w:rsidRPr="00005D7C" w:rsidRDefault="00203B51" w:rsidP="00005D7C">
                  <w:pPr>
                    <w:pStyle w:val="Sraopastraipa"/>
                    <w:numPr>
                      <w:ilvl w:val="0"/>
                      <w:numId w:val="25"/>
                    </w:numPr>
                    <w:autoSpaceDE w:val="0"/>
                    <w:autoSpaceDN w:val="0"/>
                    <w:adjustRightInd w:val="0"/>
                    <w:jc w:val="both"/>
                    <w:rPr>
                      <w:sz w:val="22"/>
                      <w:szCs w:val="22"/>
                    </w:rPr>
                  </w:pPr>
                  <w:r w:rsidRPr="00005D7C">
                    <w:rPr>
                      <w:sz w:val="22"/>
                      <w:szCs w:val="22"/>
                    </w:rPr>
                    <w:t>aušinimo.</w:t>
                  </w:r>
                </w:p>
                <w:p w14:paraId="35A67223" w14:textId="77777777" w:rsidR="00203B51" w:rsidRPr="00005D7C" w:rsidRDefault="00203B51" w:rsidP="00005D7C">
                  <w:pPr>
                    <w:autoSpaceDE w:val="0"/>
                    <w:autoSpaceDN w:val="0"/>
                    <w:adjustRightInd w:val="0"/>
                    <w:jc w:val="both"/>
                    <w:rPr>
                      <w:sz w:val="22"/>
                      <w:szCs w:val="22"/>
                    </w:rPr>
                  </w:pPr>
                  <w:proofErr w:type="spellStart"/>
                  <w:r w:rsidRPr="00005D7C">
                    <w:rPr>
                      <w:sz w:val="22"/>
                      <w:szCs w:val="22"/>
                    </w:rPr>
                    <w:t>Biokompostavimo</w:t>
                  </w:r>
                  <w:proofErr w:type="spellEnd"/>
                  <w:r w:rsidRPr="00005D7C">
                    <w:rPr>
                      <w:sz w:val="22"/>
                      <w:szCs w:val="22"/>
                    </w:rPr>
                    <w:t xml:space="preserve"> procesui užtikrinti reikalinga:</w:t>
                  </w:r>
                </w:p>
                <w:p w14:paraId="4D756AA7"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Temperatūra;</w:t>
                  </w:r>
                </w:p>
                <w:p w14:paraId="2C895C84"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Paduodamo deguonies (oro) kiekis</w:t>
                  </w:r>
                </w:p>
                <w:p w14:paraId="2CAEF13F"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Drėgmės kiekis.</w:t>
                  </w:r>
                </w:p>
                <w:p w14:paraId="4E69C7B1" w14:textId="77777777" w:rsidR="00203B51" w:rsidRPr="00005D7C" w:rsidRDefault="00203B51" w:rsidP="00005D7C">
                  <w:pPr>
                    <w:autoSpaceDE w:val="0"/>
                    <w:autoSpaceDN w:val="0"/>
                    <w:adjustRightInd w:val="0"/>
                    <w:jc w:val="both"/>
                    <w:rPr>
                      <w:sz w:val="22"/>
                      <w:szCs w:val="22"/>
                    </w:rPr>
                  </w:pPr>
                  <w:r w:rsidRPr="00005D7C">
                    <w:rPr>
                      <w:sz w:val="22"/>
                      <w:szCs w:val="22"/>
                    </w:rPr>
                    <w:t xml:space="preserve">Aerobiniam kompostavimo procesui užtikrinti reikalingas oras į </w:t>
                  </w:r>
                  <w:proofErr w:type="spellStart"/>
                  <w:r w:rsidRPr="00005D7C">
                    <w:rPr>
                      <w:sz w:val="22"/>
                      <w:szCs w:val="22"/>
                    </w:rPr>
                    <w:t>biotunelius</w:t>
                  </w:r>
                  <w:proofErr w:type="spellEnd"/>
                  <w:r w:rsidRPr="00005D7C">
                    <w:rPr>
                      <w:sz w:val="22"/>
                      <w:szCs w:val="22"/>
                    </w:rPr>
                    <w:t xml:space="preserve"> tiekiamas per grindyse įrengtus ortakius su čiaupais, kurie užtikrina tolygų oro srauto pasiskirstymą visame </w:t>
                  </w:r>
                  <w:proofErr w:type="spellStart"/>
                  <w:r w:rsidRPr="00005D7C">
                    <w:rPr>
                      <w:sz w:val="22"/>
                      <w:szCs w:val="22"/>
                    </w:rPr>
                    <w:t>biotunelyje</w:t>
                  </w:r>
                  <w:proofErr w:type="spellEnd"/>
                  <w:r w:rsidRPr="00005D7C">
                    <w:rPr>
                      <w:sz w:val="22"/>
                      <w:szCs w:val="22"/>
                    </w:rPr>
                    <w:t xml:space="preserve">. Kiekviename </w:t>
                  </w:r>
                  <w:proofErr w:type="spellStart"/>
                  <w:r w:rsidRPr="00005D7C">
                    <w:rPr>
                      <w:sz w:val="22"/>
                      <w:szCs w:val="22"/>
                    </w:rPr>
                    <w:t>biotunelyje</w:t>
                  </w:r>
                  <w:proofErr w:type="spellEnd"/>
                  <w:r w:rsidRPr="00005D7C">
                    <w:rPr>
                      <w:sz w:val="22"/>
                      <w:szCs w:val="22"/>
                    </w:rPr>
                    <w:t xml:space="preserve"> yra ventiliatorius (su kintamo dažnio varikliu) ir trieigis vožtuvas, kuris atlieka šias funkcijas:</w:t>
                  </w:r>
                </w:p>
                <w:p w14:paraId="4B1EA7EB"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 xml:space="preserve">įsiurbia šviežią orą iš bendros </w:t>
                  </w:r>
                  <w:proofErr w:type="spellStart"/>
                  <w:r w:rsidRPr="00005D7C">
                    <w:rPr>
                      <w:sz w:val="22"/>
                      <w:szCs w:val="22"/>
                    </w:rPr>
                    <w:t>bioskaidžių</w:t>
                  </w:r>
                  <w:proofErr w:type="spellEnd"/>
                  <w:r w:rsidRPr="00005D7C">
                    <w:rPr>
                      <w:sz w:val="22"/>
                      <w:szCs w:val="22"/>
                    </w:rPr>
                    <w:t xml:space="preserve"> atliekų apdorojimo pastato patalpos.</w:t>
                  </w:r>
                </w:p>
                <w:p w14:paraId="721CBB4F" w14:textId="77777777" w:rsidR="00203B51" w:rsidRPr="00005D7C" w:rsidRDefault="00203B51" w:rsidP="00005D7C">
                  <w:pPr>
                    <w:pStyle w:val="Sraopastraipa"/>
                    <w:numPr>
                      <w:ilvl w:val="0"/>
                      <w:numId w:val="24"/>
                    </w:numPr>
                    <w:autoSpaceDE w:val="0"/>
                    <w:autoSpaceDN w:val="0"/>
                    <w:adjustRightInd w:val="0"/>
                    <w:jc w:val="both"/>
                    <w:rPr>
                      <w:sz w:val="22"/>
                      <w:szCs w:val="22"/>
                    </w:rPr>
                  </w:pPr>
                  <w:proofErr w:type="spellStart"/>
                  <w:r w:rsidRPr="00005D7C">
                    <w:rPr>
                      <w:sz w:val="22"/>
                      <w:szCs w:val="22"/>
                    </w:rPr>
                    <w:t>recirkuliuoja</w:t>
                  </w:r>
                  <w:proofErr w:type="spellEnd"/>
                  <w:r w:rsidRPr="00005D7C">
                    <w:rPr>
                      <w:sz w:val="22"/>
                      <w:szCs w:val="22"/>
                    </w:rPr>
                    <w:t xml:space="preserve"> orą </w:t>
                  </w:r>
                  <w:proofErr w:type="spellStart"/>
                  <w:r w:rsidRPr="00005D7C">
                    <w:rPr>
                      <w:sz w:val="22"/>
                      <w:szCs w:val="22"/>
                    </w:rPr>
                    <w:t>biotunelio</w:t>
                  </w:r>
                  <w:proofErr w:type="spellEnd"/>
                  <w:r w:rsidRPr="00005D7C">
                    <w:rPr>
                      <w:sz w:val="22"/>
                      <w:szCs w:val="22"/>
                    </w:rPr>
                    <w:t xml:space="preserve"> viduje;</w:t>
                  </w:r>
                </w:p>
                <w:p w14:paraId="534AB6D7"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 xml:space="preserve">ištraukia orą iš </w:t>
                  </w:r>
                  <w:proofErr w:type="spellStart"/>
                  <w:r w:rsidRPr="00005D7C">
                    <w:rPr>
                      <w:sz w:val="22"/>
                      <w:szCs w:val="22"/>
                    </w:rPr>
                    <w:t>biotunelio</w:t>
                  </w:r>
                  <w:proofErr w:type="spellEnd"/>
                  <w:r w:rsidRPr="00005D7C">
                    <w:rPr>
                      <w:sz w:val="22"/>
                      <w:szCs w:val="22"/>
                    </w:rPr>
                    <w:t xml:space="preserve"> ir nukreipimas  į </w:t>
                  </w:r>
                  <w:proofErr w:type="spellStart"/>
                  <w:r w:rsidRPr="00005D7C">
                    <w:rPr>
                      <w:sz w:val="22"/>
                      <w:szCs w:val="22"/>
                    </w:rPr>
                    <w:t>biofiltrą</w:t>
                  </w:r>
                  <w:proofErr w:type="spellEnd"/>
                </w:p>
                <w:p w14:paraId="74553ABB"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tiekia orą per grindyse įrengtą ortakių sistemą;</w:t>
                  </w:r>
                </w:p>
                <w:p w14:paraId="04BB15F8" w14:textId="77777777" w:rsidR="00203B51" w:rsidRPr="00005D7C" w:rsidRDefault="00203B51" w:rsidP="00005D7C">
                  <w:pPr>
                    <w:jc w:val="both"/>
                    <w:rPr>
                      <w:sz w:val="22"/>
                      <w:szCs w:val="22"/>
                    </w:rPr>
                  </w:pPr>
                  <w:r w:rsidRPr="00005D7C">
                    <w:rPr>
                      <w:sz w:val="22"/>
                      <w:szCs w:val="22"/>
                    </w:rPr>
                    <w:t xml:space="preserve">Oras iš </w:t>
                  </w:r>
                  <w:proofErr w:type="spellStart"/>
                  <w:r w:rsidRPr="00005D7C">
                    <w:rPr>
                      <w:sz w:val="22"/>
                      <w:szCs w:val="22"/>
                    </w:rPr>
                    <w:t>biotunelių</w:t>
                  </w:r>
                  <w:proofErr w:type="spellEnd"/>
                  <w:r w:rsidRPr="00005D7C">
                    <w:rPr>
                      <w:sz w:val="22"/>
                      <w:szCs w:val="22"/>
                    </w:rPr>
                    <w:t xml:space="preserve"> surenkamas ortakių sistema, prijungta prie </w:t>
                  </w:r>
                  <w:proofErr w:type="spellStart"/>
                  <w:r w:rsidRPr="00005D7C">
                    <w:rPr>
                      <w:sz w:val="22"/>
                      <w:szCs w:val="22"/>
                    </w:rPr>
                    <w:t>biofiltro</w:t>
                  </w:r>
                  <w:proofErr w:type="spellEnd"/>
                  <w:r w:rsidRPr="00005D7C">
                    <w:rPr>
                      <w:sz w:val="22"/>
                      <w:szCs w:val="22"/>
                    </w:rPr>
                    <w:t xml:space="preserve"> ventiliatoriaus. </w:t>
                  </w:r>
                  <w:proofErr w:type="spellStart"/>
                  <w:r w:rsidRPr="00005D7C">
                    <w:rPr>
                      <w:sz w:val="22"/>
                      <w:szCs w:val="22"/>
                    </w:rPr>
                    <w:t>Biofiltre</w:t>
                  </w:r>
                  <w:proofErr w:type="spellEnd"/>
                  <w:r w:rsidRPr="00005D7C">
                    <w:rPr>
                      <w:sz w:val="22"/>
                      <w:szCs w:val="22"/>
                    </w:rPr>
                    <w:t xml:space="preserve"> skaidomi blogi kvapai, susidarę biologinio proceso metu </w:t>
                  </w:r>
                  <w:proofErr w:type="spellStart"/>
                  <w:r w:rsidRPr="00005D7C">
                    <w:rPr>
                      <w:sz w:val="22"/>
                      <w:szCs w:val="22"/>
                    </w:rPr>
                    <w:t>biotuneliuose</w:t>
                  </w:r>
                  <w:proofErr w:type="spellEnd"/>
                  <w:r w:rsidRPr="00005D7C">
                    <w:rPr>
                      <w:sz w:val="22"/>
                      <w:szCs w:val="22"/>
                    </w:rPr>
                    <w:t xml:space="preserve">. Skaidymas vyksta ant </w:t>
                  </w:r>
                  <w:proofErr w:type="spellStart"/>
                  <w:r w:rsidRPr="00005D7C">
                    <w:rPr>
                      <w:sz w:val="22"/>
                      <w:szCs w:val="22"/>
                    </w:rPr>
                    <w:t>biofiltro</w:t>
                  </w:r>
                  <w:proofErr w:type="spellEnd"/>
                  <w:r w:rsidRPr="00005D7C">
                    <w:rPr>
                      <w:sz w:val="22"/>
                      <w:szCs w:val="22"/>
                    </w:rPr>
                    <w:t xml:space="preserve"> užpildo, kuriame  biologinių procesų metu suskaidomos organinės medžiagos į vandens garus ir anglies dioksidą. </w:t>
                  </w:r>
                  <w:proofErr w:type="spellStart"/>
                  <w:r w:rsidRPr="00005D7C">
                    <w:rPr>
                      <w:sz w:val="22"/>
                      <w:szCs w:val="22"/>
                    </w:rPr>
                    <w:t>Biofiltras</w:t>
                  </w:r>
                  <w:proofErr w:type="spellEnd"/>
                  <w:r w:rsidRPr="00005D7C">
                    <w:rPr>
                      <w:sz w:val="22"/>
                      <w:szCs w:val="22"/>
                    </w:rPr>
                    <w:t xml:space="preserve"> yra šalia atitinkamos aerobinio stabilizavimo tunelių grupės, kad išmetamas oras pernelyg neatvėstų, nes dėl to sumažėtų </w:t>
                  </w:r>
                  <w:proofErr w:type="spellStart"/>
                  <w:r w:rsidRPr="00005D7C">
                    <w:rPr>
                      <w:sz w:val="22"/>
                      <w:szCs w:val="22"/>
                    </w:rPr>
                    <w:t>biofiltravimo</w:t>
                  </w:r>
                  <w:proofErr w:type="spellEnd"/>
                  <w:r w:rsidRPr="00005D7C">
                    <w:rPr>
                      <w:sz w:val="22"/>
                      <w:szCs w:val="22"/>
                    </w:rPr>
                    <w:t xml:space="preserve"> efektyvumas.</w:t>
                  </w:r>
                </w:p>
                <w:p w14:paraId="18466C4A" w14:textId="77777777" w:rsidR="00203B51" w:rsidRPr="00005D7C" w:rsidRDefault="00203B51" w:rsidP="00005D7C">
                  <w:pPr>
                    <w:jc w:val="both"/>
                    <w:rPr>
                      <w:sz w:val="22"/>
                      <w:szCs w:val="22"/>
                    </w:rPr>
                  </w:pPr>
                  <w:r w:rsidRPr="00005D7C">
                    <w:rPr>
                      <w:sz w:val="22"/>
                      <w:szCs w:val="22"/>
                    </w:rPr>
                    <w:t>Aerobinio stabilizavimo tuneliuose apdorotos atliekų frakcijos AT4 vertė yra mažesnė kaip 20 mg O</w:t>
                  </w:r>
                  <w:r w:rsidRPr="00005D7C">
                    <w:rPr>
                      <w:sz w:val="22"/>
                      <w:szCs w:val="22"/>
                      <w:vertAlign w:val="subscript"/>
                    </w:rPr>
                    <w:t>2</w:t>
                  </w:r>
                  <w:r w:rsidRPr="00005D7C">
                    <w:rPr>
                      <w:sz w:val="22"/>
                      <w:szCs w:val="22"/>
                    </w:rPr>
                    <w:t xml:space="preserve">/g SM (sausos masės). Aerobinio stabilizavimo proceso, kurio trukmė yra 3 savaitės, metu užtikrinama atliekų </w:t>
                  </w:r>
                  <w:proofErr w:type="spellStart"/>
                  <w:r w:rsidRPr="00005D7C">
                    <w:rPr>
                      <w:sz w:val="22"/>
                      <w:szCs w:val="22"/>
                    </w:rPr>
                    <w:t>higienizacija</w:t>
                  </w:r>
                  <w:proofErr w:type="spellEnd"/>
                  <w:r w:rsidRPr="00005D7C">
                    <w:rPr>
                      <w:sz w:val="22"/>
                      <w:szCs w:val="22"/>
                    </w:rPr>
                    <w:t xml:space="preserve">.  Šio proceso metu kontroliuojami parametrai yra proceso temperatūra, paduodamo deguonies (oro) kiekis, drėgmės kiekis. Aerobinio stabilizavimo </w:t>
                  </w:r>
                  <w:proofErr w:type="spellStart"/>
                  <w:r w:rsidRPr="00005D7C">
                    <w:rPr>
                      <w:sz w:val="22"/>
                      <w:szCs w:val="22"/>
                    </w:rPr>
                    <w:t>proceas</w:t>
                  </w:r>
                  <w:proofErr w:type="spellEnd"/>
                  <w:r w:rsidRPr="00005D7C">
                    <w:rPr>
                      <w:sz w:val="22"/>
                      <w:szCs w:val="22"/>
                    </w:rPr>
                    <w:t xml:space="preserve"> vyksta </w:t>
                  </w:r>
                  <w:proofErr w:type="spellStart"/>
                  <w:r w:rsidRPr="00005D7C">
                    <w:rPr>
                      <w:sz w:val="22"/>
                      <w:szCs w:val="22"/>
                    </w:rPr>
                    <w:t>termofilinėmis</w:t>
                  </w:r>
                  <w:proofErr w:type="spellEnd"/>
                  <w:r w:rsidRPr="00005D7C">
                    <w:rPr>
                      <w:sz w:val="22"/>
                      <w:szCs w:val="22"/>
                    </w:rPr>
                    <w:t xml:space="preserve"> sąlygomis. Darbinė temperatūra (tarp 50 </w:t>
                  </w:r>
                  <w:proofErr w:type="spellStart"/>
                  <w:r w:rsidRPr="00005D7C">
                    <w:rPr>
                      <w:sz w:val="22"/>
                      <w:szCs w:val="22"/>
                      <w:vertAlign w:val="superscript"/>
                    </w:rPr>
                    <w:t>o</w:t>
                  </w:r>
                  <w:r w:rsidRPr="00005D7C">
                    <w:rPr>
                      <w:sz w:val="22"/>
                      <w:szCs w:val="22"/>
                    </w:rPr>
                    <w:t>C</w:t>
                  </w:r>
                  <w:proofErr w:type="spellEnd"/>
                  <w:r w:rsidRPr="00005D7C">
                    <w:rPr>
                      <w:sz w:val="22"/>
                      <w:szCs w:val="22"/>
                      <w:vertAlign w:val="superscript"/>
                    </w:rPr>
                    <w:t xml:space="preserve">  </w:t>
                  </w:r>
                  <w:r w:rsidRPr="00005D7C">
                    <w:rPr>
                      <w:sz w:val="22"/>
                      <w:szCs w:val="22"/>
                    </w:rPr>
                    <w:t xml:space="preserve">ir </w:t>
                  </w:r>
                  <w:r w:rsidRPr="00005D7C">
                    <w:rPr>
                      <w:sz w:val="22"/>
                      <w:szCs w:val="22"/>
                      <w:vertAlign w:val="superscript"/>
                    </w:rPr>
                    <w:t xml:space="preserve">  </w:t>
                  </w:r>
                  <w:r w:rsidRPr="00005D7C">
                    <w:rPr>
                      <w:sz w:val="22"/>
                      <w:szCs w:val="22"/>
                    </w:rPr>
                    <w:t xml:space="preserve">60 </w:t>
                  </w:r>
                  <w:proofErr w:type="spellStart"/>
                  <w:r w:rsidRPr="00005D7C">
                    <w:rPr>
                      <w:sz w:val="22"/>
                      <w:szCs w:val="22"/>
                      <w:vertAlign w:val="superscript"/>
                    </w:rPr>
                    <w:t>o</w:t>
                  </w:r>
                  <w:r w:rsidRPr="00005D7C">
                    <w:rPr>
                      <w:sz w:val="22"/>
                      <w:szCs w:val="22"/>
                    </w:rPr>
                    <w:t>C</w:t>
                  </w:r>
                  <w:proofErr w:type="spellEnd"/>
                  <w:r w:rsidRPr="00005D7C">
                    <w:rPr>
                      <w:sz w:val="22"/>
                      <w:szCs w:val="22"/>
                    </w:rPr>
                    <w:t xml:space="preserve">) tolydžiai pasiekiama per 2-4 dienas, priklausomai nuo pradinės temperatūros. Temperatūrą minėtame intervale siekiama  palaikyti ir toliau. </w:t>
                  </w:r>
                  <w:proofErr w:type="spellStart"/>
                  <w:r w:rsidRPr="00005D7C">
                    <w:rPr>
                      <w:sz w:val="22"/>
                      <w:szCs w:val="22"/>
                    </w:rPr>
                    <w:t>Higienizacijai</w:t>
                  </w:r>
                  <w:proofErr w:type="spellEnd"/>
                  <w:r w:rsidRPr="00005D7C">
                    <w:rPr>
                      <w:sz w:val="22"/>
                      <w:szCs w:val="22"/>
                    </w:rPr>
                    <w:t xml:space="preserve"> pasiekti bent 3 dienas iš eilės palaikoma ne žemesnė kaip 55 </w:t>
                  </w:r>
                  <w:proofErr w:type="spellStart"/>
                  <w:r w:rsidRPr="00005D7C">
                    <w:rPr>
                      <w:sz w:val="22"/>
                      <w:szCs w:val="22"/>
                      <w:vertAlign w:val="superscript"/>
                    </w:rPr>
                    <w:t>o</w:t>
                  </w:r>
                  <w:r w:rsidRPr="00005D7C">
                    <w:rPr>
                      <w:sz w:val="22"/>
                      <w:szCs w:val="22"/>
                    </w:rPr>
                    <w:t>C</w:t>
                  </w:r>
                  <w:proofErr w:type="spellEnd"/>
                  <w:r w:rsidRPr="00005D7C">
                    <w:rPr>
                      <w:sz w:val="22"/>
                      <w:szCs w:val="22"/>
                    </w:rPr>
                    <w:t xml:space="preserve"> temperatūra. Temperatūra nustatoma zondais, kurie rankiniu būdu įstatomi į atliekų krūvas. Atliekų temperatūra yra kontroliuojama per paduodamo </w:t>
                  </w:r>
                  <w:proofErr w:type="spellStart"/>
                  <w:r w:rsidRPr="00005D7C">
                    <w:rPr>
                      <w:sz w:val="22"/>
                      <w:szCs w:val="22"/>
                    </w:rPr>
                    <w:t>recirkuliacijai</w:t>
                  </w:r>
                  <w:proofErr w:type="spellEnd"/>
                  <w:r w:rsidRPr="00005D7C">
                    <w:rPr>
                      <w:sz w:val="22"/>
                      <w:szCs w:val="22"/>
                    </w:rPr>
                    <w:t xml:space="preserve"> oro kiekį, todėl valdymo sistemoje registruojama temperatūra ir deguonies koncentracija. Drėgmės lygis biologinio proceso užtikrinimui keičiamas atsižvelgiant į poreikį. Optimali drėgmė  priklauso nuo atliekų sudėties. Remiantis masių balanso skaičiavimais ir preliminariais atliekų drėgnumo duomenimis, į biologinio atliekų apdorojimo grandį patenkančių atliekų drėgnumas yra apie 51 %. Biologiniam procesui palaikyti reikalinga 40-80 % drėgmė. Dėl aukštos atliekų kaupo temperatūros ir vėdinimo  atliekos netenka dalies drėgmės todėl yra drėkinamos. Tam naudojama kompostavimo tuneliuose įrengta laistymo sistema, kur tiekiamas iš sunkos surinkimo rezervuaro sukauptas skystis. Naudojama uždara sistema, kai </w:t>
                  </w:r>
                  <w:proofErr w:type="spellStart"/>
                  <w:r w:rsidRPr="00005D7C">
                    <w:rPr>
                      <w:sz w:val="22"/>
                      <w:szCs w:val="22"/>
                    </w:rPr>
                    <w:t>biotuneliuose</w:t>
                  </w:r>
                  <w:proofErr w:type="spellEnd"/>
                  <w:r w:rsidRPr="00005D7C">
                    <w:rPr>
                      <w:sz w:val="22"/>
                      <w:szCs w:val="22"/>
                    </w:rPr>
                    <w:t xml:space="preserve"> susikaupęs skystis </w:t>
                  </w:r>
                  <w:proofErr w:type="spellStart"/>
                  <w:r w:rsidRPr="00005D7C">
                    <w:rPr>
                      <w:sz w:val="22"/>
                      <w:szCs w:val="22"/>
                    </w:rPr>
                    <w:t>savitaka</w:t>
                  </w:r>
                  <w:proofErr w:type="spellEnd"/>
                  <w:r w:rsidRPr="00005D7C">
                    <w:rPr>
                      <w:sz w:val="22"/>
                      <w:szCs w:val="22"/>
                    </w:rPr>
                    <w:t xml:space="preserve"> nubėga į surinkimo kolektorius (įrengtas kiekvienam tuneliui atskirai) iš kurių patenka į surinkimo rezervuarą. Iš surinkimo rezervuaro siurbliu per mechaninius filtrus perpumpuojamas į valytų nuotekų rezervuarą, iš kurio pagal poreikį ir proceso algoritmą tiekiamas laistymui į </w:t>
                  </w:r>
                  <w:proofErr w:type="spellStart"/>
                  <w:r w:rsidRPr="00005D7C">
                    <w:rPr>
                      <w:sz w:val="22"/>
                      <w:szCs w:val="22"/>
                    </w:rPr>
                    <w:t>biotunelius</w:t>
                  </w:r>
                  <w:proofErr w:type="spellEnd"/>
                  <w:r w:rsidRPr="00005D7C">
                    <w:rPr>
                      <w:sz w:val="22"/>
                      <w:szCs w:val="22"/>
                    </w:rPr>
                    <w:t>.</w:t>
                  </w:r>
                </w:p>
                <w:p w14:paraId="60B51844" w14:textId="2D5AF714" w:rsidR="00203B51" w:rsidRPr="00005D7C" w:rsidRDefault="00203B51" w:rsidP="00005D7C">
                  <w:pPr>
                    <w:jc w:val="both"/>
                    <w:rPr>
                      <w:sz w:val="22"/>
                      <w:szCs w:val="22"/>
                    </w:rPr>
                  </w:pPr>
                  <w:r w:rsidRPr="00005D7C">
                    <w:rPr>
                      <w:sz w:val="22"/>
                      <w:szCs w:val="22"/>
                    </w:rPr>
                    <w:t xml:space="preserve">Atliekų aerobinio stabilizavimo tunelį, kurio ilgis 29 m, plotis 7 m, vidutinis kaupo aukštis 3 m, sudaro į garažą panaši konstrukcija, pagaminta iš korozijai atsparaus armuoto betono, uždaroma rankiniu būdu užstumiamomis priekinėmis durimis. Septyni tuneliai turi du durų laikiklius su kabamosios bėgelių sistemos laikomu vežimėliu, todėl gali būti atidaryti du tuneliai (vienas pakrauti, kitas - iškrauti). Oras aerobinio stabilizavimo procesui tiekiamas per grindyse įmontuotus ortakius su labai pralaidžiais antgaliais, kad oras reikalingas procesui būtų vienodai paskirstytas per visą tunelio ilgį. </w:t>
                  </w:r>
                  <w:proofErr w:type="spellStart"/>
                  <w:r w:rsidRPr="00005D7C">
                    <w:rPr>
                      <w:sz w:val="22"/>
                      <w:szCs w:val="22"/>
                    </w:rPr>
                    <w:t>Biotunelių</w:t>
                  </w:r>
                  <w:proofErr w:type="spellEnd"/>
                  <w:r w:rsidRPr="00005D7C">
                    <w:rPr>
                      <w:sz w:val="22"/>
                      <w:szCs w:val="22"/>
                    </w:rPr>
                    <w:t xml:space="preserve"> veikimo ciklas organizuojamas partijomis, vidutinė išlaikymo trukmė – 21 para. Siekiant maksimaliai efektyviai išnaudoti </w:t>
                  </w:r>
                  <w:proofErr w:type="spellStart"/>
                  <w:r w:rsidRPr="00005D7C">
                    <w:rPr>
                      <w:sz w:val="22"/>
                      <w:szCs w:val="22"/>
                    </w:rPr>
                    <w:t>biotunelių</w:t>
                  </w:r>
                  <w:proofErr w:type="spellEnd"/>
                  <w:r w:rsidRPr="00005D7C">
                    <w:rPr>
                      <w:sz w:val="22"/>
                      <w:szCs w:val="22"/>
                    </w:rPr>
                    <w:t xml:space="preserve"> darbinį tūrį, bus stengiamasi mažinti įkrovos aukštį. Dėl  mažesnio įkrovos aukščio aerobinio kompostavimo metu </w:t>
                  </w:r>
                  <w:proofErr w:type="spellStart"/>
                  <w:r w:rsidRPr="00005D7C">
                    <w:rPr>
                      <w:sz w:val="22"/>
                      <w:szCs w:val="22"/>
                    </w:rPr>
                    <w:t>aeravimui</w:t>
                  </w:r>
                  <w:proofErr w:type="spellEnd"/>
                  <w:r w:rsidRPr="00005D7C">
                    <w:rPr>
                      <w:sz w:val="22"/>
                      <w:szCs w:val="22"/>
                    </w:rPr>
                    <w:t xml:space="preserve"> paduodamas oras bus tolygiau paskirstomas atliekų kaupe, todėl atliekos </w:t>
                  </w:r>
                  <w:proofErr w:type="spellStart"/>
                  <w:r w:rsidRPr="00005D7C">
                    <w:rPr>
                      <w:sz w:val="22"/>
                      <w:szCs w:val="22"/>
                    </w:rPr>
                    <w:t>aerobiniškai</w:t>
                  </w:r>
                  <w:proofErr w:type="spellEnd"/>
                  <w:r w:rsidRPr="00005D7C">
                    <w:rPr>
                      <w:sz w:val="22"/>
                      <w:szCs w:val="22"/>
                    </w:rPr>
                    <w:t xml:space="preserve"> bus apdorojamos </w:t>
                  </w:r>
                  <w:proofErr w:type="spellStart"/>
                  <w:r w:rsidRPr="00005D7C">
                    <w:rPr>
                      <w:sz w:val="22"/>
                      <w:szCs w:val="22"/>
                    </w:rPr>
                    <w:t>homogeniškiau</w:t>
                  </w:r>
                  <w:proofErr w:type="spellEnd"/>
                  <w:r w:rsidRPr="00005D7C">
                    <w:rPr>
                      <w:sz w:val="22"/>
                      <w:szCs w:val="22"/>
                    </w:rPr>
                    <w:t xml:space="preserve"> ir bus lengviau </w:t>
                  </w:r>
                  <w:r w:rsidR="00A14D19">
                    <w:rPr>
                      <w:sz w:val="22"/>
                      <w:szCs w:val="22"/>
                    </w:rPr>
                    <w:t>pasiekiama reikiama  indekso</w:t>
                  </w:r>
                  <w:r w:rsidRPr="00005D7C">
                    <w:rPr>
                      <w:sz w:val="22"/>
                      <w:szCs w:val="22"/>
                    </w:rPr>
                    <w:t xml:space="preserve"> reikšmė. </w:t>
                  </w:r>
                  <w:proofErr w:type="spellStart"/>
                  <w:r w:rsidRPr="00005D7C">
                    <w:rPr>
                      <w:sz w:val="22"/>
                      <w:szCs w:val="22"/>
                    </w:rPr>
                    <w:t>Beto</w:t>
                  </w:r>
                  <w:proofErr w:type="spellEnd"/>
                  <w:r w:rsidRPr="00005D7C">
                    <w:rPr>
                      <w:sz w:val="22"/>
                      <w:szCs w:val="22"/>
                    </w:rPr>
                    <w:t xml:space="preserve">, dėl mažesnio atliekų įkrovos aukščio susidarys mažesnis slėgio </w:t>
                  </w:r>
                  <w:proofErr w:type="spellStart"/>
                  <w:r w:rsidRPr="00005D7C">
                    <w:rPr>
                      <w:sz w:val="22"/>
                      <w:szCs w:val="22"/>
                    </w:rPr>
                    <w:t>perkritis</w:t>
                  </w:r>
                  <w:proofErr w:type="spellEnd"/>
                  <w:r w:rsidRPr="00005D7C">
                    <w:rPr>
                      <w:sz w:val="22"/>
                      <w:szCs w:val="22"/>
                    </w:rPr>
                    <w:t xml:space="preserve"> į procesą paduodamam orui, tokiu būdu turėtų sumažėti oro padavimo ventiliatoriaus elektros sąnaudos. </w:t>
                  </w:r>
                </w:p>
                <w:p w14:paraId="1E70CA30" w14:textId="77777777" w:rsidR="00203B51" w:rsidRPr="00005D7C" w:rsidRDefault="00203B51" w:rsidP="00005D7C">
                  <w:pPr>
                    <w:autoSpaceDE w:val="0"/>
                    <w:autoSpaceDN w:val="0"/>
                    <w:adjustRightInd w:val="0"/>
                    <w:jc w:val="both"/>
                    <w:rPr>
                      <w:sz w:val="22"/>
                      <w:szCs w:val="22"/>
                    </w:rPr>
                  </w:pPr>
                  <w:proofErr w:type="spellStart"/>
                  <w:r w:rsidRPr="00005D7C">
                    <w:rPr>
                      <w:sz w:val="22"/>
                      <w:szCs w:val="22"/>
                    </w:rPr>
                    <w:lastRenderedPageBreak/>
                    <w:t>Biokompostavimo</w:t>
                  </w:r>
                  <w:proofErr w:type="spellEnd"/>
                  <w:r w:rsidRPr="00005D7C">
                    <w:rPr>
                      <w:sz w:val="22"/>
                      <w:szCs w:val="22"/>
                    </w:rPr>
                    <w:t xml:space="preserve"> procesui naudojama tuneliuose vykstančio biologinio proceso generuojama šiluma, tad papildoma šiluma iš išorės nereikalinga. </w:t>
                  </w:r>
                  <w:proofErr w:type="spellStart"/>
                  <w:r w:rsidRPr="00005D7C">
                    <w:rPr>
                      <w:sz w:val="22"/>
                      <w:szCs w:val="22"/>
                    </w:rPr>
                    <w:t>Biokompostavimo</w:t>
                  </w:r>
                  <w:proofErr w:type="spellEnd"/>
                  <w:r w:rsidRPr="00005D7C">
                    <w:rPr>
                      <w:sz w:val="22"/>
                      <w:szCs w:val="22"/>
                    </w:rPr>
                    <w:t xml:space="preserve"> </w:t>
                  </w:r>
                  <w:proofErr w:type="spellStart"/>
                  <w:r w:rsidRPr="00005D7C">
                    <w:rPr>
                      <w:sz w:val="22"/>
                      <w:szCs w:val="22"/>
                    </w:rPr>
                    <w:t>biotunelių</w:t>
                  </w:r>
                  <w:proofErr w:type="spellEnd"/>
                  <w:r w:rsidRPr="00005D7C">
                    <w:rPr>
                      <w:sz w:val="22"/>
                      <w:szCs w:val="22"/>
                    </w:rPr>
                    <w:t xml:space="preserve"> veikimo ciklas organizuojamas partijomis; vidutinė išlaikymo trukmė yra 21 diena (3 savaitės). Apdorotos (stabilizuotos, </w:t>
                  </w:r>
                  <w:proofErr w:type="spellStart"/>
                  <w:r w:rsidRPr="00005D7C">
                    <w:rPr>
                      <w:sz w:val="22"/>
                      <w:szCs w:val="22"/>
                    </w:rPr>
                    <w:t>higienizuotos</w:t>
                  </w:r>
                  <w:proofErr w:type="spellEnd"/>
                  <w:r w:rsidRPr="00005D7C">
                    <w:rPr>
                      <w:sz w:val="22"/>
                      <w:szCs w:val="22"/>
                    </w:rPr>
                    <w:t xml:space="preserve">) </w:t>
                  </w:r>
                  <w:proofErr w:type="spellStart"/>
                  <w:r w:rsidRPr="00005D7C">
                    <w:rPr>
                      <w:sz w:val="22"/>
                      <w:szCs w:val="22"/>
                    </w:rPr>
                    <w:t>bioskaidžių</w:t>
                  </w:r>
                  <w:proofErr w:type="spellEnd"/>
                  <w:r w:rsidRPr="00005D7C">
                    <w:rPr>
                      <w:sz w:val="22"/>
                      <w:szCs w:val="22"/>
                    </w:rPr>
                    <w:t xml:space="preserve"> atliekų frakcijos vertė yra mažesnė kaip 20 mgO</w:t>
                  </w:r>
                  <w:r w:rsidRPr="00005D7C">
                    <w:rPr>
                      <w:sz w:val="22"/>
                      <w:szCs w:val="22"/>
                      <w:vertAlign w:val="subscript"/>
                    </w:rPr>
                    <w:t>2</w:t>
                  </w:r>
                  <w:r w:rsidRPr="00005D7C">
                    <w:rPr>
                      <w:sz w:val="22"/>
                      <w:szCs w:val="22"/>
                    </w:rPr>
                    <w:t xml:space="preserve">/g sausos medžiagos. Atliekų </w:t>
                  </w:r>
                  <w:proofErr w:type="spellStart"/>
                  <w:r w:rsidRPr="00005D7C">
                    <w:rPr>
                      <w:sz w:val="22"/>
                      <w:szCs w:val="22"/>
                    </w:rPr>
                    <w:t>higienizacijai</w:t>
                  </w:r>
                  <w:proofErr w:type="spellEnd"/>
                  <w:r w:rsidRPr="00005D7C">
                    <w:rPr>
                      <w:sz w:val="22"/>
                      <w:szCs w:val="22"/>
                    </w:rPr>
                    <w:t xml:space="preserve"> reikalinga bent 3-6 dienas palaikyti temperatūrą &gt; 55°C. Kiekviename </w:t>
                  </w:r>
                  <w:proofErr w:type="spellStart"/>
                  <w:r w:rsidRPr="00005D7C">
                    <w:rPr>
                      <w:sz w:val="22"/>
                      <w:szCs w:val="22"/>
                    </w:rPr>
                    <w:t>biotunelyje</w:t>
                  </w:r>
                  <w:proofErr w:type="spellEnd"/>
                  <w:r w:rsidRPr="00005D7C">
                    <w:rPr>
                      <w:sz w:val="22"/>
                      <w:szCs w:val="22"/>
                    </w:rPr>
                    <w:t xml:space="preserve"> rankiniu būdu į atliekų krūvas įstatomi temperatūros zondai.</w:t>
                  </w:r>
                </w:p>
                <w:p w14:paraId="680952F9" w14:textId="77777777" w:rsidR="00203B51" w:rsidRPr="00005D7C" w:rsidRDefault="00203B51" w:rsidP="00005D7C">
                  <w:pPr>
                    <w:autoSpaceDE w:val="0"/>
                    <w:autoSpaceDN w:val="0"/>
                    <w:adjustRightInd w:val="0"/>
                    <w:jc w:val="both"/>
                    <w:rPr>
                      <w:sz w:val="22"/>
                      <w:szCs w:val="22"/>
                    </w:rPr>
                  </w:pPr>
                  <w:r w:rsidRPr="00005D7C">
                    <w:rPr>
                      <w:sz w:val="22"/>
                      <w:szCs w:val="22"/>
                    </w:rPr>
                    <w:t xml:space="preserve">Drėgmės lygis keičiamas priklausomai nuo poreikio ir priklauso nuo patenkančių atliekų drėgnumo. Remiantis masių balanso skaičiavimais ir preliminariais atliekų drėgnumo duomenimis, į biologinio apdorojimo grandį patenkančių atliekų drėgnumas yra apie 51%. Biologiniam procesui reikalinga drėgmė 40-80%, tam tikrais atvejais optimaliausia 55%-65%. Dėl aukštos kaupo temperatūros ir vėdinimo, atliekos netenka dalies drėgmės, todėl yra drėkinamos. Dažniausiai papildomas drėkinimas per </w:t>
                  </w:r>
                  <w:proofErr w:type="spellStart"/>
                  <w:r w:rsidRPr="00005D7C">
                    <w:rPr>
                      <w:sz w:val="22"/>
                      <w:szCs w:val="22"/>
                    </w:rPr>
                    <w:t>biotunelių</w:t>
                  </w:r>
                  <w:proofErr w:type="spellEnd"/>
                  <w:r w:rsidRPr="00005D7C">
                    <w:rPr>
                      <w:sz w:val="22"/>
                      <w:szCs w:val="22"/>
                    </w:rPr>
                    <w:t xml:space="preserve"> viršuje įrengtą sistemą vykdomas prieš </w:t>
                  </w:r>
                  <w:proofErr w:type="spellStart"/>
                  <w:r w:rsidRPr="00005D7C">
                    <w:rPr>
                      <w:sz w:val="22"/>
                      <w:szCs w:val="22"/>
                    </w:rPr>
                    <w:t>higienizavimo</w:t>
                  </w:r>
                  <w:proofErr w:type="spellEnd"/>
                  <w:r w:rsidRPr="00005D7C">
                    <w:rPr>
                      <w:sz w:val="22"/>
                      <w:szCs w:val="22"/>
                    </w:rPr>
                    <w:t xml:space="preserve"> fazę. Biologinis apdorojimas </w:t>
                  </w:r>
                  <w:proofErr w:type="spellStart"/>
                  <w:r w:rsidRPr="00005D7C">
                    <w:rPr>
                      <w:sz w:val="22"/>
                      <w:szCs w:val="22"/>
                    </w:rPr>
                    <w:t>biotuneliuose</w:t>
                  </w:r>
                  <w:proofErr w:type="spellEnd"/>
                  <w:r w:rsidRPr="00005D7C">
                    <w:rPr>
                      <w:sz w:val="22"/>
                      <w:szCs w:val="22"/>
                    </w:rPr>
                    <w:t xml:space="preserve"> leidžia išgarinti itin daug drėgmės, ypač esant ilgam išlaikymo terminui.</w:t>
                  </w:r>
                </w:p>
                <w:p w14:paraId="4C1DB8AA" w14:textId="77777777" w:rsidR="00C44012" w:rsidRDefault="00203B51" w:rsidP="00C44012">
                  <w:pPr>
                    <w:jc w:val="both"/>
                    <w:rPr>
                      <w:rFonts w:eastAsiaTheme="minorHAnsi"/>
                      <w:sz w:val="22"/>
                      <w:szCs w:val="22"/>
                    </w:rPr>
                  </w:pPr>
                  <w:proofErr w:type="spellStart"/>
                  <w:r w:rsidRPr="00005D7C">
                    <w:rPr>
                      <w:sz w:val="22"/>
                      <w:szCs w:val="22"/>
                    </w:rPr>
                    <w:t>Bioskaidžios</w:t>
                  </w:r>
                  <w:proofErr w:type="spellEnd"/>
                  <w:r w:rsidRPr="00005D7C">
                    <w:rPr>
                      <w:sz w:val="22"/>
                      <w:szCs w:val="22"/>
                    </w:rPr>
                    <w:t xml:space="preserve"> atliekos po pirminio intensyvaus apdorojimo aerobinio stabilizavimo </w:t>
                  </w:r>
                  <w:proofErr w:type="spellStart"/>
                  <w:r w:rsidRPr="00005D7C">
                    <w:rPr>
                      <w:sz w:val="22"/>
                      <w:szCs w:val="22"/>
                    </w:rPr>
                    <w:t>biotuneliuose</w:t>
                  </w:r>
                  <w:proofErr w:type="spellEnd"/>
                  <w:r w:rsidRPr="00005D7C">
                    <w:rPr>
                      <w:sz w:val="22"/>
                      <w:szCs w:val="22"/>
                    </w:rPr>
                    <w:t xml:space="preserve"> ratiniu krautuvu pervežamos į brandinimo zoną, suformuojami brandinimo kaupai. Atliekos brandinamos stogu dengtoje 5304 m</w:t>
                  </w:r>
                  <w:r w:rsidRPr="00005D7C">
                    <w:rPr>
                      <w:sz w:val="22"/>
                      <w:szCs w:val="22"/>
                      <w:vertAlign w:val="superscript"/>
                    </w:rPr>
                    <w:t>2</w:t>
                  </w:r>
                  <w:r w:rsidRPr="00005D7C">
                    <w:rPr>
                      <w:sz w:val="22"/>
                      <w:szCs w:val="22"/>
                    </w:rPr>
                    <w:t xml:space="preserve"> aikštelėje. Aikštelės</w:t>
                  </w:r>
                  <w:r w:rsidRPr="00005D7C">
                    <w:rPr>
                      <w:sz w:val="22"/>
                      <w:szCs w:val="22"/>
                      <w:lang w:eastAsia="lt-LT"/>
                    </w:rPr>
                    <w:t xml:space="preserve"> paskirtis – galutinai subrandinti BSA atliekas iš jų pagaminant techninį kompostą ir/ar </w:t>
                  </w:r>
                  <w:proofErr w:type="spellStart"/>
                  <w:r w:rsidRPr="00005D7C">
                    <w:rPr>
                      <w:sz w:val="22"/>
                      <w:szCs w:val="22"/>
                      <w:lang w:eastAsia="lt-LT"/>
                    </w:rPr>
                    <w:t>stabilatą</w:t>
                  </w:r>
                  <w:proofErr w:type="spellEnd"/>
                  <w:r w:rsidRPr="00005D7C">
                    <w:rPr>
                      <w:sz w:val="22"/>
                      <w:szCs w:val="22"/>
                      <w:lang w:eastAsia="lt-LT"/>
                    </w:rPr>
                    <w:t xml:space="preserve">. Aikštelės grindys iš asfaltbetonio, su nuolydžiu link aikštelės kraštų. Aikštelėje įrengta kompostavimo sunkos surinkimo sistema – latakai ir visu perimetru kelio bortai. Kompostavimo sunka surenkama ir patenka į </w:t>
                  </w:r>
                  <w:proofErr w:type="spellStart"/>
                  <w:r w:rsidRPr="00005D7C">
                    <w:rPr>
                      <w:rFonts w:eastAsiaTheme="minorHAnsi"/>
                      <w:sz w:val="22"/>
                      <w:szCs w:val="22"/>
                    </w:rPr>
                    <w:t>apytakinę</w:t>
                  </w:r>
                  <w:proofErr w:type="spellEnd"/>
                  <w:r w:rsidRPr="00005D7C">
                    <w:rPr>
                      <w:rFonts w:eastAsiaTheme="minorHAnsi"/>
                      <w:sz w:val="22"/>
                      <w:szCs w:val="22"/>
                    </w:rPr>
                    <w:t xml:space="preserve"> gamybinių nuotekų (filtrato) surinkimo ir filtravimo sistemą. </w:t>
                  </w:r>
                  <w:r w:rsidRPr="00005D7C">
                    <w:rPr>
                      <w:sz w:val="22"/>
                      <w:szCs w:val="22"/>
                    </w:rPr>
                    <w:t xml:space="preserve">Po papildomo stabilizavimo </w:t>
                  </w:r>
                  <w:r w:rsidRPr="00005D7C">
                    <w:rPr>
                      <w:bCs/>
                      <w:sz w:val="22"/>
                      <w:szCs w:val="22"/>
                    </w:rPr>
                    <w:t>stogu dengtoje aikštelėje</w:t>
                  </w:r>
                  <w:r w:rsidRPr="00005D7C">
                    <w:rPr>
                      <w:sz w:val="22"/>
                      <w:szCs w:val="22"/>
                    </w:rPr>
                    <w:t xml:space="preserve"> BSA atliekų frakcijos statinio kvėpavimo indeksas -  mėginio kvėpavimo aktyvumas (deguonies suvartojimas) 4 parų laikotarpiu yra mažesnė kaip (AT4) &lt; 10 mg O</w:t>
                  </w:r>
                  <w:r w:rsidRPr="00005D7C">
                    <w:rPr>
                      <w:sz w:val="22"/>
                      <w:szCs w:val="22"/>
                      <w:vertAlign w:val="subscript"/>
                    </w:rPr>
                    <w:t>2</w:t>
                  </w:r>
                  <w:r w:rsidRPr="00005D7C">
                    <w:rPr>
                      <w:sz w:val="22"/>
                      <w:szCs w:val="22"/>
                    </w:rPr>
                    <w:t xml:space="preserve">/g (sausos medžiagos), proceso trukmė iki 8 savaičių.   </w:t>
                  </w:r>
                  <w:r w:rsidR="00666E4D" w:rsidRPr="003F7F99">
                    <w:rPr>
                      <w:rFonts w:eastAsiaTheme="minorHAnsi"/>
                      <w:sz w:val="22"/>
                      <w:szCs w:val="22"/>
                    </w:rPr>
                    <w:t xml:space="preserve">Techninis kompostas turi atitikti 2012 m. rugsėjo 26 d. LR aplinkos ministro įsakyme Nr. D1-778 „Dėl reikalavimų techninio komposto, techninio raugo ir </w:t>
                  </w:r>
                  <w:proofErr w:type="spellStart"/>
                  <w:r w:rsidR="00666E4D" w:rsidRPr="003F7F99">
                    <w:rPr>
                      <w:rFonts w:eastAsiaTheme="minorHAnsi"/>
                      <w:sz w:val="22"/>
                      <w:szCs w:val="22"/>
                    </w:rPr>
                    <w:t>stabilato</w:t>
                  </w:r>
                  <w:proofErr w:type="spellEnd"/>
                  <w:r w:rsidR="00666E4D" w:rsidRPr="003F7F99">
                    <w:rPr>
                      <w:rFonts w:eastAsiaTheme="minorHAnsi"/>
                      <w:sz w:val="22"/>
                      <w:szCs w:val="22"/>
                    </w:rPr>
                    <w:t xml:space="preserve"> kokybei ir naudojimui patvirtinimo“ nustatytus parametrus techniniam kompostui. </w:t>
                  </w:r>
                </w:p>
                <w:p w14:paraId="270D818C" w14:textId="77777777" w:rsidR="00C44012" w:rsidRDefault="00C44012" w:rsidP="00C44012">
                  <w:pPr>
                    <w:jc w:val="both"/>
                    <w:rPr>
                      <w:rFonts w:eastAsiaTheme="minorHAnsi"/>
                      <w:sz w:val="22"/>
                      <w:szCs w:val="22"/>
                    </w:rPr>
                  </w:pPr>
                </w:p>
                <w:p w14:paraId="33569500" w14:textId="2B423C3C" w:rsidR="00203B51" w:rsidRPr="00C44012" w:rsidRDefault="00203B51" w:rsidP="00C44012">
                  <w:pPr>
                    <w:jc w:val="both"/>
                    <w:rPr>
                      <w:sz w:val="22"/>
                      <w:szCs w:val="22"/>
                    </w:rPr>
                  </w:pPr>
                  <w:r w:rsidRPr="00005D7C">
                    <w:rPr>
                      <w:sz w:val="22"/>
                      <w:szCs w:val="22"/>
                      <w:u w:val="single"/>
                    </w:rPr>
                    <w:t>BIODŽIOVINIMAS:</w:t>
                  </w:r>
                </w:p>
                <w:p w14:paraId="1B9EDED2" w14:textId="77777777" w:rsidR="00A1750F" w:rsidRPr="00005D7C" w:rsidRDefault="00A1750F" w:rsidP="00005D7C">
                  <w:pPr>
                    <w:jc w:val="both"/>
                    <w:rPr>
                      <w:sz w:val="22"/>
                      <w:szCs w:val="22"/>
                    </w:rPr>
                  </w:pPr>
                  <w:r w:rsidRPr="00005D7C">
                    <w:rPr>
                      <w:sz w:val="22"/>
                      <w:szCs w:val="22"/>
                    </w:rPr>
                    <w:t xml:space="preserve">Po mechaninio rūšiavimo atskirta BSA frakcija, priklausomai MAATC pageidavimo gali būti apdorojama vienu iš šių biologinio apdorojimo būdų: aerobinio apdorojimo (kompostavimo) arba </w:t>
                  </w:r>
                  <w:proofErr w:type="spellStart"/>
                  <w:r w:rsidRPr="00005D7C">
                    <w:rPr>
                      <w:sz w:val="22"/>
                      <w:szCs w:val="22"/>
                    </w:rPr>
                    <w:t>biodžiovinimo</w:t>
                  </w:r>
                  <w:proofErr w:type="spellEnd"/>
                  <w:r w:rsidRPr="00005D7C">
                    <w:rPr>
                      <w:sz w:val="22"/>
                      <w:szCs w:val="22"/>
                    </w:rPr>
                    <w:t xml:space="preserve">. Vienu metu visuose </w:t>
                  </w:r>
                  <w:proofErr w:type="spellStart"/>
                  <w:r w:rsidRPr="00005D7C">
                    <w:rPr>
                      <w:sz w:val="22"/>
                      <w:szCs w:val="22"/>
                    </w:rPr>
                    <w:t>biotuneliuose</w:t>
                  </w:r>
                  <w:proofErr w:type="spellEnd"/>
                  <w:r w:rsidRPr="00005D7C">
                    <w:rPr>
                      <w:sz w:val="22"/>
                      <w:szCs w:val="22"/>
                    </w:rPr>
                    <w:t xml:space="preserve"> gali būti vykdomas arba kompostavimas arba </w:t>
                  </w:r>
                  <w:proofErr w:type="spellStart"/>
                  <w:r w:rsidRPr="00005D7C">
                    <w:rPr>
                      <w:sz w:val="22"/>
                      <w:szCs w:val="22"/>
                    </w:rPr>
                    <w:t>biodžiovinimas</w:t>
                  </w:r>
                  <w:proofErr w:type="spellEnd"/>
                  <w:r w:rsidRPr="00005D7C">
                    <w:rPr>
                      <w:sz w:val="22"/>
                      <w:szCs w:val="22"/>
                    </w:rPr>
                    <w:t xml:space="preserve">. </w:t>
                  </w:r>
                  <w:proofErr w:type="spellStart"/>
                  <w:r w:rsidRPr="00005D7C">
                    <w:rPr>
                      <w:sz w:val="22"/>
                      <w:szCs w:val="22"/>
                    </w:rPr>
                    <w:t>Biotunelius</w:t>
                  </w:r>
                  <w:proofErr w:type="spellEnd"/>
                  <w:r w:rsidRPr="00005D7C">
                    <w:rPr>
                      <w:sz w:val="22"/>
                      <w:szCs w:val="22"/>
                    </w:rPr>
                    <w:t xml:space="preserve"> valdančios programinės įrangos perprogramavimo ir derinimo iš kompostavimo į </w:t>
                  </w:r>
                  <w:proofErr w:type="spellStart"/>
                  <w:r w:rsidRPr="00005D7C">
                    <w:rPr>
                      <w:sz w:val="22"/>
                      <w:szCs w:val="22"/>
                    </w:rPr>
                    <w:t>biodžiovinimo</w:t>
                  </w:r>
                  <w:proofErr w:type="spellEnd"/>
                  <w:r w:rsidRPr="00005D7C">
                    <w:rPr>
                      <w:sz w:val="22"/>
                      <w:szCs w:val="22"/>
                    </w:rPr>
                    <w:t xml:space="preserve"> ciklą  trukmė - iki 6 savaičių.</w:t>
                  </w:r>
                </w:p>
                <w:p w14:paraId="38D6CC25" w14:textId="77777777" w:rsidR="00A1750F" w:rsidRPr="00005D7C" w:rsidRDefault="00A1750F" w:rsidP="00005D7C">
                  <w:pPr>
                    <w:jc w:val="both"/>
                    <w:rPr>
                      <w:sz w:val="22"/>
                      <w:szCs w:val="22"/>
                    </w:rPr>
                  </w:pPr>
                  <w:r w:rsidRPr="00005D7C">
                    <w:rPr>
                      <w:sz w:val="22"/>
                      <w:szCs w:val="22"/>
                    </w:rPr>
                    <w:t xml:space="preserve">Tie patys </w:t>
                  </w:r>
                  <w:proofErr w:type="spellStart"/>
                  <w:r w:rsidRPr="00005D7C">
                    <w:rPr>
                      <w:sz w:val="22"/>
                      <w:szCs w:val="22"/>
                    </w:rPr>
                    <w:t>biotuneliai</w:t>
                  </w:r>
                  <w:proofErr w:type="spellEnd"/>
                  <w:r w:rsidRPr="00005D7C">
                    <w:rPr>
                      <w:sz w:val="22"/>
                      <w:szCs w:val="22"/>
                    </w:rPr>
                    <w:t xml:space="preserve"> gali būti panaudojami ne tik BSA kompostavimui, bet ir BSA džiovinimui. </w:t>
                  </w:r>
                  <w:proofErr w:type="spellStart"/>
                  <w:r w:rsidRPr="00005D7C">
                    <w:rPr>
                      <w:sz w:val="22"/>
                      <w:szCs w:val="22"/>
                    </w:rPr>
                    <w:t>Biodžiovinimo</w:t>
                  </w:r>
                  <w:proofErr w:type="spellEnd"/>
                  <w:r w:rsidRPr="00005D7C">
                    <w:rPr>
                      <w:sz w:val="22"/>
                      <w:szCs w:val="22"/>
                    </w:rPr>
                    <w:t xml:space="preserve"> procesas trunka 10-14 dienų. BSA irimo proceso metu išsiskyrusi šiluma naudojama atliekose esančiai drėgmei išgarinti. Kad greičiau pašalinti drėgmę iš atliekų, atliekamas intensyvesnis vėdinimas (</w:t>
                  </w:r>
                  <w:proofErr w:type="spellStart"/>
                  <w:r w:rsidRPr="00005D7C">
                    <w:rPr>
                      <w:sz w:val="22"/>
                      <w:szCs w:val="22"/>
                    </w:rPr>
                    <w:t>aeravimas</w:t>
                  </w:r>
                  <w:proofErr w:type="spellEnd"/>
                  <w:r w:rsidRPr="00005D7C">
                    <w:rPr>
                      <w:sz w:val="22"/>
                      <w:szCs w:val="22"/>
                    </w:rPr>
                    <w:t>), naudojamos aukštesnės aerobinio proceso temperatūros (~60</w:t>
                  </w:r>
                  <w:r w:rsidRPr="00005D7C">
                    <w:rPr>
                      <w:sz w:val="22"/>
                      <w:szCs w:val="22"/>
                      <w:vertAlign w:val="superscript"/>
                    </w:rPr>
                    <w:t>o</w:t>
                  </w:r>
                  <w:r w:rsidRPr="00005D7C">
                    <w:rPr>
                      <w:sz w:val="22"/>
                      <w:szCs w:val="22"/>
                    </w:rPr>
                    <w:t xml:space="preserve">C), aukštos temperatūros stadija trunka ilgesnį laiką. Dalis atliekose esančio vandens yra išgarinama, dalis išsisunkia nuotekų (filtrato) pavidalu. BSA atliekos filtratu nelaistomos. </w:t>
                  </w:r>
                </w:p>
                <w:p w14:paraId="23628794" w14:textId="77777777" w:rsidR="00A1750F" w:rsidRPr="00005D7C" w:rsidRDefault="00A1750F" w:rsidP="00005D7C">
                  <w:pPr>
                    <w:autoSpaceDE w:val="0"/>
                    <w:autoSpaceDN w:val="0"/>
                    <w:adjustRightInd w:val="0"/>
                    <w:jc w:val="both"/>
                    <w:rPr>
                      <w:rFonts w:eastAsiaTheme="minorHAnsi"/>
                      <w:sz w:val="22"/>
                      <w:szCs w:val="22"/>
                    </w:rPr>
                  </w:pPr>
                  <w:proofErr w:type="spellStart"/>
                  <w:r w:rsidRPr="00005D7C">
                    <w:rPr>
                      <w:sz w:val="22"/>
                      <w:szCs w:val="22"/>
                    </w:rPr>
                    <w:t>Biodžiovinimo</w:t>
                  </w:r>
                  <w:proofErr w:type="spellEnd"/>
                  <w:r w:rsidRPr="00005D7C">
                    <w:rPr>
                      <w:sz w:val="22"/>
                      <w:szCs w:val="22"/>
                    </w:rPr>
                    <w:t xml:space="preserve"> paskirtis – iš BSA pagaminti žemo kaloringumo degias atliekas, tinkamas naudojimui atliekas deginančiose jėgainėse. Dėl sumažėjusios drėgmės džiovintose atliekose iki minimumo sumažinami biologiniai irimo procesai (puvimas, rūgimas). Tokias dalinai stabilizuotas atliekas patogiau laikyti, transportuoti, sumažinamas kvapų sklidimas.</w:t>
                  </w:r>
                </w:p>
                <w:p w14:paraId="6588A595" w14:textId="77777777" w:rsidR="004C3F46" w:rsidRDefault="004C3F46" w:rsidP="00005D7C">
                  <w:pPr>
                    <w:jc w:val="both"/>
                    <w:rPr>
                      <w:sz w:val="22"/>
                      <w:szCs w:val="22"/>
                    </w:rPr>
                  </w:pPr>
                </w:p>
                <w:p w14:paraId="4709B228" w14:textId="77777777" w:rsidR="004C3F46" w:rsidRDefault="004C3F46" w:rsidP="00005D7C">
                  <w:pPr>
                    <w:jc w:val="both"/>
                    <w:rPr>
                      <w:sz w:val="22"/>
                      <w:szCs w:val="22"/>
                    </w:rPr>
                  </w:pPr>
                </w:p>
                <w:p w14:paraId="5A047C86" w14:textId="77777777" w:rsidR="004C3F46" w:rsidRDefault="004C3F46" w:rsidP="00005D7C">
                  <w:pPr>
                    <w:jc w:val="both"/>
                    <w:rPr>
                      <w:sz w:val="22"/>
                      <w:szCs w:val="22"/>
                    </w:rPr>
                  </w:pPr>
                </w:p>
                <w:p w14:paraId="792A1245" w14:textId="77777777" w:rsidR="004C3F46" w:rsidRDefault="004C3F46" w:rsidP="00005D7C">
                  <w:pPr>
                    <w:jc w:val="both"/>
                    <w:rPr>
                      <w:sz w:val="22"/>
                      <w:szCs w:val="22"/>
                    </w:rPr>
                  </w:pPr>
                </w:p>
                <w:p w14:paraId="5E0BC8FE" w14:textId="77777777" w:rsidR="004C3F46" w:rsidRDefault="004C3F46" w:rsidP="00005D7C">
                  <w:pPr>
                    <w:jc w:val="both"/>
                    <w:rPr>
                      <w:sz w:val="22"/>
                      <w:szCs w:val="22"/>
                    </w:rPr>
                  </w:pPr>
                </w:p>
                <w:p w14:paraId="4A8FC669" w14:textId="77777777" w:rsidR="00CD5F06" w:rsidRDefault="00CD5F06" w:rsidP="00005D7C">
                  <w:pPr>
                    <w:jc w:val="both"/>
                    <w:rPr>
                      <w:sz w:val="22"/>
                      <w:szCs w:val="22"/>
                    </w:rPr>
                  </w:pPr>
                </w:p>
                <w:p w14:paraId="08BB966B" w14:textId="77777777" w:rsidR="00CD5F06" w:rsidRDefault="00CD5F06" w:rsidP="00005D7C">
                  <w:pPr>
                    <w:jc w:val="both"/>
                    <w:rPr>
                      <w:sz w:val="22"/>
                      <w:szCs w:val="22"/>
                    </w:rPr>
                  </w:pPr>
                </w:p>
                <w:p w14:paraId="052A8FB8" w14:textId="77777777" w:rsidR="004C3F46" w:rsidRDefault="004C3F46" w:rsidP="00005D7C">
                  <w:pPr>
                    <w:jc w:val="both"/>
                    <w:rPr>
                      <w:sz w:val="22"/>
                      <w:szCs w:val="22"/>
                    </w:rPr>
                  </w:pPr>
                </w:p>
                <w:p w14:paraId="4CD83858" w14:textId="77777777" w:rsidR="004C3F46" w:rsidRDefault="004C3F46" w:rsidP="00005D7C">
                  <w:pPr>
                    <w:jc w:val="both"/>
                    <w:rPr>
                      <w:sz w:val="22"/>
                      <w:szCs w:val="22"/>
                    </w:rPr>
                  </w:pPr>
                </w:p>
                <w:p w14:paraId="03FE1F76" w14:textId="1DF67225" w:rsidR="004C3F46" w:rsidRPr="00005D7C" w:rsidRDefault="00203B51" w:rsidP="00005D7C">
                  <w:pPr>
                    <w:jc w:val="both"/>
                    <w:rPr>
                      <w:sz w:val="22"/>
                      <w:szCs w:val="22"/>
                    </w:rPr>
                  </w:pPr>
                  <w:r w:rsidRPr="00005D7C">
                    <w:rPr>
                      <w:sz w:val="22"/>
                      <w:szCs w:val="22"/>
                    </w:rPr>
                    <w:t xml:space="preserve">Pagrindiniai skirtumai lyginant </w:t>
                  </w:r>
                  <w:proofErr w:type="spellStart"/>
                  <w:r w:rsidRPr="00005D7C">
                    <w:rPr>
                      <w:sz w:val="22"/>
                      <w:szCs w:val="22"/>
                    </w:rPr>
                    <w:t>biodžiovinimo</w:t>
                  </w:r>
                  <w:proofErr w:type="spellEnd"/>
                  <w:r w:rsidRPr="00005D7C">
                    <w:rPr>
                      <w:sz w:val="22"/>
                      <w:szCs w:val="22"/>
                    </w:rPr>
                    <w:t xml:space="preserve"> ir kompostavimo (stabilizavimo) procesus:</w:t>
                  </w:r>
                </w:p>
                <w:tbl>
                  <w:tblPr>
                    <w:tblStyle w:val="Lentelstinklelis"/>
                    <w:tblW w:w="0" w:type="auto"/>
                    <w:jc w:val="center"/>
                    <w:tblLook w:val="04A0" w:firstRow="1" w:lastRow="0" w:firstColumn="1" w:lastColumn="0" w:noHBand="0" w:noVBand="1"/>
                  </w:tblPr>
                  <w:tblGrid>
                    <w:gridCol w:w="5837"/>
                    <w:gridCol w:w="3559"/>
                    <w:gridCol w:w="4667"/>
                  </w:tblGrid>
                  <w:tr w:rsidR="00595997" w:rsidRPr="00005D7C" w14:paraId="5EFC78E0" w14:textId="77777777" w:rsidTr="00402027">
                    <w:trPr>
                      <w:jc w:val="center"/>
                    </w:trPr>
                    <w:tc>
                      <w:tcPr>
                        <w:tcW w:w="5837" w:type="dxa"/>
                      </w:tcPr>
                      <w:p w14:paraId="6370F538" w14:textId="77777777" w:rsidR="00203B51" w:rsidRPr="00005D7C" w:rsidRDefault="00203B51" w:rsidP="00005D7C">
                        <w:pPr>
                          <w:jc w:val="both"/>
                          <w:rPr>
                            <w:b/>
                            <w:sz w:val="22"/>
                            <w:szCs w:val="22"/>
                          </w:rPr>
                        </w:pPr>
                        <w:r w:rsidRPr="00005D7C">
                          <w:rPr>
                            <w:b/>
                            <w:sz w:val="22"/>
                            <w:szCs w:val="22"/>
                          </w:rPr>
                          <w:t>Proceso parametras</w:t>
                        </w:r>
                      </w:p>
                    </w:tc>
                    <w:tc>
                      <w:tcPr>
                        <w:tcW w:w="3559" w:type="dxa"/>
                      </w:tcPr>
                      <w:p w14:paraId="7F7C5309" w14:textId="77777777" w:rsidR="00203B51" w:rsidRPr="00005D7C" w:rsidRDefault="00203B51" w:rsidP="00005D7C">
                        <w:pPr>
                          <w:jc w:val="both"/>
                          <w:rPr>
                            <w:b/>
                            <w:sz w:val="22"/>
                            <w:szCs w:val="22"/>
                          </w:rPr>
                        </w:pPr>
                        <w:proofErr w:type="spellStart"/>
                        <w:r w:rsidRPr="00005D7C">
                          <w:rPr>
                            <w:b/>
                            <w:sz w:val="22"/>
                            <w:szCs w:val="22"/>
                          </w:rPr>
                          <w:t>Biodžiovinimas</w:t>
                        </w:r>
                        <w:proofErr w:type="spellEnd"/>
                      </w:p>
                    </w:tc>
                    <w:tc>
                      <w:tcPr>
                        <w:tcW w:w="4667" w:type="dxa"/>
                      </w:tcPr>
                      <w:p w14:paraId="5F8A7D79" w14:textId="77777777" w:rsidR="00203B51" w:rsidRPr="00005D7C" w:rsidRDefault="00203B51" w:rsidP="00005D7C">
                        <w:pPr>
                          <w:jc w:val="both"/>
                          <w:rPr>
                            <w:b/>
                            <w:sz w:val="22"/>
                            <w:szCs w:val="22"/>
                          </w:rPr>
                        </w:pPr>
                        <w:r w:rsidRPr="00005D7C">
                          <w:rPr>
                            <w:b/>
                            <w:sz w:val="22"/>
                            <w:szCs w:val="22"/>
                          </w:rPr>
                          <w:t>Kompostavimas (stabilizacija)</w:t>
                        </w:r>
                      </w:p>
                    </w:tc>
                  </w:tr>
                  <w:tr w:rsidR="00595997" w:rsidRPr="00005D7C" w14:paraId="48D22423" w14:textId="77777777" w:rsidTr="00402027">
                    <w:trPr>
                      <w:jc w:val="center"/>
                    </w:trPr>
                    <w:tc>
                      <w:tcPr>
                        <w:tcW w:w="5837" w:type="dxa"/>
                      </w:tcPr>
                      <w:p w14:paraId="16B61520" w14:textId="77777777" w:rsidR="00203B51" w:rsidRPr="00005D7C" w:rsidRDefault="00203B51" w:rsidP="00005D7C">
                        <w:pPr>
                          <w:jc w:val="both"/>
                          <w:rPr>
                            <w:sz w:val="22"/>
                            <w:szCs w:val="22"/>
                          </w:rPr>
                        </w:pPr>
                        <w:r w:rsidRPr="00005D7C">
                          <w:rPr>
                            <w:sz w:val="22"/>
                            <w:szCs w:val="22"/>
                          </w:rPr>
                          <w:t>Proceso temperatūra</w:t>
                        </w:r>
                      </w:p>
                    </w:tc>
                    <w:tc>
                      <w:tcPr>
                        <w:tcW w:w="3559" w:type="dxa"/>
                      </w:tcPr>
                      <w:p w14:paraId="625527BE" w14:textId="77777777" w:rsidR="00203B51" w:rsidRPr="00005D7C" w:rsidRDefault="00203B51" w:rsidP="00005D7C">
                        <w:pPr>
                          <w:jc w:val="both"/>
                          <w:rPr>
                            <w:sz w:val="22"/>
                            <w:szCs w:val="22"/>
                          </w:rPr>
                        </w:pPr>
                        <w:r w:rsidRPr="00005D7C">
                          <w:rPr>
                            <w:sz w:val="22"/>
                            <w:szCs w:val="22"/>
                          </w:rPr>
                          <w:t>~</w:t>
                        </w:r>
                        <w:r w:rsidRPr="00005D7C">
                          <w:rPr>
                            <w:sz w:val="22"/>
                            <w:szCs w:val="22"/>
                            <w:vertAlign w:val="superscript"/>
                          </w:rPr>
                          <w:t xml:space="preserve"> </w:t>
                        </w:r>
                        <w:r w:rsidRPr="00005D7C">
                          <w:rPr>
                            <w:sz w:val="22"/>
                            <w:szCs w:val="22"/>
                          </w:rPr>
                          <w:t xml:space="preserve">60 </w:t>
                        </w:r>
                        <w:proofErr w:type="spellStart"/>
                        <w:r w:rsidRPr="00005D7C">
                          <w:rPr>
                            <w:sz w:val="22"/>
                            <w:szCs w:val="22"/>
                            <w:vertAlign w:val="superscript"/>
                          </w:rPr>
                          <w:t>o</w:t>
                        </w:r>
                        <w:r w:rsidRPr="00005D7C">
                          <w:rPr>
                            <w:sz w:val="22"/>
                            <w:szCs w:val="22"/>
                          </w:rPr>
                          <w:t>C</w:t>
                        </w:r>
                        <w:proofErr w:type="spellEnd"/>
                      </w:p>
                    </w:tc>
                    <w:tc>
                      <w:tcPr>
                        <w:tcW w:w="4667" w:type="dxa"/>
                      </w:tcPr>
                      <w:p w14:paraId="77E289EC" w14:textId="77777777" w:rsidR="00203B51" w:rsidRPr="00005D7C" w:rsidRDefault="00203B51" w:rsidP="00005D7C">
                        <w:pPr>
                          <w:jc w:val="both"/>
                          <w:rPr>
                            <w:sz w:val="22"/>
                            <w:szCs w:val="22"/>
                          </w:rPr>
                        </w:pPr>
                        <w:r w:rsidRPr="00005D7C">
                          <w:rPr>
                            <w:sz w:val="22"/>
                            <w:szCs w:val="22"/>
                          </w:rPr>
                          <w:t>~</w:t>
                        </w:r>
                        <w:r w:rsidRPr="00005D7C">
                          <w:rPr>
                            <w:sz w:val="22"/>
                            <w:szCs w:val="22"/>
                            <w:vertAlign w:val="superscript"/>
                          </w:rPr>
                          <w:t xml:space="preserve">  </w:t>
                        </w:r>
                        <w:r w:rsidRPr="00005D7C">
                          <w:rPr>
                            <w:sz w:val="22"/>
                            <w:szCs w:val="22"/>
                          </w:rPr>
                          <w:t xml:space="preserve">50 </w:t>
                        </w:r>
                        <w:proofErr w:type="spellStart"/>
                        <w:r w:rsidRPr="00005D7C">
                          <w:rPr>
                            <w:sz w:val="22"/>
                            <w:szCs w:val="22"/>
                            <w:vertAlign w:val="superscript"/>
                          </w:rPr>
                          <w:t>o</w:t>
                        </w:r>
                        <w:r w:rsidRPr="00005D7C">
                          <w:rPr>
                            <w:sz w:val="22"/>
                            <w:szCs w:val="22"/>
                          </w:rPr>
                          <w:t>C</w:t>
                        </w:r>
                        <w:proofErr w:type="spellEnd"/>
                      </w:p>
                    </w:tc>
                  </w:tr>
                  <w:tr w:rsidR="00595997" w:rsidRPr="00005D7C" w14:paraId="634B2ABD" w14:textId="77777777" w:rsidTr="00402027">
                    <w:trPr>
                      <w:jc w:val="center"/>
                    </w:trPr>
                    <w:tc>
                      <w:tcPr>
                        <w:tcW w:w="5837" w:type="dxa"/>
                      </w:tcPr>
                      <w:p w14:paraId="40C120DE" w14:textId="77777777" w:rsidR="00203B51" w:rsidRPr="00005D7C" w:rsidRDefault="00203B51" w:rsidP="00005D7C">
                        <w:pPr>
                          <w:jc w:val="both"/>
                          <w:rPr>
                            <w:sz w:val="22"/>
                            <w:szCs w:val="22"/>
                          </w:rPr>
                        </w:pPr>
                        <w:r w:rsidRPr="00005D7C">
                          <w:rPr>
                            <w:sz w:val="22"/>
                            <w:szCs w:val="22"/>
                          </w:rPr>
                          <w:t xml:space="preserve">Intensyvaus </w:t>
                        </w:r>
                        <w:proofErr w:type="spellStart"/>
                        <w:r w:rsidRPr="00005D7C">
                          <w:rPr>
                            <w:sz w:val="22"/>
                            <w:szCs w:val="22"/>
                          </w:rPr>
                          <w:t>aeravimo</w:t>
                        </w:r>
                        <w:proofErr w:type="spellEnd"/>
                        <w:r w:rsidRPr="00005D7C">
                          <w:rPr>
                            <w:sz w:val="22"/>
                            <w:szCs w:val="22"/>
                          </w:rPr>
                          <w:t xml:space="preserve"> stadija</w:t>
                        </w:r>
                      </w:p>
                    </w:tc>
                    <w:tc>
                      <w:tcPr>
                        <w:tcW w:w="3559" w:type="dxa"/>
                      </w:tcPr>
                      <w:p w14:paraId="4C16A96F" w14:textId="77777777" w:rsidR="00203B51" w:rsidRPr="00005D7C" w:rsidRDefault="00203B51" w:rsidP="00005D7C">
                        <w:pPr>
                          <w:jc w:val="both"/>
                          <w:rPr>
                            <w:sz w:val="22"/>
                            <w:szCs w:val="22"/>
                          </w:rPr>
                        </w:pPr>
                        <w:r w:rsidRPr="00005D7C">
                          <w:rPr>
                            <w:sz w:val="22"/>
                            <w:szCs w:val="22"/>
                          </w:rPr>
                          <w:t>Iki 7 d.</w:t>
                        </w:r>
                      </w:p>
                    </w:tc>
                    <w:tc>
                      <w:tcPr>
                        <w:tcW w:w="4667" w:type="dxa"/>
                      </w:tcPr>
                      <w:p w14:paraId="1C6ED76D" w14:textId="77777777" w:rsidR="00203B51" w:rsidRPr="00005D7C" w:rsidRDefault="00203B51" w:rsidP="00005D7C">
                        <w:pPr>
                          <w:jc w:val="both"/>
                          <w:rPr>
                            <w:sz w:val="22"/>
                            <w:szCs w:val="22"/>
                          </w:rPr>
                        </w:pPr>
                        <w:r w:rsidRPr="00005D7C">
                          <w:rPr>
                            <w:sz w:val="22"/>
                            <w:szCs w:val="22"/>
                          </w:rPr>
                          <w:t>2-3 d.</w:t>
                        </w:r>
                      </w:p>
                    </w:tc>
                  </w:tr>
                  <w:tr w:rsidR="00595997" w:rsidRPr="00005D7C" w14:paraId="0DFB470E" w14:textId="77777777" w:rsidTr="00402027">
                    <w:trPr>
                      <w:jc w:val="center"/>
                    </w:trPr>
                    <w:tc>
                      <w:tcPr>
                        <w:tcW w:w="5837" w:type="dxa"/>
                      </w:tcPr>
                      <w:p w14:paraId="55B39310" w14:textId="77777777" w:rsidR="00203B51" w:rsidRPr="00005D7C" w:rsidRDefault="00203B51" w:rsidP="00005D7C">
                        <w:pPr>
                          <w:jc w:val="both"/>
                          <w:rPr>
                            <w:sz w:val="22"/>
                            <w:szCs w:val="22"/>
                          </w:rPr>
                        </w:pPr>
                        <w:r w:rsidRPr="00005D7C">
                          <w:rPr>
                            <w:sz w:val="22"/>
                            <w:szCs w:val="22"/>
                          </w:rPr>
                          <w:t>Laistymas</w:t>
                        </w:r>
                      </w:p>
                    </w:tc>
                    <w:tc>
                      <w:tcPr>
                        <w:tcW w:w="3559" w:type="dxa"/>
                      </w:tcPr>
                      <w:p w14:paraId="651DB70F" w14:textId="77777777" w:rsidR="00203B51" w:rsidRPr="00005D7C" w:rsidRDefault="00203B51" w:rsidP="00005D7C">
                        <w:pPr>
                          <w:jc w:val="both"/>
                          <w:rPr>
                            <w:sz w:val="22"/>
                            <w:szCs w:val="22"/>
                          </w:rPr>
                        </w:pPr>
                        <w:r w:rsidRPr="00005D7C">
                          <w:rPr>
                            <w:sz w:val="22"/>
                            <w:szCs w:val="22"/>
                          </w:rPr>
                          <w:t>Nereikalingas</w:t>
                        </w:r>
                      </w:p>
                    </w:tc>
                    <w:tc>
                      <w:tcPr>
                        <w:tcW w:w="4667" w:type="dxa"/>
                      </w:tcPr>
                      <w:p w14:paraId="4004AA05" w14:textId="77777777" w:rsidR="00203B51" w:rsidRPr="00005D7C" w:rsidRDefault="00203B51" w:rsidP="00005D7C">
                        <w:pPr>
                          <w:jc w:val="both"/>
                          <w:rPr>
                            <w:sz w:val="22"/>
                            <w:szCs w:val="22"/>
                          </w:rPr>
                        </w:pPr>
                        <w:r w:rsidRPr="00005D7C">
                          <w:rPr>
                            <w:sz w:val="22"/>
                            <w:szCs w:val="22"/>
                          </w:rPr>
                          <w:t>Pagal poreikį</w:t>
                        </w:r>
                      </w:p>
                    </w:tc>
                  </w:tr>
                  <w:tr w:rsidR="00595997" w:rsidRPr="00005D7C" w14:paraId="16A92020" w14:textId="77777777" w:rsidTr="00402027">
                    <w:trPr>
                      <w:jc w:val="center"/>
                    </w:trPr>
                    <w:tc>
                      <w:tcPr>
                        <w:tcW w:w="5837" w:type="dxa"/>
                      </w:tcPr>
                      <w:p w14:paraId="7BE19144" w14:textId="77777777" w:rsidR="00203B51" w:rsidRPr="00005D7C" w:rsidRDefault="00203B51" w:rsidP="00005D7C">
                        <w:pPr>
                          <w:jc w:val="both"/>
                          <w:rPr>
                            <w:sz w:val="22"/>
                            <w:szCs w:val="22"/>
                          </w:rPr>
                        </w:pPr>
                        <w:r w:rsidRPr="00005D7C">
                          <w:rPr>
                            <w:sz w:val="22"/>
                            <w:szCs w:val="22"/>
                          </w:rPr>
                          <w:t>Gamybinių nuotekų (filtrato) susidarymas</w:t>
                        </w:r>
                      </w:p>
                    </w:tc>
                    <w:tc>
                      <w:tcPr>
                        <w:tcW w:w="3559" w:type="dxa"/>
                      </w:tcPr>
                      <w:p w14:paraId="178ECBDA" w14:textId="77777777" w:rsidR="00203B51" w:rsidRPr="00005D7C" w:rsidRDefault="00203B51" w:rsidP="00005D7C">
                        <w:pPr>
                          <w:jc w:val="both"/>
                          <w:rPr>
                            <w:sz w:val="22"/>
                            <w:szCs w:val="22"/>
                          </w:rPr>
                        </w:pPr>
                        <w:r w:rsidRPr="00005D7C">
                          <w:rPr>
                            <w:sz w:val="22"/>
                            <w:szCs w:val="22"/>
                          </w:rPr>
                          <w:t>~13 m</w:t>
                        </w:r>
                        <w:r w:rsidRPr="00005D7C">
                          <w:rPr>
                            <w:sz w:val="22"/>
                            <w:szCs w:val="22"/>
                            <w:vertAlign w:val="superscript"/>
                          </w:rPr>
                          <w:t>3</w:t>
                        </w:r>
                        <w:r w:rsidRPr="00005D7C">
                          <w:rPr>
                            <w:sz w:val="22"/>
                            <w:szCs w:val="22"/>
                          </w:rPr>
                          <w:t>/parą</w:t>
                        </w:r>
                      </w:p>
                    </w:tc>
                    <w:tc>
                      <w:tcPr>
                        <w:tcW w:w="4667" w:type="dxa"/>
                      </w:tcPr>
                      <w:p w14:paraId="5C2F1E45" w14:textId="77777777" w:rsidR="00203B51" w:rsidRPr="00005D7C" w:rsidRDefault="00203B51" w:rsidP="00005D7C">
                        <w:pPr>
                          <w:jc w:val="both"/>
                          <w:rPr>
                            <w:sz w:val="22"/>
                            <w:szCs w:val="22"/>
                          </w:rPr>
                        </w:pPr>
                        <w:r w:rsidRPr="00005D7C">
                          <w:rPr>
                            <w:sz w:val="22"/>
                            <w:szCs w:val="22"/>
                          </w:rPr>
                          <w:t>Iki 2 m</w:t>
                        </w:r>
                        <w:r w:rsidRPr="00005D7C">
                          <w:rPr>
                            <w:sz w:val="22"/>
                            <w:szCs w:val="22"/>
                            <w:vertAlign w:val="superscript"/>
                          </w:rPr>
                          <w:t>3</w:t>
                        </w:r>
                        <w:r w:rsidRPr="00005D7C">
                          <w:rPr>
                            <w:sz w:val="22"/>
                            <w:szCs w:val="22"/>
                          </w:rPr>
                          <w:t>/parą</w:t>
                        </w:r>
                        <w:r w:rsidR="00595997" w:rsidRPr="00005D7C">
                          <w:rPr>
                            <w:sz w:val="22"/>
                            <w:szCs w:val="22"/>
                          </w:rPr>
                          <w:t xml:space="preserve"> (pakartotinai panaudojamos </w:t>
                        </w:r>
                        <w:proofErr w:type="spellStart"/>
                        <w:r w:rsidR="00595997" w:rsidRPr="00005D7C">
                          <w:rPr>
                            <w:sz w:val="22"/>
                            <w:szCs w:val="22"/>
                          </w:rPr>
                          <w:t>biotuneliuose</w:t>
                        </w:r>
                        <w:proofErr w:type="spellEnd"/>
                        <w:r w:rsidR="00595997" w:rsidRPr="00005D7C">
                          <w:rPr>
                            <w:sz w:val="22"/>
                            <w:szCs w:val="22"/>
                          </w:rPr>
                          <w:t xml:space="preserve"> apdorojamų atliekų drėkinimui ir brandinamo komposto drėkinimui)</w:t>
                        </w:r>
                      </w:p>
                    </w:tc>
                  </w:tr>
                  <w:tr w:rsidR="00595997" w:rsidRPr="00005D7C" w14:paraId="68DED47D" w14:textId="77777777" w:rsidTr="00402027">
                    <w:trPr>
                      <w:jc w:val="center"/>
                    </w:trPr>
                    <w:tc>
                      <w:tcPr>
                        <w:tcW w:w="5837" w:type="dxa"/>
                      </w:tcPr>
                      <w:p w14:paraId="7142240B" w14:textId="77777777" w:rsidR="00203B51" w:rsidRPr="00005D7C" w:rsidRDefault="00203B51" w:rsidP="00005D7C">
                        <w:pPr>
                          <w:jc w:val="both"/>
                          <w:rPr>
                            <w:sz w:val="22"/>
                            <w:szCs w:val="22"/>
                          </w:rPr>
                        </w:pPr>
                        <w:r w:rsidRPr="00005D7C">
                          <w:rPr>
                            <w:sz w:val="22"/>
                            <w:szCs w:val="22"/>
                          </w:rPr>
                          <w:t xml:space="preserve">Išlaikymas aktyvaus kompostavimo </w:t>
                        </w:r>
                        <w:proofErr w:type="spellStart"/>
                        <w:r w:rsidRPr="00005D7C">
                          <w:rPr>
                            <w:sz w:val="22"/>
                            <w:szCs w:val="22"/>
                          </w:rPr>
                          <w:t>biotuneliuose</w:t>
                        </w:r>
                        <w:proofErr w:type="spellEnd"/>
                      </w:p>
                    </w:tc>
                    <w:tc>
                      <w:tcPr>
                        <w:tcW w:w="3559" w:type="dxa"/>
                      </w:tcPr>
                      <w:p w14:paraId="116DB196" w14:textId="77777777" w:rsidR="00203B51" w:rsidRPr="00005D7C" w:rsidRDefault="00203B51" w:rsidP="00005D7C">
                        <w:pPr>
                          <w:jc w:val="both"/>
                          <w:rPr>
                            <w:sz w:val="22"/>
                            <w:szCs w:val="22"/>
                          </w:rPr>
                        </w:pPr>
                        <w:r w:rsidRPr="00005D7C">
                          <w:rPr>
                            <w:sz w:val="22"/>
                            <w:szCs w:val="22"/>
                          </w:rPr>
                          <w:t>10-14 dienų</w:t>
                        </w:r>
                      </w:p>
                    </w:tc>
                    <w:tc>
                      <w:tcPr>
                        <w:tcW w:w="4667" w:type="dxa"/>
                      </w:tcPr>
                      <w:p w14:paraId="38427713" w14:textId="77777777" w:rsidR="00203B51" w:rsidRPr="00005D7C" w:rsidRDefault="00203B51" w:rsidP="00005D7C">
                        <w:pPr>
                          <w:jc w:val="both"/>
                          <w:rPr>
                            <w:sz w:val="22"/>
                            <w:szCs w:val="22"/>
                          </w:rPr>
                        </w:pPr>
                        <w:r w:rsidRPr="00005D7C">
                          <w:rPr>
                            <w:sz w:val="22"/>
                            <w:szCs w:val="22"/>
                          </w:rPr>
                          <w:t>14-20 dienų</w:t>
                        </w:r>
                      </w:p>
                    </w:tc>
                  </w:tr>
                  <w:tr w:rsidR="00595997" w:rsidRPr="00005D7C" w14:paraId="1D005577" w14:textId="77777777" w:rsidTr="00402027">
                    <w:trPr>
                      <w:jc w:val="center"/>
                    </w:trPr>
                    <w:tc>
                      <w:tcPr>
                        <w:tcW w:w="5837" w:type="dxa"/>
                      </w:tcPr>
                      <w:p w14:paraId="478AAF47" w14:textId="77777777" w:rsidR="00203B51" w:rsidRPr="00005D7C" w:rsidRDefault="00203B51" w:rsidP="00005D7C">
                        <w:pPr>
                          <w:jc w:val="both"/>
                          <w:rPr>
                            <w:sz w:val="22"/>
                            <w:szCs w:val="22"/>
                          </w:rPr>
                        </w:pPr>
                        <w:r w:rsidRPr="00005D7C">
                          <w:rPr>
                            <w:sz w:val="22"/>
                            <w:szCs w:val="22"/>
                          </w:rPr>
                          <w:t>Pagrindiniai proceso rodikliai</w:t>
                        </w:r>
                      </w:p>
                    </w:tc>
                    <w:tc>
                      <w:tcPr>
                        <w:tcW w:w="3559" w:type="dxa"/>
                      </w:tcPr>
                      <w:p w14:paraId="2E7317E7" w14:textId="77777777" w:rsidR="00203B51" w:rsidRPr="00005D7C" w:rsidRDefault="00203B51" w:rsidP="00005D7C">
                        <w:pPr>
                          <w:jc w:val="both"/>
                          <w:rPr>
                            <w:sz w:val="22"/>
                            <w:szCs w:val="22"/>
                          </w:rPr>
                        </w:pPr>
                        <w:r w:rsidRPr="00005D7C">
                          <w:rPr>
                            <w:sz w:val="22"/>
                            <w:szCs w:val="22"/>
                          </w:rPr>
                          <w:t>Kaloringumas, drėgmės kiekis ir pan.</w:t>
                        </w:r>
                      </w:p>
                    </w:tc>
                    <w:tc>
                      <w:tcPr>
                        <w:tcW w:w="4667" w:type="dxa"/>
                      </w:tcPr>
                      <w:p w14:paraId="1068BBFB" w14:textId="77777777" w:rsidR="00203B51" w:rsidRPr="00005D7C" w:rsidRDefault="00203B51" w:rsidP="00005D7C">
                        <w:pPr>
                          <w:jc w:val="both"/>
                          <w:rPr>
                            <w:sz w:val="22"/>
                            <w:szCs w:val="22"/>
                          </w:rPr>
                        </w:pPr>
                        <w:r w:rsidRPr="00005D7C">
                          <w:rPr>
                            <w:sz w:val="22"/>
                            <w:szCs w:val="22"/>
                          </w:rPr>
                          <w:t xml:space="preserve">Statinio kvėpavimo indeksas, </w:t>
                        </w:r>
                        <w:proofErr w:type="spellStart"/>
                        <w:r w:rsidRPr="00005D7C">
                          <w:rPr>
                            <w:sz w:val="22"/>
                            <w:szCs w:val="22"/>
                          </w:rPr>
                          <w:t>higienizacija</w:t>
                        </w:r>
                        <w:proofErr w:type="spellEnd"/>
                        <w:r w:rsidRPr="00005D7C">
                          <w:rPr>
                            <w:sz w:val="22"/>
                            <w:szCs w:val="22"/>
                          </w:rPr>
                          <w:t xml:space="preserve"> ir kt.</w:t>
                        </w:r>
                      </w:p>
                    </w:tc>
                  </w:tr>
                  <w:tr w:rsidR="00595997" w:rsidRPr="00005D7C" w14:paraId="119A1720" w14:textId="77777777" w:rsidTr="00402027">
                    <w:trPr>
                      <w:jc w:val="center"/>
                    </w:trPr>
                    <w:tc>
                      <w:tcPr>
                        <w:tcW w:w="5837" w:type="dxa"/>
                      </w:tcPr>
                      <w:p w14:paraId="30DB826F" w14:textId="77777777" w:rsidR="00203B51" w:rsidRPr="00005D7C" w:rsidRDefault="00203B51" w:rsidP="00005D7C">
                        <w:pPr>
                          <w:jc w:val="both"/>
                          <w:rPr>
                            <w:sz w:val="22"/>
                            <w:szCs w:val="22"/>
                          </w:rPr>
                        </w:pPr>
                        <w:r w:rsidRPr="00005D7C">
                          <w:rPr>
                            <w:sz w:val="22"/>
                            <w:szCs w:val="22"/>
                          </w:rPr>
                          <w:t>Papildomas stabilizavimas</w:t>
                        </w:r>
                      </w:p>
                    </w:tc>
                    <w:tc>
                      <w:tcPr>
                        <w:tcW w:w="3559" w:type="dxa"/>
                      </w:tcPr>
                      <w:p w14:paraId="7027ABBF" w14:textId="77777777" w:rsidR="00203B51" w:rsidRPr="00005D7C" w:rsidRDefault="00203B51" w:rsidP="00005D7C">
                        <w:pPr>
                          <w:jc w:val="both"/>
                          <w:rPr>
                            <w:sz w:val="22"/>
                            <w:szCs w:val="22"/>
                          </w:rPr>
                        </w:pPr>
                        <w:r w:rsidRPr="00005D7C">
                          <w:rPr>
                            <w:sz w:val="22"/>
                            <w:szCs w:val="22"/>
                          </w:rPr>
                          <w:t>Nereikalingas</w:t>
                        </w:r>
                      </w:p>
                    </w:tc>
                    <w:tc>
                      <w:tcPr>
                        <w:tcW w:w="4667" w:type="dxa"/>
                      </w:tcPr>
                      <w:p w14:paraId="3CF4ACE8" w14:textId="77777777" w:rsidR="00203B51" w:rsidRPr="00005D7C" w:rsidRDefault="00203B51" w:rsidP="00005D7C">
                        <w:pPr>
                          <w:jc w:val="both"/>
                          <w:rPr>
                            <w:sz w:val="22"/>
                            <w:szCs w:val="22"/>
                          </w:rPr>
                        </w:pPr>
                        <w:r w:rsidRPr="00005D7C">
                          <w:rPr>
                            <w:sz w:val="22"/>
                            <w:szCs w:val="22"/>
                          </w:rPr>
                          <w:t>Atliekamas stoginėje, iki 3-4 savaičių trukmės</w:t>
                        </w:r>
                      </w:p>
                    </w:tc>
                  </w:tr>
                </w:tbl>
                <w:p w14:paraId="5F75EE1B" w14:textId="77777777" w:rsidR="00622B99" w:rsidRPr="00005D7C" w:rsidRDefault="00203B51" w:rsidP="00005D7C">
                  <w:pPr>
                    <w:autoSpaceDE w:val="0"/>
                    <w:autoSpaceDN w:val="0"/>
                    <w:adjustRightInd w:val="0"/>
                    <w:jc w:val="both"/>
                    <w:rPr>
                      <w:rFonts w:eastAsiaTheme="minorHAnsi"/>
                      <w:sz w:val="22"/>
                      <w:szCs w:val="22"/>
                    </w:rPr>
                  </w:pPr>
                  <w:r w:rsidRPr="00005D7C">
                    <w:rPr>
                      <w:rFonts w:eastAsiaTheme="minorHAnsi"/>
                      <w:sz w:val="22"/>
                      <w:szCs w:val="22"/>
                    </w:rPr>
                    <w:t xml:space="preserve">Kaip matyti iš pateiktos lentelės – dirbant </w:t>
                  </w:r>
                  <w:proofErr w:type="spellStart"/>
                  <w:r w:rsidRPr="00005D7C">
                    <w:rPr>
                      <w:rFonts w:eastAsiaTheme="minorHAnsi"/>
                      <w:sz w:val="22"/>
                      <w:szCs w:val="22"/>
                    </w:rPr>
                    <w:t>biodžiovinimo</w:t>
                  </w:r>
                  <w:proofErr w:type="spellEnd"/>
                  <w:r w:rsidRPr="00005D7C">
                    <w:rPr>
                      <w:rFonts w:eastAsiaTheme="minorHAnsi"/>
                      <w:sz w:val="22"/>
                      <w:szCs w:val="22"/>
                    </w:rPr>
                    <w:t xml:space="preserve"> metodu kompostavimo įrenginių našumas gali būti žymiai didesnis (iki 2 kartų) nei dirbant kompostavimo stabilizacijos variantu.</w:t>
                  </w:r>
                </w:p>
                <w:p w14:paraId="4A3C6696" w14:textId="77777777" w:rsidR="00A1750F" w:rsidRPr="00005D7C" w:rsidRDefault="00A1750F" w:rsidP="00005D7C">
                  <w:pPr>
                    <w:jc w:val="both"/>
                    <w:rPr>
                      <w:sz w:val="22"/>
                      <w:szCs w:val="22"/>
                    </w:rPr>
                  </w:pPr>
                  <w:r w:rsidRPr="00005D7C">
                    <w:rPr>
                      <w:sz w:val="22"/>
                      <w:szCs w:val="22"/>
                    </w:rPr>
                    <w:t>MBA įrenginių technologija neleidžia perdirbti skystų atliekų (sausos masės koncentracija mažiau nei 30 proc.), bei atliekų, kurių sutvarkymui pagal galiojančius teisės aktus reikalingas specialus apdorojimas, tai: infekuotos ligoninių atliekos, radioaktyvios, pavojingos, degios, sprogios atliekos bei didelių gabaritų atliekos.</w:t>
                  </w:r>
                </w:p>
                <w:p w14:paraId="0A386E19" w14:textId="43353162" w:rsidR="00A1750F" w:rsidRPr="00005D7C" w:rsidRDefault="00A1750F" w:rsidP="00005D7C">
                  <w:pPr>
                    <w:suppressAutoHyphens/>
                    <w:jc w:val="both"/>
                    <w:textAlignment w:val="baseline"/>
                    <w:rPr>
                      <w:sz w:val="22"/>
                      <w:szCs w:val="22"/>
                      <w:lang w:eastAsia="lt-LT"/>
                    </w:rPr>
                  </w:pPr>
                  <w:r w:rsidRPr="00005D7C">
                    <w:rPr>
                      <w:sz w:val="22"/>
                      <w:szCs w:val="22"/>
                    </w:rPr>
                    <w:t xml:space="preserve">Kai bus pristatomos ne mišrios komunalinės atliekos, o kitos apdorojimui MBA įrenginiuose tinkamos atliekos, pirmiausia bus  nustatoma priimamų atliekų sudėtis. Po to sprendžiama kaip šias atliekas apdoroti ir atitinkamai koreguojamas technologinis procesas. Daugumoje atvejų atliekos bus: rūšiuojamos rankinio rūšiavimo linijoje, atskiriant perdirbimui tinkamas antrines žaliavas, arba nukreipiamos degiųjų atliekų gamybai. </w:t>
                  </w:r>
                </w:p>
                <w:p w14:paraId="31E4743F" w14:textId="77777777" w:rsidR="006B262C" w:rsidRPr="00005D7C" w:rsidRDefault="00E4431C" w:rsidP="00005D7C">
                  <w:pPr>
                    <w:suppressAutoHyphens/>
                    <w:jc w:val="both"/>
                    <w:textAlignment w:val="baseline"/>
                    <w:rPr>
                      <w:sz w:val="22"/>
                      <w:szCs w:val="22"/>
                      <w:lang w:eastAsia="lt-LT"/>
                    </w:rPr>
                  </w:pPr>
                </w:p>
              </w:sdtContent>
            </w:sdt>
            <w:sdt>
              <w:sdtPr>
                <w:rPr>
                  <w:sz w:val="22"/>
                  <w:szCs w:val="22"/>
                </w:rPr>
                <w:alias w:val="4 pr. 11 p."/>
                <w:tag w:val="part_adf5b91a63cf4736a888a34740e2209e"/>
                <w:id w:val="-2054452722"/>
              </w:sdtPr>
              <w:sdtContent>
                <w:p w14:paraId="244C7373" w14:textId="77777777" w:rsidR="00964DF8" w:rsidRPr="00005D7C" w:rsidRDefault="00E4431C" w:rsidP="00005D7C">
                  <w:pPr>
                    <w:widowControl w:val="0"/>
                    <w:ind w:firstLine="567"/>
                    <w:jc w:val="both"/>
                    <w:rPr>
                      <w:b/>
                      <w:iCs/>
                      <w:sz w:val="22"/>
                      <w:szCs w:val="22"/>
                      <w:lang w:eastAsia="lt-LT"/>
                    </w:rPr>
                  </w:pPr>
                  <w:sdt>
                    <w:sdtPr>
                      <w:rPr>
                        <w:b/>
                        <w:sz w:val="22"/>
                        <w:szCs w:val="22"/>
                      </w:rPr>
                      <w:alias w:val="Numeris"/>
                      <w:tag w:val="nr_adf5b91a63cf4736a888a34740e2209e"/>
                      <w:id w:val="-124620356"/>
                    </w:sdtPr>
                    <w:sdtContent>
                      <w:r w:rsidR="006B262C" w:rsidRPr="00005D7C">
                        <w:rPr>
                          <w:b/>
                          <w:iCs/>
                          <w:sz w:val="22"/>
                          <w:szCs w:val="22"/>
                          <w:lang w:eastAsia="lt-LT"/>
                        </w:rPr>
                        <w:t>11</w:t>
                      </w:r>
                    </w:sdtContent>
                  </w:sdt>
                  <w:r w:rsidR="006B262C" w:rsidRPr="00005D7C">
                    <w:rPr>
                      <w:b/>
                      <w:iCs/>
                      <w:sz w:val="22"/>
                      <w:szCs w:val="22"/>
                      <w:lang w:eastAsia="lt-LT"/>
                    </w:rPr>
                    <w:t>. Planuojama naudoti technologija ir kiti gamybos būdai, skirti teršalų išmetimo iš įrenginio (-</w:t>
                  </w:r>
                  <w:proofErr w:type="spellStart"/>
                  <w:r w:rsidR="006B262C" w:rsidRPr="00005D7C">
                    <w:rPr>
                      <w:b/>
                      <w:iCs/>
                      <w:sz w:val="22"/>
                      <w:szCs w:val="22"/>
                      <w:lang w:eastAsia="lt-LT"/>
                    </w:rPr>
                    <w:t>ių</w:t>
                  </w:r>
                  <w:proofErr w:type="spellEnd"/>
                  <w:r w:rsidR="006B262C" w:rsidRPr="00005D7C">
                    <w:rPr>
                      <w:b/>
                      <w:iCs/>
                      <w:sz w:val="22"/>
                      <w:szCs w:val="22"/>
                      <w:lang w:eastAsia="lt-LT"/>
                    </w:rPr>
                    <w:t xml:space="preserve">) prevencijai arba, jeigu tai neįmanoma, išmetamų teršalų kiekiui mažinti. </w:t>
                  </w:r>
                </w:p>
                <w:p w14:paraId="23F5BF19" w14:textId="77777777" w:rsidR="00964DF8" w:rsidRPr="00005D7C" w:rsidRDefault="00964DF8" w:rsidP="00005D7C">
                  <w:pPr>
                    <w:widowControl w:val="0"/>
                    <w:ind w:firstLine="567"/>
                    <w:jc w:val="both"/>
                    <w:rPr>
                      <w:iCs/>
                      <w:sz w:val="22"/>
                      <w:szCs w:val="22"/>
                      <w:lang w:eastAsia="lt-LT"/>
                    </w:rPr>
                  </w:pPr>
                </w:p>
                <w:p w14:paraId="0D427203" w14:textId="2EF75D62" w:rsidR="006B262C" w:rsidRPr="00005D7C" w:rsidRDefault="00604F9C" w:rsidP="00005D7C">
                  <w:pPr>
                    <w:autoSpaceDE w:val="0"/>
                    <w:autoSpaceDN w:val="0"/>
                    <w:adjustRightInd w:val="0"/>
                    <w:jc w:val="both"/>
                    <w:rPr>
                      <w:rFonts w:eastAsiaTheme="minorHAnsi"/>
                      <w:sz w:val="22"/>
                      <w:szCs w:val="22"/>
                    </w:rPr>
                  </w:pPr>
                  <w:r w:rsidRPr="00005D7C">
                    <w:rPr>
                      <w:rFonts w:eastAsiaTheme="minorHAnsi"/>
                      <w:sz w:val="22"/>
                      <w:szCs w:val="22"/>
                    </w:rPr>
                    <w:t xml:space="preserve">Pagal veiklos pobūdį MBA įrenginiuose vykdoma veikla – mišrių komunalinių atliekų mechaninis – biologinis apdorojimas yra taršą mažinanti technologija, prisidedanti prie sąvartyne šalinamų atliekų (tame tarpe ir </w:t>
                  </w:r>
                  <w:proofErr w:type="spellStart"/>
                  <w:r w:rsidRPr="00005D7C">
                    <w:rPr>
                      <w:rFonts w:eastAsiaTheme="minorHAnsi"/>
                      <w:sz w:val="22"/>
                      <w:szCs w:val="22"/>
                    </w:rPr>
                    <w:t>bioskaidžių</w:t>
                  </w:r>
                  <w:proofErr w:type="spellEnd"/>
                  <w:r w:rsidRPr="00005D7C">
                    <w:rPr>
                      <w:rFonts w:eastAsiaTheme="minorHAnsi"/>
                      <w:sz w:val="22"/>
                      <w:szCs w:val="22"/>
                    </w:rPr>
                    <w:t>) kiekių mažinimo.  Iš Marijampolės MBA įrenginių susidarančių teršalų emisijoms į aplinką mažinti naudojamos priemonės nurodytos paraiškos 23.1 skyriuje.</w:t>
                  </w:r>
                </w:p>
              </w:sdtContent>
            </w:sdt>
            <w:sdt>
              <w:sdtPr>
                <w:rPr>
                  <w:sz w:val="22"/>
                  <w:szCs w:val="22"/>
                </w:rPr>
                <w:alias w:val="4 pr. 12 p."/>
                <w:tag w:val="part_54ce89a13fb8423eb8ea7fc562ee66b2"/>
                <w:id w:val="-679819515"/>
              </w:sdtPr>
              <w:sdtEndPr/>
              <w:sdtContent>
                <w:p w14:paraId="491C8ACC" w14:textId="23079FE4" w:rsidR="00BC37DA" w:rsidRPr="00005D7C" w:rsidRDefault="00E4431C" w:rsidP="00005D7C">
                  <w:pPr>
                    <w:ind w:firstLine="567"/>
                    <w:jc w:val="both"/>
                    <w:textAlignment w:val="baseline"/>
                    <w:rPr>
                      <w:b/>
                      <w:color w:val="000000"/>
                      <w:sz w:val="22"/>
                      <w:szCs w:val="22"/>
                    </w:rPr>
                  </w:pPr>
                  <w:sdt>
                    <w:sdtPr>
                      <w:rPr>
                        <w:b/>
                        <w:sz w:val="22"/>
                        <w:szCs w:val="22"/>
                      </w:rPr>
                      <w:alias w:val="Numeris"/>
                      <w:tag w:val="nr_54ce89a13fb8423eb8ea7fc562ee66b2"/>
                      <w:id w:val="-1451170899"/>
                    </w:sdtPr>
                    <w:sdtContent>
                      <w:r w:rsidR="006B262C" w:rsidRPr="00005D7C">
                        <w:rPr>
                          <w:b/>
                          <w:iCs/>
                          <w:sz w:val="22"/>
                          <w:szCs w:val="22"/>
                          <w:lang w:eastAsia="lt-LT"/>
                        </w:rPr>
                        <w:t>12</w:t>
                      </w:r>
                    </w:sdtContent>
                  </w:sdt>
                  <w:r w:rsidR="006B262C" w:rsidRPr="00005D7C">
                    <w:rPr>
                      <w:b/>
                      <w:iCs/>
                      <w:sz w:val="22"/>
                      <w:szCs w:val="22"/>
                      <w:lang w:eastAsia="lt-LT"/>
                    </w:rPr>
                    <w:t xml:space="preserve">. </w:t>
                  </w:r>
                  <w:r w:rsidR="006254BC" w:rsidRPr="00005D7C">
                    <w:rPr>
                      <w:b/>
                      <w:color w:val="000000"/>
                      <w:sz w:val="22"/>
                      <w:szCs w:val="22"/>
                    </w:rPr>
                    <w:t>Pagrindinių alternatyvų pareiškėjo siūlomai technologijai, gamybos būdams ir priemonėms aprašymas, išmetamųjų teršalų poveikis aplinkai arba nuoroda į PAV dokumentus, kuriuose ši informacija pateikta.</w:t>
                  </w:r>
                </w:p>
              </w:sdtContent>
            </w:sdt>
            <w:p w14:paraId="768DAB91" w14:textId="77777777" w:rsidR="003910E5" w:rsidRPr="00005D7C" w:rsidRDefault="003910E5" w:rsidP="003910E5">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611F53A3" w14:textId="77777777" w:rsidR="003910E5" w:rsidRDefault="003910E5" w:rsidP="003910E5">
              <w:pPr>
                <w:suppressAutoHyphens/>
                <w:ind w:firstLine="567"/>
                <w:jc w:val="both"/>
                <w:textAlignment w:val="baseline"/>
                <w:rPr>
                  <w:sz w:val="22"/>
                  <w:szCs w:val="22"/>
                </w:rPr>
              </w:pPr>
              <w:r>
                <w:rPr>
                  <w:sz w:val="22"/>
                  <w:szCs w:val="22"/>
                </w:rPr>
                <w:t xml:space="preserve"> </w:t>
              </w:r>
            </w:p>
            <w:sdt>
              <w:sdtPr>
                <w:rPr>
                  <w:sz w:val="22"/>
                  <w:szCs w:val="22"/>
                </w:rPr>
                <w:alias w:val="4 pr. 13 p."/>
                <w:tag w:val="part_e3b949fdb7444cf887f1a911b31b6d7c"/>
                <w:id w:val="-1783489468"/>
              </w:sdtPr>
              <w:sdtContent>
                <w:p w14:paraId="0A3C36D3" w14:textId="2CF8D565" w:rsidR="006B262C" w:rsidRPr="00005D7C" w:rsidRDefault="00E4431C" w:rsidP="003910E5">
                  <w:pPr>
                    <w:suppressAutoHyphens/>
                    <w:ind w:firstLine="567"/>
                    <w:jc w:val="both"/>
                    <w:textAlignment w:val="baseline"/>
                    <w:rPr>
                      <w:b/>
                      <w:sz w:val="22"/>
                      <w:szCs w:val="22"/>
                      <w:lang w:eastAsia="lt-LT"/>
                    </w:rPr>
                  </w:pPr>
                  <w:sdt>
                    <w:sdtPr>
                      <w:rPr>
                        <w:b/>
                        <w:sz w:val="22"/>
                        <w:szCs w:val="22"/>
                      </w:rPr>
                      <w:alias w:val="Numeris"/>
                      <w:tag w:val="nr_e3b949fdb7444cf887f1a911b31b6d7c"/>
                      <w:id w:val="1747224167"/>
                    </w:sdtPr>
                    <w:sdtContent>
                      <w:r w:rsidR="006B262C" w:rsidRPr="00005D7C">
                        <w:rPr>
                          <w:b/>
                          <w:sz w:val="22"/>
                          <w:szCs w:val="22"/>
                          <w:lang w:eastAsia="lt-LT"/>
                        </w:rPr>
                        <w:t>13</w:t>
                      </w:r>
                    </w:sdtContent>
                  </w:sdt>
                  <w:r w:rsidR="006B262C" w:rsidRPr="00005D7C">
                    <w:rPr>
                      <w:b/>
                      <w:sz w:val="22"/>
                      <w:szCs w:val="22"/>
                      <w:lang w:eastAsia="lt-LT"/>
                    </w:rPr>
                    <w:t>. Kiekvieno įrenginio naudojamų technologijų atitikimo technologijoms, aprašytoms Europos Sąjungos geriausiai prieinamų gamybos būdų (GPGB) informaciniuose dokumentuose ar išvado</w:t>
                  </w:r>
                  <w:r w:rsidR="00402027" w:rsidRPr="00005D7C">
                    <w:rPr>
                      <w:b/>
                      <w:sz w:val="22"/>
                      <w:szCs w:val="22"/>
                      <w:lang w:eastAsia="lt-LT"/>
                    </w:rPr>
                    <w:t xml:space="preserve">se, palyginamasis įvertinimas. </w:t>
                  </w:r>
                </w:p>
                <w:p w14:paraId="430FE4AA" w14:textId="77777777" w:rsidR="00503EC5" w:rsidRPr="00005D7C" w:rsidRDefault="006B208F" w:rsidP="00005D7C">
                  <w:pPr>
                    <w:suppressAutoHyphens/>
                    <w:jc w:val="both"/>
                    <w:textAlignment w:val="baseline"/>
                    <w:rPr>
                      <w:sz w:val="22"/>
                      <w:szCs w:val="22"/>
                      <w:lang w:eastAsia="lt-LT"/>
                    </w:rPr>
                  </w:pPr>
                  <w:r w:rsidRPr="00005D7C">
                    <w:rPr>
                      <w:sz w:val="22"/>
                      <w:szCs w:val="22"/>
                      <w:lang w:eastAsia="lt-LT"/>
                    </w:rPr>
                    <w:lastRenderedPageBreak/>
                    <w:t>Planuojamą ūkinę veiklą - mišrių komunalinių atliekų apdorojimą MBA įrenginiuose - apibū</w:t>
                  </w:r>
                  <w:r w:rsidR="00503EC5" w:rsidRPr="00005D7C">
                    <w:rPr>
                      <w:sz w:val="22"/>
                      <w:szCs w:val="22"/>
                      <w:lang w:eastAsia="lt-LT"/>
                    </w:rPr>
                    <w:t>dinantys parametrai yra lyginami su parametrai</w:t>
                  </w:r>
                  <w:r w:rsidRPr="00005D7C">
                    <w:rPr>
                      <w:sz w:val="22"/>
                      <w:szCs w:val="22"/>
                      <w:lang w:eastAsia="lt-LT"/>
                    </w:rPr>
                    <w:t>s nurodytais atliekų apdorojimo technologijų</w:t>
                  </w:r>
                  <w:r w:rsidR="00503EC5" w:rsidRPr="00005D7C">
                    <w:rPr>
                      <w:sz w:val="22"/>
                      <w:szCs w:val="22"/>
                      <w:lang w:eastAsia="lt-LT"/>
                    </w:rPr>
                    <w:t xml:space="preserve"> aprašyme</w:t>
                  </w:r>
                  <w:r w:rsidRPr="00005D7C">
                    <w:rPr>
                      <w:sz w:val="22"/>
                      <w:szCs w:val="22"/>
                      <w:lang w:eastAsia="lt-LT"/>
                    </w:rPr>
                    <w:t>, kuris pateiktas 2006 m. rugpjūčio mė</w:t>
                  </w:r>
                  <w:r w:rsidR="00503EC5" w:rsidRPr="00005D7C">
                    <w:rPr>
                      <w:sz w:val="22"/>
                      <w:szCs w:val="22"/>
                      <w:lang w:eastAsia="lt-LT"/>
                    </w:rPr>
                    <w:t>n. ES informaciniame dokumente "</w:t>
                  </w:r>
                  <w:proofErr w:type="spellStart"/>
                  <w:r w:rsidR="00503EC5" w:rsidRPr="00005D7C">
                    <w:rPr>
                      <w:sz w:val="22"/>
                      <w:szCs w:val="22"/>
                      <w:lang w:eastAsia="lt-LT"/>
                    </w:rPr>
                    <w:t>Reference</w:t>
                  </w:r>
                  <w:proofErr w:type="spellEnd"/>
                  <w:r w:rsidR="00503EC5" w:rsidRPr="00005D7C">
                    <w:rPr>
                      <w:sz w:val="22"/>
                      <w:szCs w:val="22"/>
                      <w:lang w:eastAsia="lt-LT"/>
                    </w:rPr>
                    <w:t xml:space="preserve"> </w:t>
                  </w:r>
                  <w:proofErr w:type="spellStart"/>
                  <w:r w:rsidR="00503EC5" w:rsidRPr="00005D7C">
                    <w:rPr>
                      <w:sz w:val="22"/>
                      <w:szCs w:val="22"/>
                      <w:lang w:eastAsia="lt-LT"/>
                    </w:rPr>
                    <w:t>Document</w:t>
                  </w:r>
                  <w:proofErr w:type="spellEnd"/>
                  <w:r w:rsidR="00503EC5" w:rsidRPr="00005D7C">
                    <w:rPr>
                      <w:sz w:val="22"/>
                      <w:szCs w:val="22"/>
                      <w:lang w:eastAsia="lt-LT"/>
                    </w:rPr>
                    <w:t xml:space="preserve"> </w:t>
                  </w:r>
                  <w:proofErr w:type="spellStart"/>
                  <w:r w:rsidR="00503EC5" w:rsidRPr="00005D7C">
                    <w:rPr>
                      <w:sz w:val="22"/>
                      <w:szCs w:val="22"/>
                      <w:lang w:eastAsia="lt-LT"/>
                    </w:rPr>
                    <w:t>on</w:t>
                  </w:r>
                  <w:proofErr w:type="spellEnd"/>
                  <w:r w:rsidR="00503EC5" w:rsidRPr="00005D7C">
                    <w:rPr>
                      <w:sz w:val="22"/>
                      <w:szCs w:val="22"/>
                      <w:lang w:eastAsia="lt-LT"/>
                    </w:rPr>
                    <w:t xml:space="preserve"> </w:t>
                  </w:r>
                  <w:proofErr w:type="spellStart"/>
                  <w:r w:rsidR="00503EC5" w:rsidRPr="00005D7C">
                    <w:rPr>
                      <w:sz w:val="22"/>
                      <w:szCs w:val="22"/>
                      <w:lang w:eastAsia="lt-LT"/>
                    </w:rPr>
                    <w:t>the</w:t>
                  </w:r>
                  <w:proofErr w:type="spellEnd"/>
                  <w:r w:rsidR="00503EC5" w:rsidRPr="00005D7C">
                    <w:rPr>
                      <w:sz w:val="22"/>
                      <w:szCs w:val="22"/>
                      <w:lang w:eastAsia="lt-LT"/>
                    </w:rPr>
                    <w:t xml:space="preserve"> Best </w:t>
                  </w:r>
                  <w:proofErr w:type="spellStart"/>
                  <w:r w:rsidR="00503EC5" w:rsidRPr="00005D7C">
                    <w:rPr>
                      <w:sz w:val="22"/>
                      <w:szCs w:val="22"/>
                      <w:lang w:eastAsia="lt-LT"/>
                    </w:rPr>
                    <w:t>Available</w:t>
                  </w:r>
                  <w:proofErr w:type="spellEnd"/>
                  <w:r w:rsidR="00503EC5" w:rsidRPr="00005D7C">
                    <w:rPr>
                      <w:sz w:val="22"/>
                      <w:szCs w:val="22"/>
                      <w:lang w:eastAsia="lt-LT"/>
                    </w:rPr>
                    <w:t xml:space="preserve"> </w:t>
                  </w:r>
                  <w:proofErr w:type="spellStart"/>
                  <w:r w:rsidR="00503EC5" w:rsidRPr="00005D7C">
                    <w:rPr>
                      <w:sz w:val="22"/>
                      <w:szCs w:val="22"/>
                      <w:lang w:eastAsia="lt-LT"/>
                    </w:rPr>
                    <w:t>Techniques</w:t>
                  </w:r>
                  <w:proofErr w:type="spellEnd"/>
                  <w:r w:rsidR="00503EC5" w:rsidRPr="00005D7C">
                    <w:rPr>
                      <w:sz w:val="22"/>
                      <w:szCs w:val="22"/>
                      <w:lang w:eastAsia="lt-LT"/>
                    </w:rPr>
                    <w:t xml:space="preserve"> </w:t>
                  </w:r>
                  <w:proofErr w:type="spellStart"/>
                  <w:r w:rsidR="00503EC5" w:rsidRPr="00005D7C">
                    <w:rPr>
                      <w:sz w:val="22"/>
                      <w:szCs w:val="22"/>
                      <w:lang w:eastAsia="lt-LT"/>
                    </w:rPr>
                    <w:t>for</w:t>
                  </w:r>
                  <w:proofErr w:type="spellEnd"/>
                  <w:r w:rsidR="00503EC5" w:rsidRPr="00005D7C">
                    <w:rPr>
                      <w:sz w:val="22"/>
                      <w:szCs w:val="22"/>
                      <w:lang w:eastAsia="lt-LT"/>
                    </w:rPr>
                    <w:t xml:space="preserve"> </w:t>
                  </w:r>
                  <w:proofErr w:type="spellStart"/>
                  <w:r w:rsidR="00503EC5" w:rsidRPr="00005D7C">
                    <w:rPr>
                      <w:sz w:val="22"/>
                      <w:szCs w:val="22"/>
                      <w:lang w:eastAsia="lt-LT"/>
                    </w:rPr>
                    <w:t>Waste</w:t>
                  </w:r>
                  <w:proofErr w:type="spellEnd"/>
                  <w:r w:rsidR="00503EC5" w:rsidRPr="00005D7C">
                    <w:rPr>
                      <w:sz w:val="22"/>
                      <w:szCs w:val="22"/>
                      <w:lang w:eastAsia="lt-LT"/>
                    </w:rPr>
                    <w:t xml:space="preserve"> </w:t>
                  </w:r>
                  <w:proofErr w:type="spellStart"/>
                  <w:r w:rsidR="00503EC5" w:rsidRPr="00005D7C">
                    <w:rPr>
                      <w:sz w:val="22"/>
                      <w:szCs w:val="22"/>
                      <w:lang w:eastAsia="lt-LT"/>
                    </w:rPr>
                    <w:t>Treatments</w:t>
                  </w:r>
                  <w:proofErr w:type="spellEnd"/>
                  <w:r w:rsidR="00503EC5" w:rsidRPr="00005D7C">
                    <w:rPr>
                      <w:sz w:val="22"/>
                      <w:szCs w:val="22"/>
                      <w:lang w:eastAsia="lt-LT"/>
                    </w:rPr>
                    <w:t xml:space="preserve"> </w:t>
                  </w:r>
                  <w:proofErr w:type="spellStart"/>
                  <w:r w:rsidR="00697DD5" w:rsidRPr="00005D7C">
                    <w:rPr>
                      <w:sz w:val="22"/>
                      <w:szCs w:val="22"/>
                      <w:lang w:eastAsia="lt-LT"/>
                    </w:rPr>
                    <w:t>Industries</w:t>
                  </w:r>
                  <w:proofErr w:type="spellEnd"/>
                  <w:r w:rsidR="00697DD5" w:rsidRPr="00005D7C">
                    <w:rPr>
                      <w:sz w:val="22"/>
                      <w:szCs w:val="22"/>
                      <w:lang w:eastAsia="lt-LT"/>
                    </w:rPr>
                    <w:t>" (</w:t>
                  </w:r>
                  <w:hyperlink r:id="rId13" w:history="1">
                    <w:r w:rsidR="0002733B" w:rsidRPr="00005D7C">
                      <w:rPr>
                        <w:rStyle w:val="Hipersaitas"/>
                        <w:sz w:val="22"/>
                        <w:szCs w:val="22"/>
                        <w:lang w:eastAsia="lt-LT"/>
                      </w:rPr>
                      <w:t>http://aaa.am.lt</w:t>
                    </w:r>
                  </w:hyperlink>
                  <w:r w:rsidR="00697DD5" w:rsidRPr="00005D7C">
                    <w:rPr>
                      <w:sz w:val="22"/>
                      <w:szCs w:val="22"/>
                      <w:lang w:eastAsia="lt-LT"/>
                    </w:rPr>
                    <w:t>).</w:t>
                  </w:r>
                </w:p>
                <w:p w14:paraId="580489B2" w14:textId="77777777" w:rsidR="008E4A62" w:rsidRPr="00005D7C" w:rsidRDefault="008E4A62" w:rsidP="00005D7C">
                  <w:pPr>
                    <w:suppressAutoHyphens/>
                    <w:jc w:val="both"/>
                    <w:textAlignment w:val="baseline"/>
                    <w:rPr>
                      <w:sz w:val="22"/>
                      <w:szCs w:val="22"/>
                      <w:lang w:eastAsia="lt-LT"/>
                    </w:rPr>
                  </w:pPr>
                </w:p>
                <w:p w14:paraId="272A2A84" w14:textId="77777777" w:rsidR="0002733B" w:rsidRPr="00005D7C" w:rsidRDefault="0002733B" w:rsidP="00005D7C">
                  <w:pPr>
                    <w:suppressAutoHyphens/>
                    <w:ind w:firstLine="567"/>
                    <w:jc w:val="both"/>
                    <w:textAlignment w:val="baseline"/>
                    <w:rPr>
                      <w:b/>
                      <w:sz w:val="22"/>
                      <w:szCs w:val="22"/>
                      <w:lang w:eastAsia="lt-LT"/>
                    </w:rPr>
                  </w:pPr>
                  <w:r w:rsidRPr="00005D7C">
                    <w:rPr>
                      <w:b/>
                      <w:sz w:val="22"/>
                      <w:szCs w:val="22"/>
                      <w:lang w:eastAsia="lt-LT"/>
                    </w:rPr>
                    <w:t>4 lentelė. Įrenginio atitikimo GPGB palyginamasis įvertinimas.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1418"/>
                    <w:gridCol w:w="2410"/>
                    <w:gridCol w:w="992"/>
                    <w:gridCol w:w="1276"/>
                    <w:gridCol w:w="6804"/>
                  </w:tblGrid>
                  <w:tr w:rsidR="0002733B" w:rsidRPr="00005D7C" w14:paraId="79E38045" w14:textId="77777777" w:rsidTr="00402027">
                    <w:trPr>
                      <w:tblHeader/>
                    </w:trPr>
                    <w:tc>
                      <w:tcPr>
                        <w:tcW w:w="540" w:type="dxa"/>
                        <w:vAlign w:val="center"/>
                      </w:tcPr>
                      <w:p w14:paraId="17ADC539"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Eil. Nr.</w:t>
                        </w:r>
                      </w:p>
                    </w:tc>
                    <w:tc>
                      <w:tcPr>
                        <w:tcW w:w="1161" w:type="dxa"/>
                        <w:vAlign w:val="center"/>
                      </w:tcPr>
                      <w:p w14:paraId="0073E930" w14:textId="77777777" w:rsidR="0002733B" w:rsidRPr="00005D7C" w:rsidRDefault="0002733B" w:rsidP="00005D7C">
                        <w:pPr>
                          <w:suppressAutoHyphens/>
                          <w:adjustRightInd w:val="0"/>
                          <w:jc w:val="center"/>
                          <w:textAlignment w:val="baseline"/>
                          <w:rPr>
                            <w:b/>
                            <w:sz w:val="16"/>
                            <w:szCs w:val="16"/>
                            <w:vertAlign w:val="subscript"/>
                          </w:rPr>
                        </w:pPr>
                        <w:r w:rsidRPr="00005D7C">
                          <w:rPr>
                            <w:b/>
                            <w:sz w:val="16"/>
                            <w:szCs w:val="16"/>
                          </w:rPr>
                          <w:t>Aplinkos komponentai, kuriems daromas poveikis</w:t>
                        </w:r>
                      </w:p>
                    </w:tc>
                    <w:tc>
                      <w:tcPr>
                        <w:tcW w:w="1418" w:type="dxa"/>
                        <w:vAlign w:val="center"/>
                      </w:tcPr>
                      <w:p w14:paraId="79C582DE"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Nuoroda į ES GPGB informacinius dokumentus, anotacijas</w:t>
                        </w:r>
                      </w:p>
                    </w:tc>
                    <w:tc>
                      <w:tcPr>
                        <w:tcW w:w="2410" w:type="dxa"/>
                        <w:vAlign w:val="center"/>
                      </w:tcPr>
                      <w:p w14:paraId="293A73D7"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GPGB technologija</w:t>
                        </w:r>
                      </w:p>
                    </w:tc>
                    <w:tc>
                      <w:tcPr>
                        <w:tcW w:w="992" w:type="dxa"/>
                        <w:vAlign w:val="center"/>
                      </w:tcPr>
                      <w:p w14:paraId="427AC16B"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Su GPGB taikymu susijusios</w:t>
                        </w:r>
                      </w:p>
                      <w:p w14:paraId="7A5AF631"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vertės, vnt.</w:t>
                        </w:r>
                      </w:p>
                    </w:tc>
                    <w:tc>
                      <w:tcPr>
                        <w:tcW w:w="1276" w:type="dxa"/>
                        <w:vAlign w:val="center"/>
                      </w:tcPr>
                      <w:p w14:paraId="0EA3AB37"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Atitikimas</w:t>
                        </w:r>
                      </w:p>
                    </w:tc>
                    <w:tc>
                      <w:tcPr>
                        <w:tcW w:w="6804" w:type="dxa"/>
                        <w:vAlign w:val="center"/>
                      </w:tcPr>
                      <w:p w14:paraId="37EC28BC"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Pastabos</w:t>
                        </w:r>
                      </w:p>
                    </w:tc>
                  </w:tr>
                  <w:tr w:rsidR="0002733B" w:rsidRPr="00005D7C" w14:paraId="79BF3F3C" w14:textId="77777777" w:rsidTr="00402027">
                    <w:trPr>
                      <w:tblHeader/>
                    </w:trPr>
                    <w:tc>
                      <w:tcPr>
                        <w:tcW w:w="540" w:type="dxa"/>
                        <w:vAlign w:val="center"/>
                      </w:tcPr>
                      <w:p w14:paraId="27BCDE50" w14:textId="77777777" w:rsidR="0002733B" w:rsidRPr="00005D7C" w:rsidRDefault="0002733B" w:rsidP="00005D7C">
                        <w:pPr>
                          <w:suppressAutoHyphens/>
                          <w:adjustRightInd w:val="0"/>
                          <w:jc w:val="center"/>
                          <w:textAlignment w:val="baseline"/>
                          <w:rPr>
                            <w:sz w:val="16"/>
                            <w:szCs w:val="16"/>
                          </w:rPr>
                        </w:pPr>
                        <w:r w:rsidRPr="00005D7C">
                          <w:rPr>
                            <w:sz w:val="16"/>
                            <w:szCs w:val="16"/>
                          </w:rPr>
                          <w:t>1</w:t>
                        </w:r>
                      </w:p>
                    </w:tc>
                    <w:tc>
                      <w:tcPr>
                        <w:tcW w:w="1161" w:type="dxa"/>
                        <w:vAlign w:val="center"/>
                      </w:tcPr>
                      <w:p w14:paraId="13A977A9" w14:textId="77777777" w:rsidR="0002733B" w:rsidRPr="00005D7C" w:rsidRDefault="0002733B" w:rsidP="00005D7C">
                        <w:pPr>
                          <w:suppressAutoHyphens/>
                          <w:adjustRightInd w:val="0"/>
                          <w:jc w:val="center"/>
                          <w:textAlignment w:val="baseline"/>
                          <w:rPr>
                            <w:sz w:val="16"/>
                            <w:szCs w:val="16"/>
                          </w:rPr>
                        </w:pPr>
                        <w:r w:rsidRPr="00005D7C">
                          <w:rPr>
                            <w:sz w:val="16"/>
                            <w:szCs w:val="16"/>
                          </w:rPr>
                          <w:t>2</w:t>
                        </w:r>
                      </w:p>
                    </w:tc>
                    <w:tc>
                      <w:tcPr>
                        <w:tcW w:w="1418" w:type="dxa"/>
                        <w:vAlign w:val="center"/>
                      </w:tcPr>
                      <w:p w14:paraId="676044A4" w14:textId="77777777" w:rsidR="0002733B" w:rsidRPr="00005D7C" w:rsidRDefault="0002733B" w:rsidP="00005D7C">
                        <w:pPr>
                          <w:suppressAutoHyphens/>
                          <w:adjustRightInd w:val="0"/>
                          <w:jc w:val="center"/>
                          <w:textAlignment w:val="baseline"/>
                          <w:rPr>
                            <w:sz w:val="16"/>
                            <w:szCs w:val="16"/>
                          </w:rPr>
                        </w:pPr>
                        <w:r w:rsidRPr="00005D7C">
                          <w:rPr>
                            <w:sz w:val="16"/>
                            <w:szCs w:val="16"/>
                          </w:rPr>
                          <w:t>3</w:t>
                        </w:r>
                      </w:p>
                    </w:tc>
                    <w:tc>
                      <w:tcPr>
                        <w:tcW w:w="2410" w:type="dxa"/>
                        <w:vAlign w:val="center"/>
                      </w:tcPr>
                      <w:p w14:paraId="733634E5" w14:textId="77777777" w:rsidR="0002733B" w:rsidRPr="00005D7C" w:rsidRDefault="0002733B" w:rsidP="00005D7C">
                        <w:pPr>
                          <w:suppressAutoHyphens/>
                          <w:adjustRightInd w:val="0"/>
                          <w:jc w:val="center"/>
                          <w:textAlignment w:val="baseline"/>
                          <w:rPr>
                            <w:sz w:val="16"/>
                            <w:szCs w:val="16"/>
                          </w:rPr>
                        </w:pPr>
                        <w:r w:rsidRPr="00005D7C">
                          <w:rPr>
                            <w:sz w:val="16"/>
                            <w:szCs w:val="16"/>
                          </w:rPr>
                          <w:t>4</w:t>
                        </w:r>
                      </w:p>
                    </w:tc>
                    <w:tc>
                      <w:tcPr>
                        <w:tcW w:w="992" w:type="dxa"/>
                        <w:vAlign w:val="center"/>
                      </w:tcPr>
                      <w:p w14:paraId="019835EC" w14:textId="77777777" w:rsidR="0002733B" w:rsidRPr="00005D7C" w:rsidRDefault="0002733B" w:rsidP="00005D7C">
                        <w:pPr>
                          <w:suppressAutoHyphens/>
                          <w:adjustRightInd w:val="0"/>
                          <w:jc w:val="center"/>
                          <w:textAlignment w:val="baseline"/>
                          <w:rPr>
                            <w:sz w:val="16"/>
                            <w:szCs w:val="16"/>
                          </w:rPr>
                        </w:pPr>
                        <w:r w:rsidRPr="00005D7C">
                          <w:rPr>
                            <w:sz w:val="16"/>
                            <w:szCs w:val="16"/>
                          </w:rPr>
                          <w:t>5</w:t>
                        </w:r>
                      </w:p>
                    </w:tc>
                    <w:tc>
                      <w:tcPr>
                        <w:tcW w:w="1276" w:type="dxa"/>
                        <w:vAlign w:val="center"/>
                      </w:tcPr>
                      <w:p w14:paraId="4759549C" w14:textId="77777777" w:rsidR="0002733B" w:rsidRPr="00005D7C" w:rsidRDefault="0002733B" w:rsidP="00005D7C">
                        <w:pPr>
                          <w:suppressAutoHyphens/>
                          <w:adjustRightInd w:val="0"/>
                          <w:jc w:val="center"/>
                          <w:textAlignment w:val="baseline"/>
                          <w:rPr>
                            <w:sz w:val="16"/>
                            <w:szCs w:val="16"/>
                          </w:rPr>
                        </w:pPr>
                        <w:r w:rsidRPr="00005D7C">
                          <w:rPr>
                            <w:sz w:val="16"/>
                            <w:szCs w:val="16"/>
                          </w:rPr>
                          <w:t>6</w:t>
                        </w:r>
                      </w:p>
                    </w:tc>
                    <w:tc>
                      <w:tcPr>
                        <w:tcW w:w="6804" w:type="dxa"/>
                        <w:vAlign w:val="center"/>
                      </w:tcPr>
                      <w:p w14:paraId="490FAF27" w14:textId="77777777" w:rsidR="0002733B" w:rsidRPr="00005D7C" w:rsidRDefault="0002733B" w:rsidP="00005D7C">
                        <w:pPr>
                          <w:suppressAutoHyphens/>
                          <w:adjustRightInd w:val="0"/>
                          <w:jc w:val="center"/>
                          <w:textAlignment w:val="baseline"/>
                          <w:rPr>
                            <w:sz w:val="16"/>
                            <w:szCs w:val="16"/>
                          </w:rPr>
                        </w:pPr>
                        <w:r w:rsidRPr="00005D7C">
                          <w:rPr>
                            <w:sz w:val="16"/>
                            <w:szCs w:val="16"/>
                          </w:rPr>
                          <w:t>7</w:t>
                        </w:r>
                      </w:p>
                    </w:tc>
                  </w:tr>
                  <w:tr w:rsidR="0002733B" w:rsidRPr="00005D7C" w14:paraId="44647C67" w14:textId="77777777" w:rsidTr="00402027">
                    <w:tc>
                      <w:tcPr>
                        <w:tcW w:w="540" w:type="dxa"/>
                        <w:vMerge w:val="restart"/>
                        <w:vAlign w:val="center"/>
                      </w:tcPr>
                      <w:p w14:paraId="38E9D95B"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1.</w:t>
                        </w:r>
                      </w:p>
                    </w:tc>
                    <w:tc>
                      <w:tcPr>
                        <w:tcW w:w="1161" w:type="dxa"/>
                        <w:vMerge w:val="restart"/>
                        <w:vAlign w:val="center"/>
                      </w:tcPr>
                      <w:p w14:paraId="7E445BEF" w14:textId="77777777" w:rsidR="0002733B" w:rsidRPr="00005D7C" w:rsidRDefault="0002733B" w:rsidP="00005D7C">
                        <w:pPr>
                          <w:suppressAutoHyphens/>
                          <w:adjustRightInd w:val="0"/>
                          <w:jc w:val="center"/>
                          <w:textAlignment w:val="baseline"/>
                          <w:rPr>
                            <w:sz w:val="16"/>
                            <w:szCs w:val="16"/>
                          </w:rPr>
                        </w:pPr>
                        <w:r w:rsidRPr="00005D7C">
                          <w:rPr>
                            <w:b/>
                            <w:bCs/>
                            <w:sz w:val="16"/>
                            <w:szCs w:val="16"/>
                          </w:rPr>
                          <w:t>Aplinkos valdymas</w:t>
                        </w:r>
                      </w:p>
                    </w:tc>
                    <w:tc>
                      <w:tcPr>
                        <w:tcW w:w="1418" w:type="dxa"/>
                        <w:vMerge w:val="restart"/>
                        <w:vAlign w:val="center"/>
                      </w:tcPr>
                      <w:p w14:paraId="1F87E4E6"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3B6515CF" w14:textId="77777777" w:rsidR="0002733B" w:rsidRPr="00005D7C" w:rsidRDefault="0002733B" w:rsidP="00005D7C">
                        <w:pPr>
                          <w:suppressAutoHyphens/>
                          <w:adjustRightInd w:val="0"/>
                          <w:textAlignment w:val="baseline"/>
                          <w:rPr>
                            <w:sz w:val="16"/>
                            <w:szCs w:val="16"/>
                          </w:rPr>
                        </w:pPr>
                        <w:r w:rsidRPr="00005D7C">
                          <w:rPr>
                            <w:sz w:val="16"/>
                            <w:szCs w:val="16"/>
                          </w:rPr>
                          <w:t>1. įgyvendinti ir laikytis aplinkos vadybos sistemos.</w:t>
                        </w:r>
                      </w:p>
                    </w:tc>
                    <w:tc>
                      <w:tcPr>
                        <w:tcW w:w="992" w:type="dxa"/>
                      </w:tcPr>
                      <w:p w14:paraId="30028044" w14:textId="77777777" w:rsidR="0002733B" w:rsidRPr="00005D7C" w:rsidRDefault="0002733B" w:rsidP="00005D7C">
                        <w:pPr>
                          <w:jc w:val="center"/>
                          <w:rPr>
                            <w:sz w:val="16"/>
                            <w:szCs w:val="16"/>
                          </w:rPr>
                        </w:pPr>
                        <w:r w:rsidRPr="00005D7C">
                          <w:rPr>
                            <w:sz w:val="16"/>
                            <w:szCs w:val="16"/>
                          </w:rPr>
                          <w:t>-</w:t>
                        </w:r>
                      </w:p>
                    </w:tc>
                    <w:tc>
                      <w:tcPr>
                        <w:tcW w:w="1276" w:type="dxa"/>
                      </w:tcPr>
                      <w:p w14:paraId="6AFF70EA" w14:textId="77777777" w:rsidR="0002733B" w:rsidRPr="00005D7C" w:rsidRDefault="0002733B" w:rsidP="00005D7C">
                        <w:pPr>
                          <w:rPr>
                            <w:sz w:val="16"/>
                            <w:szCs w:val="16"/>
                          </w:rPr>
                        </w:pPr>
                        <w:r w:rsidRPr="00005D7C">
                          <w:rPr>
                            <w:sz w:val="16"/>
                            <w:szCs w:val="16"/>
                          </w:rPr>
                          <w:t>Atitinka</w:t>
                        </w:r>
                      </w:p>
                    </w:tc>
                    <w:tc>
                      <w:tcPr>
                        <w:tcW w:w="6804" w:type="dxa"/>
                      </w:tcPr>
                      <w:p w14:paraId="649BB465" w14:textId="77777777" w:rsidR="0002733B" w:rsidRPr="00005D7C" w:rsidRDefault="0002733B" w:rsidP="00005D7C">
                        <w:pPr>
                          <w:suppressAutoHyphens/>
                          <w:autoSpaceDE w:val="0"/>
                          <w:autoSpaceDN w:val="0"/>
                          <w:adjustRightInd w:val="0"/>
                          <w:jc w:val="both"/>
                          <w:textAlignment w:val="baseline"/>
                          <w:rPr>
                            <w:sz w:val="16"/>
                            <w:szCs w:val="16"/>
                          </w:rPr>
                        </w:pPr>
                        <w:r w:rsidRPr="00005D7C">
                          <w:rPr>
                            <w:sz w:val="16"/>
                            <w:szCs w:val="16"/>
                          </w:rPr>
                          <w:t>Įrenginių operatorius (veiklos vykdytojas) savo veikloje vadovaujasi LR teisės aktais, reglamentuojančiais išteklių naudojimą, aplinkos apsaugą, atliekų tvarkymą (LR atliekų tvarkymo įstatymas (</w:t>
                        </w:r>
                        <w:proofErr w:type="spellStart"/>
                        <w:r w:rsidRPr="00005D7C">
                          <w:rPr>
                            <w:sz w:val="16"/>
                            <w:szCs w:val="16"/>
                          </w:rPr>
                          <w:t>Žin</w:t>
                        </w:r>
                        <w:proofErr w:type="spellEnd"/>
                        <w:r w:rsidRPr="00005D7C">
                          <w:rPr>
                            <w:sz w:val="16"/>
                            <w:szCs w:val="16"/>
                          </w:rPr>
                          <w:t>., 1998, Nr.61-1726), Atliekų tvarkymo taisyklės (</w:t>
                        </w:r>
                        <w:proofErr w:type="spellStart"/>
                        <w:r w:rsidRPr="00005D7C">
                          <w:rPr>
                            <w:sz w:val="16"/>
                            <w:szCs w:val="16"/>
                          </w:rPr>
                          <w:t>Žin</w:t>
                        </w:r>
                        <w:proofErr w:type="spellEnd"/>
                        <w:r w:rsidRPr="00005D7C">
                          <w:rPr>
                            <w:sz w:val="16"/>
                            <w:szCs w:val="16"/>
                          </w:rPr>
                          <w:t xml:space="preserve">., 2004, Nr. 64-2381) ir kt.). </w:t>
                        </w:r>
                        <w:proofErr w:type="spellStart"/>
                        <w:r w:rsidR="00054441" w:rsidRPr="00005D7C">
                          <w:rPr>
                            <w:sz w:val="16"/>
                            <w:szCs w:val="16"/>
                          </w:rPr>
                          <w:t>MAATC</w:t>
                        </w:r>
                        <w:r w:rsidRPr="00005D7C">
                          <w:rPr>
                            <w:sz w:val="16"/>
                            <w:szCs w:val="16"/>
                          </w:rPr>
                          <w:t>ateityje</w:t>
                        </w:r>
                        <w:proofErr w:type="spellEnd"/>
                        <w:r w:rsidRPr="00005D7C">
                          <w:rPr>
                            <w:sz w:val="16"/>
                            <w:szCs w:val="16"/>
                          </w:rPr>
                          <w:t xml:space="preserve"> planuoja išvystyti aplinkos kokybės ir aplinkos apsaugos vadybos sistemas, kurios apimtų daugumą ISO 9001 ir ISO 14001 standartų reikalavimų. Aplinkos kokybės ir aplinkos apsaugos vadybos sistemos įgalintų įmonę maksimaliai tiksliai valdyti </w:t>
                        </w:r>
                        <w:proofErr w:type="spellStart"/>
                        <w:r w:rsidRPr="00005D7C">
                          <w:rPr>
                            <w:sz w:val="16"/>
                            <w:szCs w:val="16"/>
                          </w:rPr>
                          <w:t>rizikas</w:t>
                        </w:r>
                        <w:proofErr w:type="spellEnd"/>
                        <w:r w:rsidRPr="00005D7C">
                          <w:rPr>
                            <w:sz w:val="16"/>
                            <w:szCs w:val="16"/>
                          </w:rPr>
                          <w:t xml:space="preserve"> susijusias su aplinkos apsauga, greitai reaguoti į pokyčius, įtraukti darbuotojus į poveikio aplinkai valdymą.</w:t>
                        </w:r>
                      </w:p>
                    </w:tc>
                  </w:tr>
                  <w:tr w:rsidR="0002733B" w:rsidRPr="00005D7C" w14:paraId="10E426C0" w14:textId="77777777" w:rsidTr="00402027">
                    <w:tc>
                      <w:tcPr>
                        <w:tcW w:w="540" w:type="dxa"/>
                        <w:vMerge/>
                        <w:vAlign w:val="center"/>
                      </w:tcPr>
                      <w:p w14:paraId="5E0562F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FB29EFC"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5289E9AF"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FD6CB00" w14:textId="77777777" w:rsidR="0002733B" w:rsidRPr="00005D7C" w:rsidRDefault="0002733B" w:rsidP="00005D7C">
                        <w:pPr>
                          <w:suppressAutoHyphens/>
                          <w:adjustRightInd w:val="0"/>
                          <w:textAlignment w:val="baseline"/>
                          <w:rPr>
                            <w:sz w:val="16"/>
                            <w:szCs w:val="16"/>
                          </w:rPr>
                        </w:pPr>
                        <w:r w:rsidRPr="00005D7C">
                          <w:rPr>
                            <w:sz w:val="16"/>
                            <w:szCs w:val="16"/>
                          </w:rPr>
                          <w:t>2. užtikrinti išsamios informacijos apie vietoje vykdomą veiklą pateikimą.</w:t>
                        </w:r>
                      </w:p>
                    </w:tc>
                    <w:tc>
                      <w:tcPr>
                        <w:tcW w:w="992" w:type="dxa"/>
                      </w:tcPr>
                      <w:p w14:paraId="3E366C1B" w14:textId="77777777" w:rsidR="0002733B" w:rsidRPr="00005D7C" w:rsidRDefault="0002733B" w:rsidP="00005D7C">
                        <w:pPr>
                          <w:jc w:val="center"/>
                          <w:rPr>
                            <w:sz w:val="16"/>
                            <w:szCs w:val="16"/>
                          </w:rPr>
                        </w:pPr>
                        <w:r w:rsidRPr="00005D7C">
                          <w:rPr>
                            <w:sz w:val="16"/>
                            <w:szCs w:val="16"/>
                          </w:rPr>
                          <w:t>-</w:t>
                        </w:r>
                      </w:p>
                    </w:tc>
                    <w:tc>
                      <w:tcPr>
                        <w:tcW w:w="1276" w:type="dxa"/>
                      </w:tcPr>
                      <w:p w14:paraId="48DE2EFC" w14:textId="77777777" w:rsidR="0002733B" w:rsidRPr="00005D7C" w:rsidRDefault="0002733B" w:rsidP="00005D7C">
                        <w:pPr>
                          <w:rPr>
                            <w:sz w:val="16"/>
                            <w:szCs w:val="16"/>
                          </w:rPr>
                        </w:pPr>
                        <w:r w:rsidRPr="00005D7C">
                          <w:rPr>
                            <w:sz w:val="16"/>
                            <w:szCs w:val="16"/>
                          </w:rPr>
                          <w:t>Atitinka</w:t>
                        </w:r>
                      </w:p>
                    </w:tc>
                    <w:tc>
                      <w:tcPr>
                        <w:tcW w:w="6804" w:type="dxa"/>
                      </w:tcPr>
                      <w:p w14:paraId="0EBD57F6" w14:textId="77777777" w:rsidR="0002733B" w:rsidRPr="00005D7C" w:rsidRDefault="0002733B" w:rsidP="00005D7C">
                        <w:pPr>
                          <w:rPr>
                            <w:sz w:val="16"/>
                            <w:szCs w:val="16"/>
                          </w:rPr>
                        </w:pPr>
                        <w:r w:rsidRPr="00005D7C">
                          <w:rPr>
                            <w:sz w:val="16"/>
                            <w:szCs w:val="16"/>
                          </w:rPr>
                          <w:t xml:space="preserve">Įrenginiuose  vykdomi procesai detaliai aprašomi Atliekų naudojimo ar šalinimo techniniame reglamente. Visi procesai prižiūrimi atsakingų darbuotojų atliekų srautai registruojami atitinkamuose žurnaluose, kurie bus laikomi įrenginių teritorijoje. Metinės atliekų sutvarkymą įrodančios ataskaitos teikiamos Atliekų susidarymo ir tvarkymo apskaitos taisyklėse nustatyta tvarka. </w:t>
                        </w:r>
                      </w:p>
                    </w:tc>
                  </w:tr>
                  <w:tr w:rsidR="0002733B" w:rsidRPr="00005D7C" w14:paraId="7FF66CF5" w14:textId="77777777" w:rsidTr="00402027">
                    <w:tc>
                      <w:tcPr>
                        <w:tcW w:w="540" w:type="dxa"/>
                        <w:vMerge/>
                        <w:vAlign w:val="center"/>
                      </w:tcPr>
                      <w:p w14:paraId="1BAF57F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0CD50E7"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4FA58908"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C86CCF4" w14:textId="77777777" w:rsidR="0002733B" w:rsidRPr="00005D7C" w:rsidRDefault="0002733B" w:rsidP="00005D7C">
                        <w:pPr>
                          <w:suppressAutoHyphens/>
                          <w:adjustRightInd w:val="0"/>
                          <w:textAlignment w:val="baseline"/>
                          <w:rPr>
                            <w:sz w:val="16"/>
                            <w:szCs w:val="16"/>
                          </w:rPr>
                        </w:pPr>
                        <w:r w:rsidRPr="00005D7C">
                          <w:rPr>
                            <w:sz w:val="16"/>
                            <w:szCs w:val="16"/>
                          </w:rPr>
                          <w:t>3. turi veikti gera ruošos procedūra, taip pat apimanti priežiūros procedūrą, bei adekvati mokymo programa, apimanti prevencinius veiksmus, kurių darbuotojai turi imtis dėl sveikatos ir saugos bei pavojų aplinkai;</w:t>
                        </w:r>
                      </w:p>
                    </w:tc>
                    <w:tc>
                      <w:tcPr>
                        <w:tcW w:w="992" w:type="dxa"/>
                      </w:tcPr>
                      <w:p w14:paraId="7A716655" w14:textId="77777777" w:rsidR="0002733B" w:rsidRPr="00005D7C" w:rsidRDefault="0002733B" w:rsidP="00005D7C">
                        <w:pPr>
                          <w:rPr>
                            <w:sz w:val="16"/>
                            <w:szCs w:val="16"/>
                          </w:rPr>
                        </w:pPr>
                        <w:r w:rsidRPr="00005D7C">
                          <w:rPr>
                            <w:sz w:val="16"/>
                            <w:szCs w:val="16"/>
                          </w:rPr>
                          <w:t>-</w:t>
                        </w:r>
                      </w:p>
                    </w:tc>
                    <w:tc>
                      <w:tcPr>
                        <w:tcW w:w="1276" w:type="dxa"/>
                      </w:tcPr>
                      <w:p w14:paraId="6B6FC5D5" w14:textId="77777777" w:rsidR="0002733B" w:rsidRPr="00005D7C" w:rsidRDefault="0002733B" w:rsidP="00005D7C">
                        <w:pPr>
                          <w:rPr>
                            <w:sz w:val="16"/>
                            <w:szCs w:val="16"/>
                          </w:rPr>
                        </w:pPr>
                        <w:r w:rsidRPr="00005D7C">
                          <w:rPr>
                            <w:sz w:val="16"/>
                            <w:szCs w:val="16"/>
                          </w:rPr>
                          <w:t>Atitinka</w:t>
                        </w:r>
                      </w:p>
                    </w:tc>
                    <w:tc>
                      <w:tcPr>
                        <w:tcW w:w="6804" w:type="dxa"/>
                      </w:tcPr>
                      <w:p w14:paraId="3A057F6E" w14:textId="77777777" w:rsidR="0002733B" w:rsidRPr="00005D7C" w:rsidRDefault="0002733B" w:rsidP="00005D7C">
                        <w:pPr>
                          <w:rPr>
                            <w:sz w:val="16"/>
                            <w:szCs w:val="16"/>
                          </w:rPr>
                        </w:pPr>
                        <w:r w:rsidRPr="00005D7C">
                          <w:rPr>
                            <w:sz w:val="16"/>
                            <w:szCs w:val="16"/>
                          </w:rPr>
                          <w:t>Darbuotojai supažindinti su aplinkos apsaugos, priešgaisriniais ir darbų saugos reikalavimais. Kvalifikacija keliama nuolatinių seminarų metu.</w:t>
                        </w:r>
                      </w:p>
                    </w:tc>
                  </w:tr>
                  <w:tr w:rsidR="0002733B" w:rsidRPr="00005D7C" w14:paraId="26E8E14C" w14:textId="77777777" w:rsidTr="00402027">
                    <w:trPr>
                      <w:trHeight w:val="889"/>
                    </w:trPr>
                    <w:tc>
                      <w:tcPr>
                        <w:tcW w:w="540" w:type="dxa"/>
                        <w:vMerge/>
                        <w:vAlign w:val="center"/>
                      </w:tcPr>
                      <w:p w14:paraId="2BBEF69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806641B"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083B3F92"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4027CC2" w14:textId="77777777" w:rsidR="0002733B" w:rsidRPr="00005D7C" w:rsidRDefault="0002733B" w:rsidP="00005D7C">
                        <w:pPr>
                          <w:suppressAutoHyphens/>
                          <w:adjustRightInd w:val="0"/>
                          <w:textAlignment w:val="baseline"/>
                          <w:rPr>
                            <w:sz w:val="16"/>
                            <w:szCs w:val="16"/>
                          </w:rPr>
                        </w:pPr>
                        <w:r w:rsidRPr="00005D7C">
                          <w:rPr>
                            <w:sz w:val="16"/>
                            <w:szCs w:val="16"/>
                          </w:rPr>
                          <w:t>4. reikia stengtis išlaikyti glaudžius santykius su atliekų gamintoju / savininku, kad kliento darbo vietoje būtų įgyvendinamos priemonės, leidžiančios pasiekti reikalaujamos atliekų kokybės, kuri būtina, kad būtų galima vykdyti atliekų tvarkymo procesą;</w:t>
                        </w:r>
                      </w:p>
                    </w:tc>
                    <w:tc>
                      <w:tcPr>
                        <w:tcW w:w="992" w:type="dxa"/>
                      </w:tcPr>
                      <w:p w14:paraId="4E790B92" w14:textId="77777777" w:rsidR="0002733B" w:rsidRPr="00005D7C" w:rsidRDefault="0002733B" w:rsidP="00005D7C">
                        <w:pPr>
                          <w:rPr>
                            <w:sz w:val="16"/>
                            <w:szCs w:val="16"/>
                          </w:rPr>
                        </w:pPr>
                        <w:r w:rsidRPr="00005D7C">
                          <w:rPr>
                            <w:sz w:val="16"/>
                            <w:szCs w:val="16"/>
                          </w:rPr>
                          <w:t>-</w:t>
                        </w:r>
                      </w:p>
                    </w:tc>
                    <w:tc>
                      <w:tcPr>
                        <w:tcW w:w="1276" w:type="dxa"/>
                      </w:tcPr>
                      <w:p w14:paraId="14BDCBDD" w14:textId="77777777" w:rsidR="0002733B" w:rsidRPr="00005D7C" w:rsidRDefault="0002733B" w:rsidP="00005D7C">
                        <w:pPr>
                          <w:rPr>
                            <w:sz w:val="16"/>
                            <w:szCs w:val="16"/>
                          </w:rPr>
                        </w:pPr>
                        <w:r w:rsidRPr="00005D7C">
                          <w:rPr>
                            <w:sz w:val="16"/>
                            <w:szCs w:val="16"/>
                          </w:rPr>
                          <w:t>Atitinka</w:t>
                        </w:r>
                      </w:p>
                    </w:tc>
                    <w:tc>
                      <w:tcPr>
                        <w:tcW w:w="6804" w:type="dxa"/>
                      </w:tcPr>
                      <w:p w14:paraId="50429F5F" w14:textId="77777777" w:rsidR="0002733B" w:rsidRPr="00005D7C" w:rsidRDefault="0002733B" w:rsidP="00005D7C">
                        <w:pPr>
                          <w:rPr>
                            <w:sz w:val="16"/>
                            <w:szCs w:val="16"/>
                          </w:rPr>
                        </w:pPr>
                        <w:r w:rsidRPr="00005D7C">
                          <w:rPr>
                            <w:sz w:val="16"/>
                            <w:szCs w:val="16"/>
                          </w:rPr>
                          <w:t>Glaudūs santykiai bus palaikomi, bendradarbiaujant su įmonėmis ir valdžios institucijomis.</w:t>
                        </w:r>
                      </w:p>
                    </w:tc>
                  </w:tr>
                  <w:tr w:rsidR="0002733B" w:rsidRPr="00005D7C" w14:paraId="6AA36C77" w14:textId="77777777" w:rsidTr="00402027">
                    <w:tc>
                      <w:tcPr>
                        <w:tcW w:w="540" w:type="dxa"/>
                        <w:vMerge/>
                        <w:vAlign w:val="center"/>
                      </w:tcPr>
                      <w:p w14:paraId="4F17D5A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06C7EF2"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3D4EFFDA"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ABA244A" w14:textId="77777777" w:rsidR="0002733B" w:rsidRPr="00005D7C" w:rsidRDefault="0002733B" w:rsidP="00005D7C">
                        <w:pPr>
                          <w:suppressAutoHyphens/>
                          <w:adjustRightInd w:val="0"/>
                          <w:textAlignment w:val="baseline"/>
                          <w:rPr>
                            <w:sz w:val="16"/>
                            <w:szCs w:val="16"/>
                          </w:rPr>
                        </w:pPr>
                        <w:r w:rsidRPr="00005D7C">
                          <w:rPr>
                            <w:sz w:val="16"/>
                            <w:szCs w:val="16"/>
                          </w:rPr>
                          <w:t>5. nuolat turi būti prieinamas ir budėti pakankamas reikiamos kvalifikacijos personalas. Visi darbuotojai turi būti apmokyti atlikti konkrečius darbus ir toliau kelti savo kvalifikaciją;</w:t>
                        </w:r>
                      </w:p>
                    </w:tc>
                    <w:tc>
                      <w:tcPr>
                        <w:tcW w:w="992" w:type="dxa"/>
                      </w:tcPr>
                      <w:p w14:paraId="720EF968" w14:textId="77777777" w:rsidR="0002733B" w:rsidRPr="00005D7C" w:rsidRDefault="0002733B" w:rsidP="00005D7C">
                        <w:pPr>
                          <w:rPr>
                            <w:sz w:val="16"/>
                            <w:szCs w:val="16"/>
                          </w:rPr>
                        </w:pPr>
                        <w:r w:rsidRPr="00005D7C">
                          <w:rPr>
                            <w:sz w:val="16"/>
                            <w:szCs w:val="16"/>
                          </w:rPr>
                          <w:t>-</w:t>
                        </w:r>
                      </w:p>
                    </w:tc>
                    <w:tc>
                      <w:tcPr>
                        <w:tcW w:w="1276" w:type="dxa"/>
                      </w:tcPr>
                      <w:p w14:paraId="4382F268" w14:textId="77777777" w:rsidR="0002733B" w:rsidRPr="00005D7C" w:rsidRDefault="0002733B" w:rsidP="00005D7C">
                        <w:pPr>
                          <w:rPr>
                            <w:sz w:val="16"/>
                            <w:szCs w:val="16"/>
                          </w:rPr>
                        </w:pPr>
                        <w:r w:rsidRPr="00005D7C">
                          <w:rPr>
                            <w:sz w:val="16"/>
                            <w:szCs w:val="16"/>
                          </w:rPr>
                          <w:t>Atitinka</w:t>
                        </w:r>
                      </w:p>
                    </w:tc>
                    <w:tc>
                      <w:tcPr>
                        <w:tcW w:w="6804" w:type="dxa"/>
                      </w:tcPr>
                      <w:p w14:paraId="119A61B7" w14:textId="77777777" w:rsidR="0002733B" w:rsidRPr="00005D7C" w:rsidRDefault="0002733B" w:rsidP="00005D7C">
                        <w:pPr>
                          <w:rPr>
                            <w:sz w:val="16"/>
                            <w:szCs w:val="16"/>
                          </w:rPr>
                        </w:pPr>
                        <w:r w:rsidRPr="00005D7C">
                          <w:rPr>
                            <w:sz w:val="16"/>
                            <w:szCs w:val="16"/>
                          </w:rPr>
                          <w:t>Darbuotojai supažindinti su aplinkos apsaugos, priešgaisriniais ir darbų saugos reikalavimais. Kvalifikacija keliama nuolatinių seminarų metu.</w:t>
                        </w:r>
                      </w:p>
                    </w:tc>
                  </w:tr>
                  <w:tr w:rsidR="0002733B" w:rsidRPr="00005D7C" w14:paraId="37C23383" w14:textId="77777777" w:rsidTr="00402027">
                    <w:trPr>
                      <w:trHeight w:val="1904"/>
                    </w:trPr>
                    <w:tc>
                      <w:tcPr>
                        <w:tcW w:w="540" w:type="dxa"/>
                        <w:vMerge w:val="restart"/>
                        <w:vAlign w:val="center"/>
                      </w:tcPr>
                      <w:p w14:paraId="1A84F9E8" w14:textId="77777777" w:rsidR="0002733B" w:rsidRPr="00005D7C" w:rsidRDefault="0002733B" w:rsidP="00005D7C">
                        <w:pPr>
                          <w:suppressAutoHyphens/>
                          <w:adjustRightInd w:val="0"/>
                          <w:jc w:val="center"/>
                          <w:textAlignment w:val="baseline"/>
                          <w:rPr>
                            <w:b/>
                            <w:sz w:val="16"/>
                            <w:szCs w:val="16"/>
                          </w:rPr>
                        </w:pPr>
                        <w:r w:rsidRPr="00005D7C">
                          <w:rPr>
                            <w:b/>
                            <w:sz w:val="16"/>
                            <w:szCs w:val="16"/>
                          </w:rPr>
                          <w:lastRenderedPageBreak/>
                          <w:t>2.</w:t>
                        </w:r>
                      </w:p>
                    </w:tc>
                    <w:tc>
                      <w:tcPr>
                        <w:tcW w:w="1161" w:type="dxa"/>
                        <w:vMerge w:val="restart"/>
                        <w:vAlign w:val="center"/>
                      </w:tcPr>
                      <w:p w14:paraId="7A74099A"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Atliekų tiekimas</w:t>
                        </w:r>
                      </w:p>
                    </w:tc>
                    <w:tc>
                      <w:tcPr>
                        <w:tcW w:w="1418" w:type="dxa"/>
                        <w:vMerge w:val="restart"/>
                        <w:vAlign w:val="center"/>
                      </w:tcPr>
                      <w:p w14:paraId="50A14E5B" w14:textId="77777777" w:rsidR="0002733B" w:rsidRPr="00005D7C" w:rsidRDefault="0002733B" w:rsidP="00005D7C">
                        <w:pPr>
                          <w:suppressAutoHyphens/>
                          <w:adjustRightInd w:val="0"/>
                          <w:jc w:val="center"/>
                          <w:textAlignment w:val="baseline"/>
                          <w:rPr>
                            <w:b/>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tcPr>
                      <w:p w14:paraId="5747EB2C" w14:textId="77777777" w:rsidR="0002733B" w:rsidRPr="00005D7C" w:rsidRDefault="0002733B" w:rsidP="00005D7C">
                        <w:pPr>
                          <w:suppressAutoHyphens/>
                          <w:adjustRightInd w:val="0"/>
                          <w:textAlignment w:val="baseline"/>
                          <w:rPr>
                            <w:b/>
                            <w:sz w:val="16"/>
                            <w:szCs w:val="16"/>
                          </w:rPr>
                        </w:pPr>
                        <w:r w:rsidRPr="00005D7C">
                          <w:rPr>
                            <w:sz w:val="16"/>
                            <w:szCs w:val="16"/>
                          </w:rPr>
                          <w:t>Siekiant gerinti žinias apie atliekų pristatymą, GPGB yra:</w:t>
                        </w:r>
                      </w:p>
                      <w:p w14:paraId="7D15E952" w14:textId="77777777" w:rsidR="0002733B" w:rsidRPr="00005D7C" w:rsidRDefault="0002733B" w:rsidP="00005D7C">
                        <w:pPr>
                          <w:suppressAutoHyphens/>
                          <w:adjustRightInd w:val="0"/>
                          <w:textAlignment w:val="baseline"/>
                          <w:rPr>
                            <w:b/>
                            <w:sz w:val="16"/>
                            <w:szCs w:val="16"/>
                          </w:rPr>
                        </w:pPr>
                        <w:r w:rsidRPr="00005D7C">
                          <w:rPr>
                            <w:sz w:val="16"/>
                            <w:szCs w:val="16"/>
                          </w:rPr>
                          <w:t>6. turėti konkrečių žinių apie atliekų pristatymą. Tokios žinios turi apimti atliekų pašalinimą, atliekamus tvarkymo darbus, atliekų tipą, atliekų kilmę, aptariamą procedūrą  ir riziką (susijusią su atliekų pašalinimu ir tvarkymu)</w:t>
                        </w:r>
                      </w:p>
                    </w:tc>
                    <w:tc>
                      <w:tcPr>
                        <w:tcW w:w="992" w:type="dxa"/>
                      </w:tcPr>
                      <w:p w14:paraId="4CA4F609" w14:textId="77777777" w:rsidR="0002733B" w:rsidRPr="00005D7C" w:rsidRDefault="0002733B" w:rsidP="00005D7C">
                        <w:pPr>
                          <w:rPr>
                            <w:sz w:val="16"/>
                            <w:szCs w:val="16"/>
                          </w:rPr>
                        </w:pPr>
                        <w:r w:rsidRPr="00005D7C">
                          <w:rPr>
                            <w:sz w:val="16"/>
                            <w:szCs w:val="16"/>
                          </w:rPr>
                          <w:t>-</w:t>
                        </w:r>
                      </w:p>
                    </w:tc>
                    <w:tc>
                      <w:tcPr>
                        <w:tcW w:w="1276" w:type="dxa"/>
                      </w:tcPr>
                      <w:p w14:paraId="6F7F8BDC" w14:textId="77777777" w:rsidR="0002733B" w:rsidRPr="00005D7C" w:rsidRDefault="0002733B" w:rsidP="00005D7C">
                        <w:pPr>
                          <w:rPr>
                            <w:sz w:val="16"/>
                            <w:szCs w:val="16"/>
                          </w:rPr>
                        </w:pPr>
                        <w:r w:rsidRPr="00005D7C">
                          <w:rPr>
                            <w:sz w:val="16"/>
                            <w:szCs w:val="16"/>
                          </w:rPr>
                          <w:t>Atitinka</w:t>
                        </w:r>
                      </w:p>
                    </w:tc>
                    <w:tc>
                      <w:tcPr>
                        <w:tcW w:w="6804" w:type="dxa"/>
                      </w:tcPr>
                      <w:p w14:paraId="0B2579E6" w14:textId="77777777" w:rsidR="0002733B" w:rsidRPr="00005D7C" w:rsidRDefault="0002733B" w:rsidP="00005D7C">
                        <w:pPr>
                          <w:rPr>
                            <w:sz w:val="16"/>
                            <w:szCs w:val="16"/>
                          </w:rPr>
                        </w:pPr>
                        <w:r w:rsidRPr="00005D7C">
                          <w:rPr>
                            <w:sz w:val="16"/>
                            <w:szCs w:val="16"/>
                          </w:rPr>
                          <w:t>Bendrovėje tvarkomos atliekos yra gerai išnagrinėtos ir žinomos jų savybės, gerai reglamentuotas jų tvarkymas.</w:t>
                        </w:r>
                      </w:p>
                    </w:tc>
                  </w:tr>
                  <w:tr w:rsidR="0002733B" w:rsidRPr="00005D7C" w14:paraId="23490CE5" w14:textId="77777777" w:rsidTr="00402027">
                    <w:tc>
                      <w:tcPr>
                        <w:tcW w:w="540" w:type="dxa"/>
                        <w:vMerge/>
                        <w:vAlign w:val="center"/>
                      </w:tcPr>
                      <w:p w14:paraId="303F02F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C6126B9"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3617907A"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10E692B" w14:textId="77777777" w:rsidR="0002733B" w:rsidRPr="00005D7C" w:rsidRDefault="0002733B" w:rsidP="00005D7C">
                        <w:pPr>
                          <w:suppressAutoHyphens/>
                          <w:adjustRightInd w:val="0"/>
                          <w:textAlignment w:val="baseline"/>
                          <w:rPr>
                            <w:b/>
                            <w:bCs/>
                            <w:sz w:val="16"/>
                            <w:szCs w:val="16"/>
                          </w:rPr>
                        </w:pPr>
                        <w:r w:rsidRPr="00005D7C">
                          <w:rPr>
                            <w:sz w:val="16"/>
                            <w:szCs w:val="16"/>
                          </w:rPr>
                          <w:t>7. įgyvendinti pirminio priėmimo procedūrą</w:t>
                        </w:r>
                      </w:p>
                    </w:tc>
                    <w:tc>
                      <w:tcPr>
                        <w:tcW w:w="992" w:type="dxa"/>
                      </w:tcPr>
                      <w:p w14:paraId="60E57015" w14:textId="77777777" w:rsidR="0002733B" w:rsidRPr="00005D7C" w:rsidRDefault="0002733B" w:rsidP="00005D7C">
                        <w:pPr>
                          <w:rPr>
                            <w:sz w:val="16"/>
                            <w:szCs w:val="16"/>
                          </w:rPr>
                        </w:pPr>
                        <w:r w:rsidRPr="00005D7C">
                          <w:rPr>
                            <w:sz w:val="16"/>
                            <w:szCs w:val="16"/>
                          </w:rPr>
                          <w:t>-</w:t>
                        </w:r>
                      </w:p>
                    </w:tc>
                    <w:tc>
                      <w:tcPr>
                        <w:tcW w:w="1276" w:type="dxa"/>
                      </w:tcPr>
                      <w:p w14:paraId="5D09D12F" w14:textId="77777777" w:rsidR="0002733B" w:rsidRPr="00005D7C" w:rsidRDefault="0002733B" w:rsidP="00005D7C">
                        <w:pPr>
                          <w:rPr>
                            <w:sz w:val="16"/>
                            <w:szCs w:val="16"/>
                          </w:rPr>
                        </w:pPr>
                        <w:r w:rsidRPr="00005D7C">
                          <w:rPr>
                            <w:sz w:val="16"/>
                            <w:szCs w:val="16"/>
                          </w:rPr>
                          <w:t>Atitinka</w:t>
                        </w:r>
                      </w:p>
                    </w:tc>
                    <w:tc>
                      <w:tcPr>
                        <w:tcW w:w="6804" w:type="dxa"/>
                      </w:tcPr>
                      <w:p w14:paraId="5CAAE611" w14:textId="77777777" w:rsidR="0002733B" w:rsidRPr="00005D7C" w:rsidRDefault="0002733B" w:rsidP="00005D7C">
                        <w:pPr>
                          <w:rPr>
                            <w:sz w:val="16"/>
                            <w:szCs w:val="16"/>
                          </w:rPr>
                        </w:pPr>
                        <w:r w:rsidRPr="00005D7C">
                          <w:rPr>
                            <w:sz w:val="16"/>
                            <w:szCs w:val="16"/>
                          </w:rPr>
                          <w:t>Pirminio priėmimo procedūra įgyvendinta ir aprašoma Atliekų naudojimo ar šalinimo techniniame reglamente.</w:t>
                        </w:r>
                      </w:p>
                    </w:tc>
                  </w:tr>
                  <w:tr w:rsidR="0002733B" w:rsidRPr="00005D7C" w14:paraId="16AD9FD2" w14:textId="77777777" w:rsidTr="00402027">
                    <w:tc>
                      <w:tcPr>
                        <w:tcW w:w="540" w:type="dxa"/>
                        <w:vMerge/>
                        <w:vAlign w:val="center"/>
                      </w:tcPr>
                      <w:p w14:paraId="4480643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C906BB8"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1B812300" w14:textId="77777777" w:rsidR="0002733B" w:rsidRPr="00005D7C" w:rsidRDefault="0002733B" w:rsidP="00005D7C">
                        <w:pPr>
                          <w:suppressAutoHyphens/>
                          <w:adjustRightInd w:val="0"/>
                          <w:jc w:val="center"/>
                          <w:textAlignment w:val="baseline"/>
                          <w:rPr>
                            <w:sz w:val="16"/>
                            <w:szCs w:val="16"/>
                          </w:rPr>
                        </w:pPr>
                      </w:p>
                    </w:tc>
                    <w:tc>
                      <w:tcPr>
                        <w:tcW w:w="2410" w:type="dxa"/>
                      </w:tcPr>
                      <w:p w14:paraId="44287078" w14:textId="77777777" w:rsidR="0002733B" w:rsidRPr="00005D7C" w:rsidRDefault="0002733B" w:rsidP="00005D7C">
                        <w:pPr>
                          <w:suppressAutoHyphens/>
                          <w:adjustRightInd w:val="0"/>
                          <w:textAlignment w:val="baseline"/>
                          <w:rPr>
                            <w:b/>
                            <w:bCs/>
                            <w:sz w:val="16"/>
                            <w:szCs w:val="16"/>
                          </w:rPr>
                        </w:pPr>
                        <w:r w:rsidRPr="00005D7C">
                          <w:rPr>
                            <w:sz w:val="16"/>
                            <w:szCs w:val="16"/>
                          </w:rPr>
                          <w:t>8. įgyvendinti priėmimo procedūrą</w:t>
                        </w:r>
                      </w:p>
                    </w:tc>
                    <w:tc>
                      <w:tcPr>
                        <w:tcW w:w="992" w:type="dxa"/>
                      </w:tcPr>
                      <w:p w14:paraId="5E6F91A5" w14:textId="77777777" w:rsidR="0002733B" w:rsidRPr="00005D7C" w:rsidRDefault="0002733B" w:rsidP="00005D7C">
                        <w:pPr>
                          <w:rPr>
                            <w:sz w:val="16"/>
                            <w:szCs w:val="16"/>
                          </w:rPr>
                        </w:pPr>
                        <w:r w:rsidRPr="00005D7C">
                          <w:rPr>
                            <w:sz w:val="16"/>
                            <w:szCs w:val="16"/>
                          </w:rPr>
                          <w:t>-</w:t>
                        </w:r>
                      </w:p>
                    </w:tc>
                    <w:tc>
                      <w:tcPr>
                        <w:tcW w:w="1276" w:type="dxa"/>
                      </w:tcPr>
                      <w:p w14:paraId="79334FEA" w14:textId="77777777" w:rsidR="0002733B" w:rsidRPr="00005D7C" w:rsidRDefault="0002733B" w:rsidP="00005D7C">
                        <w:pPr>
                          <w:rPr>
                            <w:sz w:val="16"/>
                            <w:szCs w:val="16"/>
                          </w:rPr>
                        </w:pPr>
                        <w:r w:rsidRPr="00005D7C">
                          <w:rPr>
                            <w:sz w:val="16"/>
                            <w:szCs w:val="16"/>
                          </w:rPr>
                          <w:t>Atitinka</w:t>
                        </w:r>
                      </w:p>
                    </w:tc>
                    <w:tc>
                      <w:tcPr>
                        <w:tcW w:w="6804" w:type="dxa"/>
                      </w:tcPr>
                      <w:p w14:paraId="408DB034" w14:textId="77777777" w:rsidR="0002733B" w:rsidRPr="00005D7C" w:rsidRDefault="0002733B" w:rsidP="00005D7C">
                        <w:pPr>
                          <w:rPr>
                            <w:sz w:val="16"/>
                            <w:szCs w:val="16"/>
                          </w:rPr>
                        </w:pPr>
                        <w:r w:rsidRPr="00005D7C">
                          <w:rPr>
                            <w:sz w:val="16"/>
                            <w:szCs w:val="16"/>
                          </w:rPr>
                          <w:t>Priėmimo procedūra įgyvendinta, reglamentuojama Atliekų naudojimo ar šalinimo techniniame reglamente.</w:t>
                        </w:r>
                      </w:p>
                    </w:tc>
                  </w:tr>
                  <w:tr w:rsidR="0002733B" w:rsidRPr="00005D7C" w14:paraId="166AF01C" w14:textId="77777777" w:rsidTr="00402027">
                    <w:tc>
                      <w:tcPr>
                        <w:tcW w:w="540" w:type="dxa"/>
                        <w:vMerge/>
                        <w:vAlign w:val="center"/>
                      </w:tcPr>
                      <w:p w14:paraId="1DD9087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A269A85"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26029944"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CBE7AFA"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9. įgyvendinti </w:t>
                        </w:r>
                        <w:proofErr w:type="spellStart"/>
                        <w:r w:rsidRPr="00005D7C">
                          <w:rPr>
                            <w:sz w:val="16"/>
                            <w:szCs w:val="16"/>
                          </w:rPr>
                          <w:t>ndinti</w:t>
                        </w:r>
                        <w:proofErr w:type="spellEnd"/>
                        <w:r w:rsidRPr="00005D7C">
                          <w:rPr>
                            <w:sz w:val="16"/>
                            <w:szCs w:val="16"/>
                          </w:rPr>
                          <w:t xml:space="preserve"> skirtingas mėginių ėmimo procedūras visiems atgabenamiems indams su atliekomis, pateikiamiems atskirai ir (arba) konteineriuose</w:t>
                        </w:r>
                      </w:p>
                    </w:tc>
                    <w:tc>
                      <w:tcPr>
                        <w:tcW w:w="992" w:type="dxa"/>
                      </w:tcPr>
                      <w:p w14:paraId="4280A847" w14:textId="77777777" w:rsidR="0002733B" w:rsidRPr="00005D7C" w:rsidRDefault="0002733B" w:rsidP="00005D7C">
                        <w:pPr>
                          <w:rPr>
                            <w:sz w:val="16"/>
                            <w:szCs w:val="16"/>
                          </w:rPr>
                        </w:pPr>
                        <w:r w:rsidRPr="00005D7C">
                          <w:rPr>
                            <w:sz w:val="16"/>
                            <w:szCs w:val="16"/>
                          </w:rPr>
                          <w:t>-</w:t>
                        </w:r>
                      </w:p>
                    </w:tc>
                    <w:tc>
                      <w:tcPr>
                        <w:tcW w:w="1276" w:type="dxa"/>
                      </w:tcPr>
                      <w:p w14:paraId="5CC4955E" w14:textId="77777777" w:rsidR="0002733B" w:rsidRPr="00005D7C" w:rsidRDefault="0002733B" w:rsidP="00005D7C">
                        <w:pPr>
                          <w:rPr>
                            <w:sz w:val="16"/>
                            <w:szCs w:val="16"/>
                          </w:rPr>
                        </w:pPr>
                        <w:r w:rsidRPr="00005D7C">
                          <w:rPr>
                            <w:sz w:val="16"/>
                            <w:szCs w:val="16"/>
                          </w:rPr>
                          <w:t>Neaktualu</w:t>
                        </w:r>
                      </w:p>
                    </w:tc>
                    <w:tc>
                      <w:tcPr>
                        <w:tcW w:w="6804" w:type="dxa"/>
                      </w:tcPr>
                      <w:p w14:paraId="7CA30E5D" w14:textId="77777777" w:rsidR="0002733B" w:rsidRPr="00005D7C" w:rsidRDefault="0002733B" w:rsidP="00005D7C">
                        <w:pPr>
                          <w:rPr>
                            <w:sz w:val="16"/>
                            <w:szCs w:val="16"/>
                          </w:rPr>
                        </w:pPr>
                        <w:r w:rsidRPr="00005D7C">
                          <w:rPr>
                            <w:sz w:val="16"/>
                            <w:szCs w:val="16"/>
                          </w:rPr>
                          <w:t xml:space="preserve">Į įrenginį priimamos atliekos yra gerai išnagrinėtos ir identifikuojamos vizualiai, todėl imti </w:t>
                        </w:r>
                        <w:proofErr w:type="spellStart"/>
                        <w:r w:rsidRPr="00005D7C">
                          <w:rPr>
                            <w:sz w:val="16"/>
                            <w:szCs w:val="16"/>
                          </w:rPr>
                          <w:t>ėminių</w:t>
                        </w:r>
                        <w:proofErr w:type="spellEnd"/>
                        <w:r w:rsidRPr="00005D7C">
                          <w:rPr>
                            <w:sz w:val="16"/>
                            <w:szCs w:val="16"/>
                          </w:rPr>
                          <w:t xml:space="preserve"> ir jų tirti neplanuojama. </w:t>
                        </w:r>
                        <w:r w:rsidR="006254BC" w:rsidRPr="00005D7C">
                          <w:rPr>
                            <w:sz w:val="16"/>
                            <w:szCs w:val="16"/>
                          </w:rPr>
                          <w:t>Vadovaujantis</w:t>
                        </w:r>
                        <w:r w:rsidR="0016281C" w:rsidRPr="00005D7C">
                          <w:rPr>
                            <w:sz w:val="16"/>
                            <w:szCs w:val="16"/>
                          </w:rPr>
                          <w:t xml:space="preserve"> </w:t>
                        </w:r>
                        <w:r w:rsidRPr="00005D7C">
                          <w:rPr>
                            <w:sz w:val="16"/>
                            <w:szCs w:val="16"/>
                          </w:rPr>
                          <w:t xml:space="preserve"> 2011 m. rugpjūčio 31 d. LR aplinkos ministro įsakyme Nr. D1-661 nustatytu dažnumu vykdo mišrių komunalinių atliekų sudėties tyrimus.</w:t>
                        </w:r>
                      </w:p>
                    </w:tc>
                  </w:tr>
                  <w:tr w:rsidR="0002733B" w:rsidRPr="00005D7C" w14:paraId="0D7B5050" w14:textId="77777777" w:rsidTr="00402027">
                    <w:tc>
                      <w:tcPr>
                        <w:tcW w:w="540" w:type="dxa"/>
                        <w:vMerge/>
                        <w:vAlign w:val="center"/>
                      </w:tcPr>
                      <w:p w14:paraId="1F8A326C"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3BD2152"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59B3F039"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713A5B4" w14:textId="77777777" w:rsidR="0002733B" w:rsidRPr="00005D7C" w:rsidRDefault="0002733B" w:rsidP="00005D7C">
                        <w:pPr>
                          <w:suppressAutoHyphens/>
                          <w:adjustRightInd w:val="0"/>
                          <w:textAlignment w:val="baseline"/>
                          <w:rPr>
                            <w:b/>
                            <w:bCs/>
                            <w:sz w:val="16"/>
                            <w:szCs w:val="16"/>
                          </w:rPr>
                        </w:pPr>
                        <w:r w:rsidRPr="00005D7C">
                          <w:rPr>
                            <w:sz w:val="16"/>
                            <w:szCs w:val="16"/>
                          </w:rPr>
                          <w:t>10. turi veikti priėmimo įranga</w:t>
                        </w:r>
                      </w:p>
                    </w:tc>
                    <w:tc>
                      <w:tcPr>
                        <w:tcW w:w="992" w:type="dxa"/>
                      </w:tcPr>
                      <w:p w14:paraId="77C8D2EA" w14:textId="77777777" w:rsidR="0002733B" w:rsidRPr="00005D7C" w:rsidRDefault="0002733B" w:rsidP="00005D7C">
                        <w:pPr>
                          <w:rPr>
                            <w:sz w:val="16"/>
                            <w:szCs w:val="16"/>
                          </w:rPr>
                        </w:pPr>
                        <w:r w:rsidRPr="00005D7C">
                          <w:rPr>
                            <w:sz w:val="16"/>
                            <w:szCs w:val="16"/>
                          </w:rPr>
                          <w:t>-</w:t>
                        </w:r>
                      </w:p>
                    </w:tc>
                    <w:tc>
                      <w:tcPr>
                        <w:tcW w:w="1276" w:type="dxa"/>
                      </w:tcPr>
                      <w:p w14:paraId="6E5043C1" w14:textId="77777777" w:rsidR="0002733B" w:rsidRPr="00005D7C" w:rsidRDefault="0002733B" w:rsidP="00005D7C">
                        <w:pPr>
                          <w:rPr>
                            <w:sz w:val="16"/>
                            <w:szCs w:val="16"/>
                          </w:rPr>
                        </w:pPr>
                        <w:r w:rsidRPr="00005D7C">
                          <w:rPr>
                            <w:sz w:val="16"/>
                            <w:szCs w:val="16"/>
                          </w:rPr>
                          <w:t>Atitinka</w:t>
                        </w:r>
                      </w:p>
                    </w:tc>
                    <w:tc>
                      <w:tcPr>
                        <w:tcW w:w="6804" w:type="dxa"/>
                      </w:tcPr>
                      <w:p w14:paraId="184440EC" w14:textId="77777777" w:rsidR="0002733B" w:rsidRPr="00005D7C" w:rsidRDefault="0058794B" w:rsidP="00005D7C">
                        <w:pPr>
                          <w:tabs>
                            <w:tab w:val="left" w:pos="2581"/>
                          </w:tabs>
                          <w:ind w:left="-119" w:right="-159"/>
                          <w:rPr>
                            <w:sz w:val="16"/>
                            <w:szCs w:val="16"/>
                          </w:rPr>
                        </w:pPr>
                        <w:r w:rsidRPr="00005D7C">
                          <w:rPr>
                            <w:sz w:val="16"/>
                            <w:szCs w:val="16"/>
                          </w:rPr>
                          <w:t xml:space="preserve"> </w:t>
                        </w:r>
                        <w:r w:rsidR="006254BC" w:rsidRPr="00005D7C">
                          <w:rPr>
                            <w:sz w:val="16"/>
                            <w:szCs w:val="16"/>
                          </w:rPr>
                          <w:t>MAATC</w:t>
                        </w:r>
                        <w:r w:rsidRPr="00005D7C">
                          <w:rPr>
                            <w:sz w:val="16"/>
                            <w:szCs w:val="16"/>
                          </w:rPr>
                          <w:t xml:space="preserve"> </w:t>
                        </w:r>
                        <w:r w:rsidR="0002733B" w:rsidRPr="00005D7C">
                          <w:rPr>
                            <w:sz w:val="16"/>
                            <w:szCs w:val="16"/>
                          </w:rPr>
                          <w:t xml:space="preserve">disponuoja visa reikalinga įranga atliekų priėmimui (specialia atliekų priėmimo patalpa, ratiniais krautuvais, kranais </w:t>
                        </w:r>
                        <w:proofErr w:type="spellStart"/>
                        <w:r w:rsidR="0002733B" w:rsidRPr="00005D7C">
                          <w:rPr>
                            <w:sz w:val="16"/>
                            <w:szCs w:val="16"/>
                          </w:rPr>
                          <w:t>giebtuvais</w:t>
                        </w:r>
                        <w:proofErr w:type="spellEnd"/>
                        <w:r w:rsidR="0002733B" w:rsidRPr="00005D7C">
                          <w:rPr>
                            <w:sz w:val="16"/>
                            <w:szCs w:val="16"/>
                          </w:rPr>
                          <w:t>, maišų atidarymo įrenginiu).</w:t>
                        </w:r>
                      </w:p>
                    </w:tc>
                  </w:tr>
                  <w:tr w:rsidR="0002733B" w:rsidRPr="00005D7C" w14:paraId="0C0B39B8" w14:textId="77777777" w:rsidTr="00402027">
                    <w:trPr>
                      <w:trHeight w:val="3403"/>
                    </w:trPr>
                    <w:tc>
                      <w:tcPr>
                        <w:tcW w:w="540" w:type="dxa"/>
                        <w:vAlign w:val="center"/>
                      </w:tcPr>
                      <w:p w14:paraId="4EC4D7D7"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3.</w:t>
                        </w:r>
                      </w:p>
                    </w:tc>
                    <w:tc>
                      <w:tcPr>
                        <w:tcW w:w="1161" w:type="dxa"/>
                        <w:vAlign w:val="center"/>
                      </w:tcPr>
                      <w:p w14:paraId="70993795" w14:textId="77777777" w:rsidR="0002733B" w:rsidRPr="00005D7C" w:rsidRDefault="0002733B" w:rsidP="00005D7C">
                        <w:pPr>
                          <w:suppressAutoHyphens/>
                          <w:adjustRightInd w:val="0"/>
                          <w:textAlignment w:val="baseline"/>
                          <w:rPr>
                            <w:b/>
                            <w:sz w:val="16"/>
                            <w:szCs w:val="16"/>
                          </w:rPr>
                        </w:pPr>
                        <w:r w:rsidRPr="00005D7C">
                          <w:rPr>
                            <w:b/>
                            <w:bCs/>
                            <w:sz w:val="16"/>
                            <w:szCs w:val="16"/>
                          </w:rPr>
                          <w:t>Atliekų išvežimas</w:t>
                        </w:r>
                      </w:p>
                    </w:tc>
                    <w:tc>
                      <w:tcPr>
                        <w:tcW w:w="1418" w:type="dxa"/>
                        <w:vAlign w:val="center"/>
                      </w:tcPr>
                      <w:p w14:paraId="40F63F39"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41E43D5B" w14:textId="77777777" w:rsidR="0002733B" w:rsidRPr="00005D7C" w:rsidRDefault="0002733B" w:rsidP="00005D7C">
                        <w:pPr>
                          <w:rPr>
                            <w:sz w:val="16"/>
                            <w:szCs w:val="16"/>
                          </w:rPr>
                        </w:pPr>
                        <w:r w:rsidRPr="00005D7C">
                          <w:rPr>
                            <w:sz w:val="16"/>
                            <w:szCs w:val="16"/>
                          </w:rPr>
                          <w:t>Siekiant didinti žinias apie išvežamas atliekas, GPGB yra:</w:t>
                        </w:r>
                      </w:p>
                      <w:p w14:paraId="6C12A91E" w14:textId="77777777" w:rsidR="0002733B" w:rsidRPr="00005D7C" w:rsidRDefault="0002733B" w:rsidP="00005D7C">
                        <w:pPr>
                          <w:suppressAutoHyphens/>
                          <w:adjustRightInd w:val="0"/>
                          <w:textAlignment w:val="baseline"/>
                          <w:rPr>
                            <w:b/>
                            <w:bCs/>
                            <w:sz w:val="16"/>
                            <w:szCs w:val="16"/>
                          </w:rPr>
                        </w:pPr>
                        <w:r w:rsidRPr="00005D7C">
                          <w:rPr>
                            <w:sz w:val="16"/>
                            <w:szCs w:val="16"/>
                          </w:rPr>
                          <w:t>11. analizuoti išvežamas atliekas remiantis reikiamais parametrais, kurie yra svarbūs gaunančiajai įmonei (pvz., sąvartynui, deginimo krosniai);</w:t>
                        </w:r>
                      </w:p>
                    </w:tc>
                    <w:tc>
                      <w:tcPr>
                        <w:tcW w:w="992" w:type="dxa"/>
                      </w:tcPr>
                      <w:p w14:paraId="22EED4AB" w14:textId="77777777" w:rsidR="0002733B" w:rsidRPr="00005D7C" w:rsidRDefault="0002733B" w:rsidP="00005D7C">
                        <w:pPr>
                          <w:rPr>
                            <w:sz w:val="16"/>
                            <w:szCs w:val="16"/>
                          </w:rPr>
                        </w:pPr>
                        <w:r w:rsidRPr="00005D7C">
                          <w:rPr>
                            <w:sz w:val="16"/>
                            <w:szCs w:val="16"/>
                          </w:rPr>
                          <w:t>-</w:t>
                        </w:r>
                      </w:p>
                    </w:tc>
                    <w:tc>
                      <w:tcPr>
                        <w:tcW w:w="1276" w:type="dxa"/>
                      </w:tcPr>
                      <w:p w14:paraId="3F6165D5" w14:textId="77777777" w:rsidR="0002733B" w:rsidRPr="00005D7C" w:rsidRDefault="0002733B" w:rsidP="00005D7C">
                        <w:pPr>
                          <w:rPr>
                            <w:sz w:val="16"/>
                            <w:szCs w:val="16"/>
                          </w:rPr>
                        </w:pPr>
                        <w:r w:rsidRPr="00005D7C">
                          <w:rPr>
                            <w:sz w:val="16"/>
                            <w:szCs w:val="16"/>
                          </w:rPr>
                          <w:t>Atitinka</w:t>
                        </w:r>
                      </w:p>
                    </w:tc>
                    <w:tc>
                      <w:tcPr>
                        <w:tcW w:w="6804" w:type="dxa"/>
                      </w:tcPr>
                      <w:p w14:paraId="168C81AF" w14:textId="77777777" w:rsidR="0002733B" w:rsidRPr="00005D7C" w:rsidRDefault="0002733B" w:rsidP="00005D7C">
                        <w:pPr>
                          <w:autoSpaceDE w:val="0"/>
                          <w:autoSpaceDN w:val="0"/>
                          <w:adjustRightInd w:val="0"/>
                          <w:jc w:val="both"/>
                          <w:rPr>
                            <w:sz w:val="16"/>
                            <w:szCs w:val="16"/>
                          </w:rPr>
                        </w:pPr>
                        <w:r w:rsidRPr="00005D7C">
                          <w:rPr>
                            <w:sz w:val="16"/>
                            <w:szCs w:val="16"/>
                          </w:rPr>
                          <w:t xml:space="preserve">Apdorojimui tiekiamose atliekose neturi būti pavojingų atliekų, </w:t>
                        </w:r>
                        <w:proofErr w:type="spellStart"/>
                        <w:r w:rsidRPr="00005D7C">
                          <w:rPr>
                            <w:sz w:val="16"/>
                            <w:szCs w:val="16"/>
                          </w:rPr>
                          <w:t>stambiagabaričių</w:t>
                        </w:r>
                        <w:proofErr w:type="spellEnd"/>
                        <w:r w:rsidRPr="00005D7C">
                          <w:rPr>
                            <w:sz w:val="16"/>
                            <w:szCs w:val="16"/>
                          </w:rPr>
                          <w:t xml:space="preserve"> atliekų ir kitų apdorojimui netinkamų atliekų, kurios gali sutrikdyti technologinį procesą. </w:t>
                        </w:r>
                      </w:p>
                      <w:p w14:paraId="2757E03B" w14:textId="77777777" w:rsidR="0002733B" w:rsidRPr="00005D7C" w:rsidRDefault="0002733B" w:rsidP="00005D7C">
                        <w:pPr>
                          <w:autoSpaceDE w:val="0"/>
                          <w:autoSpaceDN w:val="0"/>
                          <w:adjustRightInd w:val="0"/>
                          <w:jc w:val="both"/>
                          <w:rPr>
                            <w:sz w:val="16"/>
                            <w:szCs w:val="16"/>
                          </w:rPr>
                        </w:pPr>
                        <w:r w:rsidRPr="00005D7C">
                          <w:rPr>
                            <w:sz w:val="16"/>
                            <w:szCs w:val="16"/>
                          </w:rPr>
                          <w:t xml:space="preserve">Visos po mechaninio biologinio apdorojimo gaunamos atliekų frakcijos </w:t>
                        </w:r>
                        <w:r w:rsidR="0058794B" w:rsidRPr="00005D7C">
                          <w:rPr>
                            <w:sz w:val="16"/>
                            <w:szCs w:val="16"/>
                          </w:rPr>
                          <w:t xml:space="preserve">priklauso </w:t>
                        </w:r>
                        <w:r w:rsidR="008F4F70" w:rsidRPr="00005D7C">
                          <w:rPr>
                            <w:sz w:val="16"/>
                            <w:szCs w:val="16"/>
                          </w:rPr>
                          <w:t>MAATC</w:t>
                        </w:r>
                        <w:r w:rsidRPr="00005D7C">
                          <w:rPr>
                            <w:sz w:val="16"/>
                            <w:szCs w:val="16"/>
                          </w:rPr>
                          <w:t xml:space="preserve">. Po mechaninio biologinio apdorojimo gaunamo techninio komposto ir/arba </w:t>
                        </w:r>
                        <w:proofErr w:type="spellStart"/>
                        <w:r w:rsidRPr="00005D7C">
                          <w:rPr>
                            <w:sz w:val="16"/>
                            <w:szCs w:val="16"/>
                          </w:rPr>
                          <w:t>stabilato</w:t>
                        </w:r>
                        <w:proofErr w:type="spellEnd"/>
                        <w:r w:rsidRPr="00005D7C">
                          <w:rPr>
                            <w:sz w:val="16"/>
                            <w:szCs w:val="16"/>
                          </w:rPr>
                          <w:t xml:space="preserve"> statinis kvėpavimo indeksas turi būti ne didesnis nei 10 mgO</w:t>
                        </w:r>
                        <w:r w:rsidRPr="00005D7C">
                          <w:rPr>
                            <w:sz w:val="16"/>
                            <w:szCs w:val="16"/>
                            <w:vertAlign w:val="subscript"/>
                          </w:rPr>
                          <w:t>2</w:t>
                        </w:r>
                        <w:r w:rsidRPr="00005D7C">
                          <w:rPr>
                            <w:sz w:val="16"/>
                            <w:szCs w:val="16"/>
                          </w:rPr>
                          <w:t xml:space="preserve"> grame sausos medžiagos. Gaminant techninį kompostą stabilizuotos BSA frakcija po </w:t>
                        </w:r>
                        <w:proofErr w:type="spellStart"/>
                        <w:r w:rsidRPr="00005D7C">
                          <w:rPr>
                            <w:sz w:val="16"/>
                            <w:szCs w:val="16"/>
                          </w:rPr>
                          <w:t>sijotuvo</w:t>
                        </w:r>
                        <w:proofErr w:type="spellEnd"/>
                        <w:r w:rsidRPr="00005D7C">
                          <w:rPr>
                            <w:sz w:val="16"/>
                            <w:szCs w:val="16"/>
                          </w:rPr>
                          <w:t xml:space="preserve"> turi būti ne didesnė nei 15 mm. Ateityje perdirbtos stabilizuotos frakcijos stabilumo tyrimai bus atliekami Marijampolės AATC pagal poreikį.</w:t>
                        </w:r>
                      </w:p>
                      <w:p w14:paraId="7142001D" w14:textId="77777777" w:rsidR="0002733B" w:rsidRPr="00005D7C" w:rsidRDefault="0002733B" w:rsidP="00005D7C">
                        <w:pPr>
                          <w:autoSpaceDE w:val="0"/>
                          <w:autoSpaceDN w:val="0"/>
                          <w:adjustRightInd w:val="0"/>
                          <w:jc w:val="both"/>
                          <w:rPr>
                            <w:sz w:val="16"/>
                            <w:szCs w:val="16"/>
                          </w:rPr>
                        </w:pPr>
                        <w:r w:rsidRPr="00005D7C">
                          <w:rPr>
                            <w:sz w:val="16"/>
                            <w:szCs w:val="16"/>
                          </w:rPr>
                          <w:t>Už atrūšiuotų perdirbimui tinkamų antrinių žaliavų realizaciją atsakinga</w:t>
                        </w:r>
                        <w:r w:rsidR="008F4F70" w:rsidRPr="00005D7C">
                          <w:rPr>
                            <w:sz w:val="16"/>
                            <w:szCs w:val="16"/>
                          </w:rPr>
                          <w:t>s MAATC.</w:t>
                        </w:r>
                      </w:p>
                    </w:tc>
                  </w:tr>
                  <w:tr w:rsidR="0002733B" w:rsidRPr="00005D7C" w14:paraId="23DC81CD" w14:textId="77777777" w:rsidTr="00402027">
                    <w:trPr>
                      <w:trHeight w:val="2553"/>
                    </w:trPr>
                    <w:tc>
                      <w:tcPr>
                        <w:tcW w:w="540" w:type="dxa"/>
                        <w:vMerge w:val="restart"/>
                        <w:vAlign w:val="center"/>
                      </w:tcPr>
                      <w:p w14:paraId="25B211F3" w14:textId="77777777" w:rsidR="0002733B" w:rsidRPr="00005D7C" w:rsidRDefault="0002733B" w:rsidP="00005D7C">
                        <w:pPr>
                          <w:suppressAutoHyphens/>
                          <w:adjustRightInd w:val="0"/>
                          <w:jc w:val="center"/>
                          <w:textAlignment w:val="baseline"/>
                          <w:rPr>
                            <w:b/>
                            <w:sz w:val="16"/>
                            <w:szCs w:val="16"/>
                          </w:rPr>
                        </w:pPr>
                        <w:r w:rsidRPr="00005D7C">
                          <w:rPr>
                            <w:b/>
                            <w:sz w:val="16"/>
                            <w:szCs w:val="16"/>
                          </w:rPr>
                          <w:lastRenderedPageBreak/>
                          <w:t>4.</w:t>
                        </w:r>
                      </w:p>
                    </w:tc>
                    <w:tc>
                      <w:tcPr>
                        <w:tcW w:w="1161" w:type="dxa"/>
                        <w:vMerge w:val="restart"/>
                        <w:vAlign w:val="center"/>
                      </w:tcPr>
                      <w:p w14:paraId="3B676368" w14:textId="77777777" w:rsidR="0002733B" w:rsidRPr="00005D7C" w:rsidRDefault="0002733B" w:rsidP="00005D7C">
                        <w:pPr>
                          <w:suppressAutoHyphens/>
                          <w:adjustRightInd w:val="0"/>
                          <w:jc w:val="center"/>
                          <w:textAlignment w:val="baseline"/>
                          <w:rPr>
                            <w:sz w:val="16"/>
                            <w:szCs w:val="16"/>
                          </w:rPr>
                        </w:pPr>
                        <w:r w:rsidRPr="00005D7C">
                          <w:rPr>
                            <w:b/>
                            <w:bCs/>
                            <w:sz w:val="16"/>
                            <w:szCs w:val="16"/>
                          </w:rPr>
                          <w:t>Aplinkos valdymo sistemos</w:t>
                        </w:r>
                      </w:p>
                    </w:tc>
                    <w:tc>
                      <w:tcPr>
                        <w:tcW w:w="1418" w:type="dxa"/>
                        <w:vMerge w:val="restart"/>
                        <w:vAlign w:val="center"/>
                      </w:tcPr>
                      <w:p w14:paraId="085D553E"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7F9BD16F"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12. turėti veikiančią sistemą, garantuojančią atliekų tvarkymo </w:t>
                        </w:r>
                        <w:proofErr w:type="spellStart"/>
                        <w:r w:rsidRPr="00005D7C">
                          <w:rPr>
                            <w:sz w:val="16"/>
                            <w:szCs w:val="16"/>
                          </w:rPr>
                          <w:t>atsekamumą</w:t>
                        </w:r>
                        <w:proofErr w:type="spellEnd"/>
                        <w:r w:rsidRPr="00005D7C">
                          <w:rPr>
                            <w:sz w:val="16"/>
                            <w:szCs w:val="16"/>
                          </w:rPr>
                          <w:t>. Gali prireiktų skirtingų procedūrų siekiant atsižvelgti į fizines ir chemines atliekų savybes (pvz., skystos, kietos), AT proceso tipą (pvz., nuolatinis, partijomis) bei galimus atliekų fizinių ir cheminių savybių pakitimus atlikus AT.</w:t>
                        </w:r>
                      </w:p>
                    </w:tc>
                    <w:tc>
                      <w:tcPr>
                        <w:tcW w:w="992" w:type="dxa"/>
                      </w:tcPr>
                      <w:p w14:paraId="17BE8C15" w14:textId="77777777" w:rsidR="0002733B" w:rsidRPr="00005D7C" w:rsidRDefault="0002733B" w:rsidP="00005D7C">
                        <w:pPr>
                          <w:rPr>
                            <w:sz w:val="16"/>
                            <w:szCs w:val="16"/>
                          </w:rPr>
                        </w:pPr>
                        <w:r w:rsidRPr="00005D7C">
                          <w:rPr>
                            <w:sz w:val="16"/>
                            <w:szCs w:val="16"/>
                          </w:rPr>
                          <w:t xml:space="preserve">- </w:t>
                        </w:r>
                      </w:p>
                    </w:tc>
                    <w:tc>
                      <w:tcPr>
                        <w:tcW w:w="1276" w:type="dxa"/>
                      </w:tcPr>
                      <w:p w14:paraId="0410C5BE" w14:textId="77777777" w:rsidR="0002733B" w:rsidRPr="00005D7C" w:rsidRDefault="0002733B" w:rsidP="00005D7C">
                        <w:pPr>
                          <w:rPr>
                            <w:sz w:val="16"/>
                            <w:szCs w:val="16"/>
                          </w:rPr>
                        </w:pPr>
                        <w:r w:rsidRPr="00005D7C">
                          <w:rPr>
                            <w:sz w:val="16"/>
                            <w:szCs w:val="16"/>
                          </w:rPr>
                          <w:t>Atitinka</w:t>
                        </w:r>
                      </w:p>
                    </w:tc>
                    <w:tc>
                      <w:tcPr>
                        <w:tcW w:w="6804" w:type="dxa"/>
                      </w:tcPr>
                      <w:p w14:paraId="127EC1C6" w14:textId="77777777" w:rsidR="0002733B" w:rsidRPr="00005D7C" w:rsidRDefault="0002733B" w:rsidP="00005D7C">
                        <w:pPr>
                          <w:rPr>
                            <w:sz w:val="16"/>
                            <w:szCs w:val="16"/>
                          </w:rPr>
                        </w:pPr>
                        <w:r w:rsidRPr="00005D7C">
                          <w:rPr>
                            <w:sz w:val="16"/>
                            <w:szCs w:val="16"/>
                          </w:rPr>
                          <w:t>Veiklos metu vedama visų atliekų srautų apskaita.</w:t>
                        </w:r>
                      </w:p>
                    </w:tc>
                  </w:tr>
                  <w:tr w:rsidR="0002733B" w:rsidRPr="00005D7C" w14:paraId="058CB5D6" w14:textId="77777777" w:rsidTr="00402027">
                    <w:tc>
                      <w:tcPr>
                        <w:tcW w:w="540" w:type="dxa"/>
                        <w:vMerge/>
                        <w:vAlign w:val="center"/>
                      </w:tcPr>
                      <w:p w14:paraId="5D6C6A2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330CAA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1DB783C"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BA04A2B"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13. turi veikti maišymo / derinimo taisyklės, turinčios riboti atliekų, kurias galima maišyti / derinti, tipus, kad būtų išvengta taršos emisijos padidėjimo po atliekų tvarkymo. Tokiose taisyklėse turi būti atsižvelgta į atliekų tipą (pvz., </w:t>
                        </w:r>
                        <w:r w:rsidRPr="00005D7C">
                          <w:rPr>
                            <w:i/>
                            <w:iCs/>
                            <w:sz w:val="16"/>
                            <w:szCs w:val="16"/>
                          </w:rPr>
                          <w:t>pavojingos</w:t>
                        </w:r>
                        <w:r w:rsidRPr="00005D7C">
                          <w:rPr>
                            <w:sz w:val="16"/>
                            <w:szCs w:val="16"/>
                          </w:rPr>
                          <w:t>, nepavojingos), atliekų tvarkymą, kuris bus taikomas, bei tolesnius veiksmus, kurie bus atliekami su išgabenamomis atliekomis;</w:t>
                        </w:r>
                      </w:p>
                    </w:tc>
                    <w:tc>
                      <w:tcPr>
                        <w:tcW w:w="992" w:type="dxa"/>
                      </w:tcPr>
                      <w:p w14:paraId="4F4A528D" w14:textId="77777777" w:rsidR="0002733B" w:rsidRPr="00005D7C" w:rsidRDefault="0002733B" w:rsidP="00005D7C">
                        <w:pPr>
                          <w:rPr>
                            <w:sz w:val="16"/>
                            <w:szCs w:val="16"/>
                          </w:rPr>
                        </w:pPr>
                        <w:r w:rsidRPr="00005D7C">
                          <w:rPr>
                            <w:sz w:val="16"/>
                            <w:szCs w:val="16"/>
                          </w:rPr>
                          <w:t>-</w:t>
                        </w:r>
                      </w:p>
                    </w:tc>
                    <w:tc>
                      <w:tcPr>
                        <w:tcW w:w="1276" w:type="dxa"/>
                      </w:tcPr>
                      <w:p w14:paraId="714DB9AB" w14:textId="77777777" w:rsidR="0002733B" w:rsidRPr="00005D7C" w:rsidRDefault="0002733B" w:rsidP="00005D7C">
                        <w:pPr>
                          <w:rPr>
                            <w:sz w:val="16"/>
                            <w:szCs w:val="16"/>
                          </w:rPr>
                        </w:pPr>
                        <w:r w:rsidRPr="00005D7C">
                          <w:rPr>
                            <w:sz w:val="16"/>
                            <w:szCs w:val="16"/>
                          </w:rPr>
                          <w:t>Atitinka</w:t>
                        </w:r>
                      </w:p>
                    </w:tc>
                    <w:tc>
                      <w:tcPr>
                        <w:tcW w:w="6804" w:type="dxa"/>
                      </w:tcPr>
                      <w:p w14:paraId="4DD8DC24" w14:textId="2D0182A7" w:rsidR="0002733B" w:rsidRPr="00005D7C" w:rsidRDefault="0002733B" w:rsidP="00005D7C">
                        <w:pPr>
                          <w:ind w:left="-119" w:right="-159"/>
                          <w:rPr>
                            <w:sz w:val="16"/>
                            <w:szCs w:val="16"/>
                          </w:rPr>
                        </w:pPr>
                        <w:r w:rsidRPr="00005D7C">
                          <w:rPr>
                            <w:sz w:val="16"/>
                            <w:szCs w:val="16"/>
                          </w:rPr>
                          <w:t xml:space="preserve">Veikla bus vykdoma laikantis Atliekų tvarkymo taisyklėse ir kituose atliekų tvarkymą reglamentuojančiuose teisės aktuose numatytų reikalavimų. Visos mišrių komunalinių atliekų apdorojimo metu gaunamos atliekų frakcijos </w:t>
                        </w:r>
                        <w:r w:rsidR="004C3CEF" w:rsidRPr="00005D7C">
                          <w:rPr>
                            <w:sz w:val="16"/>
                            <w:szCs w:val="16"/>
                          </w:rPr>
                          <w:t>priklauso MAATC</w:t>
                        </w:r>
                        <w:r w:rsidR="00426962">
                          <w:rPr>
                            <w:sz w:val="16"/>
                            <w:szCs w:val="16"/>
                          </w:rPr>
                          <w:t xml:space="preserve">. </w:t>
                        </w:r>
                        <w:r w:rsidRPr="00005D7C">
                          <w:rPr>
                            <w:sz w:val="16"/>
                            <w:szCs w:val="16"/>
                          </w:rPr>
                          <w:t xml:space="preserve">Gaunamos frakcijos tarpusavyje nemaišomos, nes visos ūkinės veiklos esmė yra atliekų atskyrimas. </w:t>
                        </w:r>
                      </w:p>
                      <w:p w14:paraId="13823735" w14:textId="77777777" w:rsidR="0002733B" w:rsidRPr="00005D7C" w:rsidRDefault="0002733B" w:rsidP="00005D7C">
                        <w:pPr>
                          <w:ind w:left="-119" w:right="-159"/>
                          <w:rPr>
                            <w:sz w:val="16"/>
                            <w:szCs w:val="16"/>
                          </w:rPr>
                        </w:pPr>
                        <w:r w:rsidRPr="00005D7C">
                          <w:rPr>
                            <w:sz w:val="16"/>
                            <w:szCs w:val="16"/>
                          </w:rPr>
                          <w:t xml:space="preserve">Ūkinės veiklos metu susidariusios pavojingos atliekos tarpusavyje nemaišomos ir laikomos patalpose tam skirtoje zonoje, atskiruose užaruose konteineriuose. </w:t>
                        </w:r>
                      </w:p>
                    </w:tc>
                  </w:tr>
                  <w:tr w:rsidR="0002733B" w:rsidRPr="00005D7C" w14:paraId="453315AC" w14:textId="77777777" w:rsidTr="00402027">
                    <w:tc>
                      <w:tcPr>
                        <w:tcW w:w="540" w:type="dxa"/>
                        <w:vMerge/>
                        <w:vAlign w:val="center"/>
                      </w:tcPr>
                      <w:p w14:paraId="0228947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9D40B71"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6C7DE13"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C9F3839" w14:textId="77777777" w:rsidR="0002733B" w:rsidRPr="00005D7C" w:rsidRDefault="0002733B" w:rsidP="00005D7C">
                        <w:pPr>
                          <w:suppressAutoHyphens/>
                          <w:adjustRightInd w:val="0"/>
                          <w:textAlignment w:val="baseline"/>
                          <w:rPr>
                            <w:b/>
                            <w:bCs/>
                            <w:sz w:val="16"/>
                            <w:szCs w:val="16"/>
                          </w:rPr>
                        </w:pPr>
                        <w:r w:rsidRPr="00005D7C">
                          <w:rPr>
                            <w:sz w:val="16"/>
                            <w:szCs w:val="16"/>
                          </w:rPr>
                          <w:t>14.  turi veikti segregacijos ir suderinamumo procedūra</w:t>
                        </w:r>
                      </w:p>
                    </w:tc>
                    <w:tc>
                      <w:tcPr>
                        <w:tcW w:w="992" w:type="dxa"/>
                      </w:tcPr>
                      <w:p w14:paraId="433CBAD3" w14:textId="77777777" w:rsidR="0002733B" w:rsidRPr="00005D7C" w:rsidRDefault="0002733B" w:rsidP="00005D7C">
                        <w:pPr>
                          <w:rPr>
                            <w:sz w:val="16"/>
                            <w:szCs w:val="16"/>
                          </w:rPr>
                        </w:pPr>
                        <w:r w:rsidRPr="00005D7C">
                          <w:rPr>
                            <w:sz w:val="16"/>
                            <w:szCs w:val="16"/>
                          </w:rPr>
                          <w:t>-</w:t>
                        </w:r>
                      </w:p>
                    </w:tc>
                    <w:tc>
                      <w:tcPr>
                        <w:tcW w:w="1276" w:type="dxa"/>
                      </w:tcPr>
                      <w:p w14:paraId="0BD7FB82" w14:textId="77777777" w:rsidR="0002733B" w:rsidRPr="00005D7C" w:rsidRDefault="0002733B" w:rsidP="00005D7C">
                        <w:pPr>
                          <w:rPr>
                            <w:sz w:val="16"/>
                            <w:szCs w:val="16"/>
                          </w:rPr>
                        </w:pPr>
                        <w:r w:rsidRPr="00005D7C">
                          <w:rPr>
                            <w:sz w:val="16"/>
                            <w:szCs w:val="16"/>
                          </w:rPr>
                          <w:t>Neaktualu</w:t>
                        </w:r>
                      </w:p>
                    </w:tc>
                    <w:tc>
                      <w:tcPr>
                        <w:tcW w:w="6804" w:type="dxa"/>
                      </w:tcPr>
                      <w:p w14:paraId="77D86F4F" w14:textId="77777777" w:rsidR="0002733B" w:rsidRPr="00005D7C" w:rsidRDefault="0002733B" w:rsidP="00005D7C">
                        <w:pPr>
                          <w:rPr>
                            <w:sz w:val="16"/>
                            <w:szCs w:val="16"/>
                          </w:rPr>
                        </w:pPr>
                        <w:r w:rsidRPr="00005D7C">
                          <w:rPr>
                            <w:sz w:val="16"/>
                            <w:szCs w:val="16"/>
                          </w:rPr>
                          <w:t xml:space="preserve">Pavojingosios atliekos nebus tvarkomos. </w:t>
                        </w:r>
                      </w:p>
                    </w:tc>
                  </w:tr>
                  <w:tr w:rsidR="0002733B" w:rsidRPr="00005D7C" w14:paraId="488FF69E" w14:textId="77777777" w:rsidTr="00402027">
                    <w:tc>
                      <w:tcPr>
                        <w:tcW w:w="540" w:type="dxa"/>
                        <w:vMerge/>
                        <w:vAlign w:val="center"/>
                      </w:tcPr>
                      <w:p w14:paraId="53D3379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9082FA2"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A185841"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2FE9FDD" w14:textId="77777777" w:rsidR="0002733B" w:rsidRPr="00005D7C" w:rsidRDefault="0002733B" w:rsidP="00005D7C">
                        <w:pPr>
                          <w:suppressAutoHyphens/>
                          <w:adjustRightInd w:val="0"/>
                          <w:textAlignment w:val="baseline"/>
                          <w:rPr>
                            <w:b/>
                            <w:bCs/>
                            <w:sz w:val="16"/>
                            <w:szCs w:val="16"/>
                          </w:rPr>
                        </w:pPr>
                        <w:r w:rsidRPr="00005D7C">
                          <w:rPr>
                            <w:sz w:val="16"/>
                            <w:szCs w:val="16"/>
                          </w:rPr>
                          <w:t>15. turi veikti atliekų tvarkymo efektyvumo tobulinimo metodologija. Paprastai ji apima tinkamų indikatorių, leidžiančių pranešti apie AT efektyvumą, radimą ir stebėjimo programą;</w:t>
                        </w:r>
                      </w:p>
                    </w:tc>
                    <w:tc>
                      <w:tcPr>
                        <w:tcW w:w="992" w:type="dxa"/>
                      </w:tcPr>
                      <w:p w14:paraId="4D47AAA4" w14:textId="77777777" w:rsidR="0002733B" w:rsidRPr="00005D7C" w:rsidRDefault="0002733B" w:rsidP="00005D7C">
                        <w:pPr>
                          <w:rPr>
                            <w:sz w:val="16"/>
                            <w:szCs w:val="16"/>
                          </w:rPr>
                        </w:pPr>
                        <w:r w:rsidRPr="00005D7C">
                          <w:rPr>
                            <w:sz w:val="16"/>
                            <w:szCs w:val="16"/>
                          </w:rPr>
                          <w:t>-</w:t>
                        </w:r>
                      </w:p>
                    </w:tc>
                    <w:tc>
                      <w:tcPr>
                        <w:tcW w:w="1276" w:type="dxa"/>
                      </w:tcPr>
                      <w:p w14:paraId="516A28BF" w14:textId="77777777" w:rsidR="0002733B" w:rsidRPr="00005D7C" w:rsidRDefault="0002733B" w:rsidP="00005D7C">
                        <w:pPr>
                          <w:rPr>
                            <w:sz w:val="16"/>
                            <w:szCs w:val="16"/>
                          </w:rPr>
                        </w:pPr>
                        <w:r w:rsidRPr="00005D7C">
                          <w:rPr>
                            <w:sz w:val="16"/>
                            <w:szCs w:val="16"/>
                          </w:rPr>
                          <w:t>Atitinka</w:t>
                        </w:r>
                      </w:p>
                    </w:tc>
                    <w:tc>
                      <w:tcPr>
                        <w:tcW w:w="6804" w:type="dxa"/>
                      </w:tcPr>
                      <w:p w14:paraId="70AA190D" w14:textId="77777777" w:rsidR="0002733B" w:rsidRPr="00005D7C" w:rsidRDefault="0002733B" w:rsidP="00005D7C">
                        <w:pPr>
                          <w:rPr>
                            <w:sz w:val="16"/>
                            <w:szCs w:val="16"/>
                          </w:rPr>
                        </w:pPr>
                        <w:r w:rsidRPr="00005D7C">
                          <w:rPr>
                            <w:sz w:val="16"/>
                            <w:szCs w:val="16"/>
                          </w:rPr>
                          <w:t>Atliekų tvarkymo efektyvumas bus nuolat stebimas pagal aplinkosauginius ir ekonominius parametrus.</w:t>
                        </w:r>
                      </w:p>
                    </w:tc>
                  </w:tr>
                  <w:tr w:rsidR="0002733B" w:rsidRPr="00005D7C" w14:paraId="13537981" w14:textId="77777777" w:rsidTr="00402027">
                    <w:tc>
                      <w:tcPr>
                        <w:tcW w:w="540" w:type="dxa"/>
                        <w:vMerge/>
                        <w:vAlign w:val="center"/>
                      </w:tcPr>
                      <w:p w14:paraId="55F4DEA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E0E3237"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1A92C63"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218CBF4" w14:textId="77777777" w:rsidR="0002733B" w:rsidRPr="00005D7C" w:rsidRDefault="0002733B" w:rsidP="00005D7C">
                        <w:pPr>
                          <w:suppressAutoHyphens/>
                          <w:adjustRightInd w:val="0"/>
                          <w:textAlignment w:val="baseline"/>
                          <w:rPr>
                            <w:b/>
                            <w:bCs/>
                            <w:sz w:val="16"/>
                            <w:szCs w:val="16"/>
                          </w:rPr>
                        </w:pPr>
                        <w:r w:rsidRPr="00005D7C">
                          <w:rPr>
                            <w:sz w:val="16"/>
                            <w:szCs w:val="16"/>
                          </w:rPr>
                          <w:t>16. parengiamas sistemingas nelaimingų atsitikimų valdymo planas;</w:t>
                        </w:r>
                      </w:p>
                    </w:tc>
                    <w:tc>
                      <w:tcPr>
                        <w:tcW w:w="992" w:type="dxa"/>
                      </w:tcPr>
                      <w:p w14:paraId="0C54F808" w14:textId="77777777" w:rsidR="0002733B" w:rsidRPr="00005D7C" w:rsidRDefault="0002733B" w:rsidP="00005D7C">
                        <w:pPr>
                          <w:rPr>
                            <w:sz w:val="16"/>
                            <w:szCs w:val="16"/>
                          </w:rPr>
                        </w:pPr>
                        <w:r w:rsidRPr="00005D7C">
                          <w:rPr>
                            <w:sz w:val="16"/>
                            <w:szCs w:val="16"/>
                          </w:rPr>
                          <w:t>-</w:t>
                        </w:r>
                      </w:p>
                    </w:tc>
                    <w:tc>
                      <w:tcPr>
                        <w:tcW w:w="1276" w:type="dxa"/>
                      </w:tcPr>
                      <w:p w14:paraId="32BBFAB7" w14:textId="77777777" w:rsidR="0002733B" w:rsidRPr="00005D7C" w:rsidRDefault="0002733B" w:rsidP="00005D7C">
                        <w:pPr>
                          <w:rPr>
                            <w:sz w:val="16"/>
                            <w:szCs w:val="16"/>
                          </w:rPr>
                        </w:pPr>
                        <w:r w:rsidRPr="00005D7C">
                          <w:rPr>
                            <w:sz w:val="16"/>
                            <w:szCs w:val="16"/>
                          </w:rPr>
                          <w:t>Atitinka</w:t>
                        </w:r>
                      </w:p>
                    </w:tc>
                    <w:tc>
                      <w:tcPr>
                        <w:tcW w:w="6804" w:type="dxa"/>
                      </w:tcPr>
                      <w:p w14:paraId="708E049A" w14:textId="77777777" w:rsidR="0002733B" w:rsidRPr="00005D7C" w:rsidRDefault="0002733B" w:rsidP="00005D7C">
                        <w:pPr>
                          <w:rPr>
                            <w:sz w:val="16"/>
                            <w:szCs w:val="16"/>
                          </w:rPr>
                        </w:pPr>
                        <w:r w:rsidRPr="00005D7C">
                          <w:rPr>
                            <w:sz w:val="16"/>
                            <w:szCs w:val="16"/>
                          </w:rPr>
                          <w:t xml:space="preserve">Objektas nepriskiriamas pavojingų objektų kategorijai, todėl avarijų likvidavimo planas nerengiamas. Bendrovės darbuotojai instruktuojami apie veiksmus gaisro, avarijų ar įrangos gedimo metu. </w:t>
                        </w:r>
                      </w:p>
                    </w:tc>
                  </w:tr>
                  <w:tr w:rsidR="0002733B" w:rsidRPr="00005D7C" w14:paraId="50D884B7" w14:textId="77777777" w:rsidTr="00402027">
                    <w:tc>
                      <w:tcPr>
                        <w:tcW w:w="540" w:type="dxa"/>
                        <w:vMerge/>
                        <w:vAlign w:val="center"/>
                      </w:tcPr>
                      <w:p w14:paraId="0468F4CD"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984130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ADA89A5"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CDF6F2F" w14:textId="77777777" w:rsidR="0002733B" w:rsidRPr="00005D7C" w:rsidRDefault="0002733B" w:rsidP="00005D7C">
                        <w:pPr>
                          <w:suppressAutoHyphens/>
                          <w:adjustRightInd w:val="0"/>
                          <w:textAlignment w:val="baseline"/>
                          <w:rPr>
                            <w:b/>
                            <w:bCs/>
                            <w:sz w:val="16"/>
                            <w:szCs w:val="16"/>
                          </w:rPr>
                        </w:pPr>
                        <w:r w:rsidRPr="00005D7C">
                          <w:rPr>
                            <w:sz w:val="16"/>
                            <w:szCs w:val="16"/>
                          </w:rPr>
                          <w:t>17. turi būti ir tinkamai veikti nelaimingų atsitikimų dienoraštis;</w:t>
                        </w:r>
                      </w:p>
                    </w:tc>
                    <w:tc>
                      <w:tcPr>
                        <w:tcW w:w="992" w:type="dxa"/>
                      </w:tcPr>
                      <w:p w14:paraId="02B93BD0" w14:textId="77777777" w:rsidR="0002733B" w:rsidRPr="00005D7C" w:rsidRDefault="0002733B" w:rsidP="00005D7C">
                        <w:pPr>
                          <w:rPr>
                            <w:sz w:val="16"/>
                            <w:szCs w:val="16"/>
                          </w:rPr>
                        </w:pPr>
                        <w:r w:rsidRPr="00005D7C">
                          <w:rPr>
                            <w:sz w:val="16"/>
                            <w:szCs w:val="16"/>
                          </w:rPr>
                          <w:t>-</w:t>
                        </w:r>
                      </w:p>
                    </w:tc>
                    <w:tc>
                      <w:tcPr>
                        <w:tcW w:w="1276" w:type="dxa"/>
                      </w:tcPr>
                      <w:p w14:paraId="173856F5" w14:textId="77777777" w:rsidR="0002733B" w:rsidRPr="00005D7C" w:rsidRDefault="0002733B" w:rsidP="00005D7C">
                        <w:pPr>
                          <w:rPr>
                            <w:sz w:val="16"/>
                            <w:szCs w:val="16"/>
                          </w:rPr>
                        </w:pPr>
                        <w:r w:rsidRPr="00005D7C">
                          <w:rPr>
                            <w:sz w:val="16"/>
                            <w:szCs w:val="16"/>
                          </w:rPr>
                          <w:t>Atitinka</w:t>
                        </w:r>
                      </w:p>
                    </w:tc>
                    <w:tc>
                      <w:tcPr>
                        <w:tcW w:w="6804" w:type="dxa"/>
                      </w:tcPr>
                      <w:p w14:paraId="676CB7EA" w14:textId="77777777" w:rsidR="0002733B" w:rsidRPr="00005D7C" w:rsidRDefault="0002733B" w:rsidP="00005D7C">
                        <w:pPr>
                          <w:rPr>
                            <w:sz w:val="16"/>
                            <w:szCs w:val="16"/>
                          </w:rPr>
                        </w:pPr>
                        <w:r w:rsidRPr="00005D7C">
                          <w:rPr>
                            <w:sz w:val="16"/>
                            <w:szCs w:val="16"/>
                          </w:rPr>
                          <w:t>Avarijos ir nelaimingi atsitikimai bus fiksuojami.</w:t>
                        </w:r>
                      </w:p>
                    </w:tc>
                  </w:tr>
                  <w:tr w:rsidR="0002733B" w:rsidRPr="00005D7C" w14:paraId="41079E79" w14:textId="77777777" w:rsidTr="00402027">
                    <w:tc>
                      <w:tcPr>
                        <w:tcW w:w="540" w:type="dxa"/>
                        <w:vMerge/>
                        <w:vAlign w:val="center"/>
                      </w:tcPr>
                      <w:p w14:paraId="1D685239"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627243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6A4D46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C745FE2"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18. kaip AVS dalis turi veikti triukšmo ir vibracijos valdymo įrenginys. Tam tikruose AT </w:t>
                        </w:r>
                        <w:r w:rsidRPr="00005D7C">
                          <w:rPr>
                            <w:sz w:val="16"/>
                            <w:szCs w:val="16"/>
                          </w:rPr>
                          <w:lastRenderedPageBreak/>
                          <w:t>įrenginiuose triukšmas ir vibracija gali ir nebūti aplinkosaugos problema;</w:t>
                        </w:r>
                      </w:p>
                    </w:tc>
                    <w:tc>
                      <w:tcPr>
                        <w:tcW w:w="992" w:type="dxa"/>
                      </w:tcPr>
                      <w:p w14:paraId="778F485A" w14:textId="77777777" w:rsidR="0002733B" w:rsidRPr="00005D7C" w:rsidRDefault="0002733B" w:rsidP="00005D7C">
                        <w:pPr>
                          <w:rPr>
                            <w:sz w:val="16"/>
                            <w:szCs w:val="16"/>
                          </w:rPr>
                        </w:pPr>
                        <w:r w:rsidRPr="00005D7C">
                          <w:rPr>
                            <w:sz w:val="16"/>
                            <w:szCs w:val="16"/>
                          </w:rPr>
                          <w:lastRenderedPageBreak/>
                          <w:t>-</w:t>
                        </w:r>
                      </w:p>
                    </w:tc>
                    <w:tc>
                      <w:tcPr>
                        <w:tcW w:w="1276" w:type="dxa"/>
                      </w:tcPr>
                      <w:p w14:paraId="4ED78A13" w14:textId="77777777" w:rsidR="0002733B" w:rsidRPr="00005D7C" w:rsidRDefault="0002733B" w:rsidP="00005D7C">
                        <w:pPr>
                          <w:rPr>
                            <w:sz w:val="16"/>
                            <w:szCs w:val="16"/>
                          </w:rPr>
                        </w:pPr>
                        <w:r w:rsidRPr="00005D7C">
                          <w:rPr>
                            <w:sz w:val="16"/>
                            <w:szCs w:val="16"/>
                          </w:rPr>
                          <w:t>Neaktualu</w:t>
                        </w:r>
                      </w:p>
                    </w:tc>
                    <w:tc>
                      <w:tcPr>
                        <w:tcW w:w="6804" w:type="dxa"/>
                      </w:tcPr>
                      <w:p w14:paraId="3DD8CB9A" w14:textId="77777777" w:rsidR="0002733B" w:rsidRPr="00005D7C" w:rsidRDefault="0002733B" w:rsidP="00005D7C">
                        <w:pPr>
                          <w:rPr>
                            <w:sz w:val="16"/>
                            <w:szCs w:val="16"/>
                          </w:rPr>
                        </w:pPr>
                        <w:r w:rsidRPr="00005D7C">
                          <w:rPr>
                            <w:sz w:val="16"/>
                            <w:szCs w:val="16"/>
                          </w:rPr>
                          <w:t>Visa pareiškiama veikla bus vykdoma patalpose. Triukšmo lygis tiek gyvenamojoje, tiek darbo aplinkoje neviršys leistinų normų, todėl triukšmo mažinimo priemonės nenumatomos.</w:t>
                        </w:r>
                      </w:p>
                    </w:tc>
                  </w:tr>
                  <w:tr w:rsidR="0002733B" w:rsidRPr="00005D7C" w14:paraId="09399374" w14:textId="77777777" w:rsidTr="00402027">
                    <w:tc>
                      <w:tcPr>
                        <w:tcW w:w="540" w:type="dxa"/>
                        <w:vMerge/>
                        <w:vAlign w:val="center"/>
                      </w:tcPr>
                      <w:p w14:paraId="5C57656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FD99A93"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A0BCCCB"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1BC8E52" w14:textId="77777777" w:rsidR="0002733B" w:rsidRPr="00005D7C" w:rsidRDefault="0002733B" w:rsidP="00005D7C">
                        <w:pPr>
                          <w:suppressAutoHyphens/>
                          <w:adjustRightInd w:val="0"/>
                          <w:textAlignment w:val="baseline"/>
                          <w:rPr>
                            <w:b/>
                            <w:bCs/>
                            <w:sz w:val="16"/>
                            <w:szCs w:val="16"/>
                          </w:rPr>
                        </w:pPr>
                        <w:r w:rsidRPr="00005D7C">
                          <w:rPr>
                            <w:sz w:val="16"/>
                            <w:szCs w:val="16"/>
                          </w:rPr>
                          <w:t>19. projektavimo etapu reikia atsižvelgti į bet kokį būsimą eksploatacijos nutraukimą. Esamuose įrenginiuose ir nustačius eksploatacijos nutraukimo problemų, reikia įgyvendinti programą, kuri kuo labiau sumažintų tokias problemas</w:t>
                        </w:r>
                      </w:p>
                    </w:tc>
                    <w:tc>
                      <w:tcPr>
                        <w:tcW w:w="992" w:type="dxa"/>
                      </w:tcPr>
                      <w:p w14:paraId="29AC9BF5" w14:textId="77777777" w:rsidR="0002733B" w:rsidRPr="00005D7C" w:rsidRDefault="0002733B" w:rsidP="00005D7C">
                        <w:pPr>
                          <w:rPr>
                            <w:sz w:val="16"/>
                            <w:szCs w:val="16"/>
                          </w:rPr>
                        </w:pPr>
                        <w:r w:rsidRPr="00005D7C">
                          <w:rPr>
                            <w:sz w:val="16"/>
                            <w:szCs w:val="16"/>
                          </w:rPr>
                          <w:t>-</w:t>
                        </w:r>
                      </w:p>
                    </w:tc>
                    <w:tc>
                      <w:tcPr>
                        <w:tcW w:w="1276" w:type="dxa"/>
                      </w:tcPr>
                      <w:p w14:paraId="5DE7DA5F" w14:textId="77777777" w:rsidR="0002733B" w:rsidRPr="00005D7C" w:rsidRDefault="0002733B" w:rsidP="00005D7C">
                        <w:pPr>
                          <w:rPr>
                            <w:sz w:val="16"/>
                            <w:szCs w:val="16"/>
                          </w:rPr>
                        </w:pPr>
                        <w:r w:rsidRPr="00005D7C">
                          <w:rPr>
                            <w:sz w:val="16"/>
                            <w:szCs w:val="16"/>
                          </w:rPr>
                          <w:t>Atitinka</w:t>
                        </w:r>
                      </w:p>
                    </w:tc>
                    <w:tc>
                      <w:tcPr>
                        <w:tcW w:w="6804" w:type="dxa"/>
                      </w:tcPr>
                      <w:p w14:paraId="22B15C95" w14:textId="77777777" w:rsidR="0002733B" w:rsidRPr="00005D7C" w:rsidRDefault="0002733B" w:rsidP="00005D7C">
                        <w:pPr>
                          <w:rPr>
                            <w:sz w:val="16"/>
                            <w:szCs w:val="16"/>
                          </w:rPr>
                        </w:pPr>
                        <w:r w:rsidRPr="00005D7C">
                          <w:rPr>
                            <w:sz w:val="16"/>
                            <w:szCs w:val="16"/>
                          </w:rPr>
                          <w:t>Veiklos nutraukimo atvejui bendrovė turi parengusi Atliekų naudojimo ir šalinimo veiklos nutraukimo planą. Po veiklos nutraukimo, patalpų bei teritorijos priežiūrai specialūs reikalavimai nebus taikomi.</w:t>
                        </w:r>
                      </w:p>
                    </w:tc>
                  </w:tr>
                  <w:tr w:rsidR="0002733B" w:rsidRPr="00005D7C" w14:paraId="1640C8A5" w14:textId="77777777" w:rsidTr="00402027">
                    <w:trPr>
                      <w:trHeight w:val="1141"/>
                    </w:trPr>
                    <w:tc>
                      <w:tcPr>
                        <w:tcW w:w="540" w:type="dxa"/>
                        <w:vMerge w:val="restart"/>
                        <w:vAlign w:val="center"/>
                      </w:tcPr>
                      <w:p w14:paraId="00DA7C05"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5.</w:t>
                        </w:r>
                      </w:p>
                    </w:tc>
                    <w:tc>
                      <w:tcPr>
                        <w:tcW w:w="1161" w:type="dxa"/>
                        <w:vMerge w:val="restart"/>
                        <w:vAlign w:val="center"/>
                      </w:tcPr>
                      <w:p w14:paraId="58D48C1B"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Komunalinės paslaugos ir žaliavų valdymas</w:t>
                        </w:r>
                      </w:p>
                    </w:tc>
                    <w:tc>
                      <w:tcPr>
                        <w:tcW w:w="1418" w:type="dxa"/>
                        <w:vMerge w:val="restart"/>
                        <w:vAlign w:val="center"/>
                      </w:tcPr>
                      <w:p w14:paraId="6D0FBBCD"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0FA4A488" w14:textId="77777777" w:rsidR="0002733B" w:rsidRPr="00005D7C" w:rsidRDefault="0002733B" w:rsidP="00005D7C">
                        <w:pPr>
                          <w:suppressAutoHyphens/>
                          <w:adjustRightInd w:val="0"/>
                          <w:textAlignment w:val="baseline"/>
                          <w:rPr>
                            <w:b/>
                            <w:bCs/>
                            <w:sz w:val="16"/>
                            <w:szCs w:val="16"/>
                          </w:rPr>
                        </w:pPr>
                        <w:r w:rsidRPr="00005D7C">
                          <w:rPr>
                            <w:sz w:val="16"/>
                            <w:szCs w:val="16"/>
                          </w:rPr>
                          <w:t>20.  numatyti energijos vartojimo ir gaminimo (įskaitant eksportą) gedimą pagal šaltinio tipą (t. y., elektra, dujos, skystas įprastinis kuras, kietas įprastinis kuras ir atliekos)</w:t>
                        </w:r>
                      </w:p>
                    </w:tc>
                    <w:tc>
                      <w:tcPr>
                        <w:tcW w:w="992" w:type="dxa"/>
                      </w:tcPr>
                      <w:p w14:paraId="3A48AF07" w14:textId="77777777" w:rsidR="0002733B" w:rsidRPr="00005D7C" w:rsidRDefault="0002733B" w:rsidP="00005D7C">
                        <w:pPr>
                          <w:rPr>
                            <w:sz w:val="16"/>
                            <w:szCs w:val="16"/>
                          </w:rPr>
                        </w:pPr>
                        <w:r w:rsidRPr="00005D7C">
                          <w:rPr>
                            <w:sz w:val="16"/>
                            <w:szCs w:val="16"/>
                          </w:rPr>
                          <w:t>-</w:t>
                        </w:r>
                      </w:p>
                    </w:tc>
                    <w:tc>
                      <w:tcPr>
                        <w:tcW w:w="1276" w:type="dxa"/>
                      </w:tcPr>
                      <w:p w14:paraId="116F6D2C" w14:textId="77777777" w:rsidR="0002733B" w:rsidRPr="00005D7C" w:rsidRDefault="0002733B" w:rsidP="00005D7C">
                        <w:pPr>
                          <w:rPr>
                            <w:sz w:val="16"/>
                            <w:szCs w:val="16"/>
                          </w:rPr>
                        </w:pPr>
                        <w:r w:rsidRPr="00005D7C">
                          <w:rPr>
                            <w:sz w:val="16"/>
                            <w:szCs w:val="16"/>
                          </w:rPr>
                          <w:t>Atitinka</w:t>
                        </w:r>
                      </w:p>
                    </w:tc>
                    <w:tc>
                      <w:tcPr>
                        <w:tcW w:w="6804" w:type="dxa"/>
                      </w:tcPr>
                      <w:p w14:paraId="7ABBEB5A" w14:textId="77777777" w:rsidR="0002733B" w:rsidRPr="00005D7C" w:rsidRDefault="0002733B" w:rsidP="00005D7C">
                        <w:pPr>
                          <w:rPr>
                            <w:sz w:val="16"/>
                            <w:szCs w:val="16"/>
                          </w:rPr>
                        </w:pPr>
                        <w:r w:rsidRPr="00005D7C">
                          <w:rPr>
                            <w:sz w:val="16"/>
                            <w:szCs w:val="16"/>
                          </w:rPr>
                          <w:t xml:space="preserve">Pastate įrengiama atskira elektros skydinės patalpa elektros jėgos tinklams bei valdymo įrangos </w:t>
                        </w:r>
                        <w:proofErr w:type="spellStart"/>
                        <w:r w:rsidRPr="00005D7C">
                          <w:rPr>
                            <w:sz w:val="16"/>
                            <w:szCs w:val="16"/>
                          </w:rPr>
                          <w:t>montavimui.Numatytas</w:t>
                        </w:r>
                        <w:proofErr w:type="spellEnd"/>
                        <w:r w:rsidRPr="00005D7C">
                          <w:rPr>
                            <w:sz w:val="16"/>
                            <w:szCs w:val="16"/>
                          </w:rPr>
                          <w:t xml:space="preserve"> rezervinis maitinimo šaltinis – dyzelinis generatorius.</w:t>
                        </w:r>
                      </w:p>
                    </w:tc>
                  </w:tr>
                  <w:tr w:rsidR="0002733B" w:rsidRPr="00005D7C" w14:paraId="1431C7E1" w14:textId="77777777" w:rsidTr="00402027">
                    <w:tc>
                      <w:tcPr>
                        <w:tcW w:w="540" w:type="dxa"/>
                        <w:vMerge/>
                        <w:vAlign w:val="center"/>
                      </w:tcPr>
                      <w:p w14:paraId="4E5E199D"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B09744E"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4BF86C4" w14:textId="77777777" w:rsidR="0002733B" w:rsidRPr="00005D7C" w:rsidRDefault="0002733B" w:rsidP="00005D7C">
                        <w:pPr>
                          <w:suppressAutoHyphens/>
                          <w:adjustRightInd w:val="0"/>
                          <w:jc w:val="center"/>
                          <w:textAlignment w:val="baseline"/>
                          <w:rPr>
                            <w:sz w:val="16"/>
                            <w:szCs w:val="16"/>
                          </w:rPr>
                        </w:pPr>
                      </w:p>
                    </w:tc>
                    <w:tc>
                      <w:tcPr>
                        <w:tcW w:w="2410" w:type="dxa"/>
                      </w:tcPr>
                      <w:p w14:paraId="42A1CA0C" w14:textId="77777777" w:rsidR="0002733B" w:rsidRPr="00005D7C" w:rsidRDefault="0002733B" w:rsidP="00005D7C">
                        <w:pPr>
                          <w:suppressAutoHyphens/>
                          <w:adjustRightInd w:val="0"/>
                          <w:textAlignment w:val="baseline"/>
                          <w:rPr>
                            <w:b/>
                            <w:bCs/>
                            <w:sz w:val="16"/>
                            <w:szCs w:val="16"/>
                          </w:rPr>
                        </w:pPr>
                        <w:r w:rsidRPr="00005D7C">
                          <w:rPr>
                            <w:sz w:val="16"/>
                            <w:szCs w:val="16"/>
                          </w:rPr>
                          <w:t>21.  nuolat didinti įrenginio energetinį efektyvumą;</w:t>
                        </w:r>
                      </w:p>
                    </w:tc>
                    <w:tc>
                      <w:tcPr>
                        <w:tcW w:w="992" w:type="dxa"/>
                      </w:tcPr>
                      <w:p w14:paraId="53D0F4B7" w14:textId="77777777" w:rsidR="0002733B" w:rsidRPr="00005D7C" w:rsidRDefault="0002733B" w:rsidP="00005D7C">
                        <w:pPr>
                          <w:rPr>
                            <w:sz w:val="16"/>
                            <w:szCs w:val="16"/>
                          </w:rPr>
                        </w:pPr>
                        <w:r w:rsidRPr="00005D7C">
                          <w:rPr>
                            <w:sz w:val="16"/>
                            <w:szCs w:val="16"/>
                          </w:rPr>
                          <w:t>-</w:t>
                        </w:r>
                      </w:p>
                    </w:tc>
                    <w:tc>
                      <w:tcPr>
                        <w:tcW w:w="1276" w:type="dxa"/>
                      </w:tcPr>
                      <w:p w14:paraId="1248FFD4" w14:textId="77777777" w:rsidR="0002733B" w:rsidRPr="00005D7C" w:rsidRDefault="0002733B" w:rsidP="00005D7C">
                        <w:pPr>
                          <w:rPr>
                            <w:sz w:val="16"/>
                            <w:szCs w:val="16"/>
                          </w:rPr>
                        </w:pPr>
                        <w:r w:rsidRPr="00005D7C">
                          <w:rPr>
                            <w:sz w:val="16"/>
                            <w:szCs w:val="16"/>
                          </w:rPr>
                          <w:t>Atitinka</w:t>
                        </w:r>
                      </w:p>
                    </w:tc>
                    <w:tc>
                      <w:tcPr>
                        <w:tcW w:w="6804" w:type="dxa"/>
                      </w:tcPr>
                      <w:p w14:paraId="158B1859" w14:textId="77777777" w:rsidR="0002733B" w:rsidRPr="00005D7C" w:rsidRDefault="0002733B" w:rsidP="00005D7C">
                        <w:pPr>
                          <w:rPr>
                            <w:sz w:val="16"/>
                            <w:szCs w:val="16"/>
                          </w:rPr>
                        </w:pPr>
                        <w:r w:rsidRPr="00005D7C">
                          <w:rPr>
                            <w:sz w:val="16"/>
                            <w:szCs w:val="16"/>
                          </w:rPr>
                          <w:t xml:space="preserve">Objekto energetinis efektyvumas bus nuolat vertinamas ir pagal galimybes bus diegiamos priemonės šiam efektyvumui padidinti. </w:t>
                        </w:r>
                      </w:p>
                    </w:tc>
                  </w:tr>
                  <w:tr w:rsidR="0002733B" w:rsidRPr="00005D7C" w14:paraId="4AD8DC9A" w14:textId="77777777" w:rsidTr="00402027">
                    <w:tc>
                      <w:tcPr>
                        <w:tcW w:w="540" w:type="dxa"/>
                        <w:vMerge/>
                        <w:vAlign w:val="center"/>
                      </w:tcPr>
                      <w:p w14:paraId="54CDC96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5B40C8B"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7521D12"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431F6A8" w14:textId="77777777" w:rsidR="0002733B" w:rsidRPr="00005D7C" w:rsidRDefault="0002733B" w:rsidP="00005D7C">
                        <w:pPr>
                          <w:suppressAutoHyphens/>
                          <w:adjustRightInd w:val="0"/>
                          <w:textAlignment w:val="baseline"/>
                          <w:rPr>
                            <w:b/>
                            <w:bCs/>
                            <w:sz w:val="16"/>
                            <w:szCs w:val="16"/>
                          </w:rPr>
                        </w:pPr>
                        <w:r w:rsidRPr="00005D7C">
                          <w:rPr>
                            <w:sz w:val="16"/>
                            <w:szCs w:val="16"/>
                          </w:rPr>
                          <w:t>22. atlikti vidinį žaliavų suvartojimo gairių nustatymą (pvz., metiniu pagrindu) (susiję su GPGB Nr. 1.k). Identifikuoti tam tikri pritaikomumo apribojimai, jie minimi 4.1.3.5 skirsnyje;</w:t>
                        </w:r>
                      </w:p>
                    </w:tc>
                    <w:tc>
                      <w:tcPr>
                        <w:tcW w:w="992" w:type="dxa"/>
                      </w:tcPr>
                      <w:p w14:paraId="4BD070EF" w14:textId="77777777" w:rsidR="0002733B" w:rsidRPr="00005D7C" w:rsidRDefault="0002733B" w:rsidP="00005D7C">
                        <w:pPr>
                          <w:rPr>
                            <w:sz w:val="16"/>
                            <w:szCs w:val="16"/>
                          </w:rPr>
                        </w:pPr>
                        <w:r w:rsidRPr="00005D7C">
                          <w:rPr>
                            <w:sz w:val="16"/>
                            <w:szCs w:val="16"/>
                          </w:rPr>
                          <w:t>-</w:t>
                        </w:r>
                      </w:p>
                    </w:tc>
                    <w:tc>
                      <w:tcPr>
                        <w:tcW w:w="1276" w:type="dxa"/>
                      </w:tcPr>
                      <w:p w14:paraId="16895BDD" w14:textId="77777777" w:rsidR="0002733B" w:rsidRPr="00005D7C" w:rsidRDefault="0002733B" w:rsidP="00005D7C">
                        <w:pPr>
                          <w:rPr>
                            <w:sz w:val="16"/>
                            <w:szCs w:val="16"/>
                          </w:rPr>
                        </w:pPr>
                        <w:r w:rsidRPr="00005D7C">
                          <w:rPr>
                            <w:sz w:val="16"/>
                            <w:szCs w:val="16"/>
                          </w:rPr>
                          <w:t>Neaktualu</w:t>
                        </w:r>
                      </w:p>
                    </w:tc>
                    <w:tc>
                      <w:tcPr>
                        <w:tcW w:w="6804" w:type="dxa"/>
                      </w:tcPr>
                      <w:p w14:paraId="2E95FB5D" w14:textId="77777777" w:rsidR="0002733B" w:rsidRPr="00005D7C" w:rsidRDefault="0002733B" w:rsidP="00005D7C">
                        <w:pPr>
                          <w:rPr>
                            <w:sz w:val="16"/>
                            <w:szCs w:val="16"/>
                          </w:rPr>
                        </w:pPr>
                        <w:r w:rsidRPr="00005D7C">
                          <w:rPr>
                            <w:sz w:val="16"/>
                            <w:szCs w:val="16"/>
                          </w:rPr>
                          <w:t>Bendrovėje bus tvarkomos atliekos, žaliavos nebus naudojamos.</w:t>
                        </w:r>
                      </w:p>
                    </w:tc>
                  </w:tr>
                  <w:tr w:rsidR="0002733B" w:rsidRPr="00005D7C" w14:paraId="1294AB92" w14:textId="77777777" w:rsidTr="00402027">
                    <w:tc>
                      <w:tcPr>
                        <w:tcW w:w="540" w:type="dxa"/>
                        <w:vMerge/>
                        <w:vAlign w:val="center"/>
                      </w:tcPr>
                      <w:p w14:paraId="7C93D429"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E3F2F64"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909EAF7"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C87E531" w14:textId="77777777" w:rsidR="0002733B" w:rsidRPr="00005D7C" w:rsidRDefault="0002733B" w:rsidP="00005D7C">
                        <w:pPr>
                          <w:suppressAutoHyphens/>
                          <w:adjustRightInd w:val="0"/>
                          <w:textAlignment w:val="baseline"/>
                          <w:rPr>
                            <w:b/>
                            <w:bCs/>
                            <w:sz w:val="16"/>
                            <w:szCs w:val="16"/>
                          </w:rPr>
                        </w:pPr>
                        <w:r w:rsidRPr="00005D7C">
                          <w:rPr>
                            <w:sz w:val="16"/>
                            <w:szCs w:val="16"/>
                          </w:rPr>
                          <w:t>23. išnagrinėti galimybes naudoti atliekas kaip žaliavą kitoms atliekoms apdoroti. Jei atliekos naudojamos tvarkant kitas atliekas, turi veikti sistema, garantuojanti, kad būtų pakankamas tokių atliekų tiekimas. Jei to negalima garantuoti, turėtų būti antrinis tvarkymas arba kitos žaliavos, kad taip būtų išvengta nereikalingo tvarkymo laukimo laiko;</w:t>
                        </w:r>
                      </w:p>
                    </w:tc>
                    <w:tc>
                      <w:tcPr>
                        <w:tcW w:w="992" w:type="dxa"/>
                      </w:tcPr>
                      <w:p w14:paraId="44704C03" w14:textId="77777777" w:rsidR="0002733B" w:rsidRPr="00005D7C" w:rsidRDefault="0002733B" w:rsidP="00005D7C">
                        <w:pPr>
                          <w:rPr>
                            <w:sz w:val="16"/>
                            <w:szCs w:val="16"/>
                          </w:rPr>
                        </w:pPr>
                        <w:r w:rsidRPr="00005D7C">
                          <w:rPr>
                            <w:sz w:val="16"/>
                            <w:szCs w:val="16"/>
                          </w:rPr>
                          <w:t>-</w:t>
                        </w:r>
                      </w:p>
                    </w:tc>
                    <w:tc>
                      <w:tcPr>
                        <w:tcW w:w="1276" w:type="dxa"/>
                      </w:tcPr>
                      <w:p w14:paraId="2320E64F" w14:textId="77777777" w:rsidR="0002733B" w:rsidRPr="00005D7C" w:rsidRDefault="0002733B" w:rsidP="00005D7C">
                        <w:pPr>
                          <w:rPr>
                            <w:sz w:val="16"/>
                            <w:szCs w:val="16"/>
                          </w:rPr>
                        </w:pPr>
                        <w:r w:rsidRPr="00005D7C">
                          <w:rPr>
                            <w:sz w:val="16"/>
                            <w:szCs w:val="16"/>
                          </w:rPr>
                          <w:t>Atitinka</w:t>
                        </w:r>
                      </w:p>
                    </w:tc>
                    <w:tc>
                      <w:tcPr>
                        <w:tcW w:w="6804" w:type="dxa"/>
                      </w:tcPr>
                      <w:p w14:paraId="403028A9" w14:textId="77777777" w:rsidR="0002733B" w:rsidRPr="00005D7C" w:rsidRDefault="0002733B" w:rsidP="00005D7C">
                        <w:pPr>
                          <w:rPr>
                            <w:sz w:val="16"/>
                            <w:szCs w:val="16"/>
                          </w:rPr>
                        </w:pPr>
                        <w:r w:rsidRPr="00005D7C">
                          <w:rPr>
                            <w:sz w:val="16"/>
                            <w:szCs w:val="16"/>
                          </w:rPr>
                          <w:t xml:space="preserve">Bendrovės veiklos pobūdis - atliekų mechaninis biologinis apdorojimas, kurio metu atskiriamos naudojimui ir perdirbimui  tinkamos atliekos, mažinamas sąvartyne šalinamų atliekų kiekis.  </w:t>
                        </w:r>
                      </w:p>
                    </w:tc>
                  </w:tr>
                  <w:tr w:rsidR="0002733B" w:rsidRPr="00005D7C" w14:paraId="325AA12C" w14:textId="77777777" w:rsidTr="00402027">
                    <w:trPr>
                      <w:trHeight w:val="1840"/>
                    </w:trPr>
                    <w:tc>
                      <w:tcPr>
                        <w:tcW w:w="540" w:type="dxa"/>
                        <w:vMerge w:val="restart"/>
                        <w:vAlign w:val="center"/>
                      </w:tcPr>
                      <w:p w14:paraId="6C86C126" w14:textId="77777777" w:rsidR="0002733B" w:rsidRPr="00005D7C" w:rsidRDefault="0002733B" w:rsidP="00005D7C">
                        <w:pPr>
                          <w:suppressAutoHyphens/>
                          <w:adjustRightInd w:val="0"/>
                          <w:jc w:val="center"/>
                          <w:textAlignment w:val="baseline"/>
                          <w:rPr>
                            <w:b/>
                            <w:sz w:val="16"/>
                            <w:szCs w:val="16"/>
                          </w:rPr>
                        </w:pPr>
                        <w:r w:rsidRPr="00005D7C">
                          <w:rPr>
                            <w:b/>
                            <w:sz w:val="16"/>
                            <w:szCs w:val="16"/>
                          </w:rPr>
                          <w:lastRenderedPageBreak/>
                          <w:t>6.</w:t>
                        </w:r>
                      </w:p>
                    </w:tc>
                    <w:tc>
                      <w:tcPr>
                        <w:tcW w:w="1161" w:type="dxa"/>
                        <w:vMerge w:val="restart"/>
                        <w:vAlign w:val="center"/>
                      </w:tcPr>
                      <w:p w14:paraId="08ACC917"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 xml:space="preserve">Atliekos. </w:t>
                        </w:r>
                      </w:p>
                      <w:p w14:paraId="67AB3B9D"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Saugojimas ir apdorojimas</w:t>
                        </w:r>
                      </w:p>
                    </w:tc>
                    <w:tc>
                      <w:tcPr>
                        <w:tcW w:w="1418" w:type="dxa"/>
                        <w:vMerge w:val="restart"/>
                        <w:vAlign w:val="center"/>
                      </w:tcPr>
                      <w:p w14:paraId="2F1AE215"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3560169F" w14:textId="77777777" w:rsidR="0002733B" w:rsidRPr="00005D7C" w:rsidRDefault="0002733B" w:rsidP="00005D7C">
                        <w:pPr>
                          <w:suppressAutoHyphens/>
                          <w:adjustRightInd w:val="0"/>
                          <w:textAlignment w:val="baseline"/>
                          <w:rPr>
                            <w:sz w:val="16"/>
                            <w:szCs w:val="16"/>
                          </w:rPr>
                        </w:pPr>
                        <w:r w:rsidRPr="00005D7C">
                          <w:rPr>
                            <w:sz w:val="16"/>
                            <w:szCs w:val="16"/>
                          </w:rPr>
                          <w:t>24.  taikyti tokias su saugojimu susijusias technologijas:</w:t>
                        </w:r>
                      </w:p>
                      <w:p w14:paraId="4250A72E" w14:textId="77777777" w:rsidR="0002733B" w:rsidRPr="00005D7C" w:rsidRDefault="0002733B" w:rsidP="00005D7C">
                        <w:pPr>
                          <w:rPr>
                            <w:sz w:val="16"/>
                            <w:szCs w:val="16"/>
                          </w:rPr>
                        </w:pPr>
                        <w:r w:rsidRPr="00005D7C">
                          <w:rPr>
                            <w:sz w:val="16"/>
                            <w:szCs w:val="16"/>
                          </w:rPr>
                          <w:t>a. saugojimo teritorijų vietos nustatymas:</w:t>
                        </w:r>
                      </w:p>
                      <w:p w14:paraId="2B2A6C40" w14:textId="77777777" w:rsidR="0002733B" w:rsidRPr="00005D7C" w:rsidRDefault="0002733B" w:rsidP="00005D7C">
                        <w:pPr>
                          <w:rPr>
                            <w:sz w:val="16"/>
                            <w:szCs w:val="16"/>
                          </w:rPr>
                        </w:pPr>
                        <w:r w:rsidRPr="00005D7C">
                          <w:rPr>
                            <w:sz w:val="16"/>
                            <w:szCs w:val="16"/>
                          </w:rPr>
                          <w:t>- atokiai nuo vandens kanalų ir kitų jautrių parametrų, ir</w:t>
                        </w:r>
                      </w:p>
                      <w:p w14:paraId="1587933E" w14:textId="77777777" w:rsidR="0002733B" w:rsidRPr="00005D7C" w:rsidRDefault="0002733B" w:rsidP="00005D7C">
                        <w:pPr>
                          <w:suppressAutoHyphens/>
                          <w:adjustRightInd w:val="0"/>
                          <w:textAlignment w:val="baseline"/>
                          <w:rPr>
                            <w:b/>
                            <w:bCs/>
                            <w:sz w:val="16"/>
                            <w:szCs w:val="16"/>
                          </w:rPr>
                        </w:pPr>
                        <w:r w:rsidRPr="00005D7C">
                          <w:rPr>
                            <w:sz w:val="16"/>
                            <w:szCs w:val="16"/>
                          </w:rPr>
                          <w:t>- reikia panaikinti arba kuo labiau sumažinti dvigubą atliekų apdorojimą įrenginyje;</w:t>
                        </w:r>
                      </w:p>
                    </w:tc>
                    <w:tc>
                      <w:tcPr>
                        <w:tcW w:w="992" w:type="dxa"/>
                      </w:tcPr>
                      <w:p w14:paraId="0D2869A6" w14:textId="77777777" w:rsidR="0002733B" w:rsidRPr="00005D7C" w:rsidRDefault="0002733B" w:rsidP="00005D7C">
                        <w:pPr>
                          <w:rPr>
                            <w:sz w:val="16"/>
                            <w:szCs w:val="16"/>
                          </w:rPr>
                        </w:pPr>
                        <w:r w:rsidRPr="00005D7C">
                          <w:rPr>
                            <w:sz w:val="16"/>
                            <w:szCs w:val="16"/>
                          </w:rPr>
                          <w:t>-</w:t>
                        </w:r>
                      </w:p>
                    </w:tc>
                    <w:tc>
                      <w:tcPr>
                        <w:tcW w:w="1276" w:type="dxa"/>
                      </w:tcPr>
                      <w:p w14:paraId="6269BAA7" w14:textId="77777777" w:rsidR="0002733B" w:rsidRPr="00005D7C" w:rsidRDefault="0002733B" w:rsidP="00005D7C">
                        <w:pPr>
                          <w:rPr>
                            <w:sz w:val="16"/>
                            <w:szCs w:val="16"/>
                          </w:rPr>
                        </w:pPr>
                        <w:r w:rsidRPr="00005D7C">
                          <w:rPr>
                            <w:sz w:val="16"/>
                            <w:szCs w:val="16"/>
                          </w:rPr>
                          <w:t>Atitinka</w:t>
                        </w:r>
                      </w:p>
                    </w:tc>
                    <w:tc>
                      <w:tcPr>
                        <w:tcW w:w="6804" w:type="dxa"/>
                      </w:tcPr>
                      <w:p w14:paraId="0D2A7F19" w14:textId="77777777" w:rsidR="0002733B" w:rsidRPr="00005D7C" w:rsidRDefault="0002733B" w:rsidP="00005D7C">
                        <w:pPr>
                          <w:rPr>
                            <w:sz w:val="16"/>
                            <w:szCs w:val="16"/>
                          </w:rPr>
                        </w:pPr>
                        <w:r w:rsidRPr="00005D7C">
                          <w:rPr>
                            <w:sz w:val="16"/>
                            <w:szCs w:val="16"/>
                          </w:rPr>
                          <w:t>Objekto kaimynystėje vandens telkinių nėra. Visa veikla vykdoma esamo Marijampolės regioninio nepavojingųjų atliekų sąvartyno sklypo teritorijoje.</w:t>
                        </w:r>
                      </w:p>
                    </w:tc>
                  </w:tr>
                  <w:tr w:rsidR="0002733B" w:rsidRPr="00005D7C" w14:paraId="07E81A33" w14:textId="77777777" w:rsidTr="00402027">
                    <w:tc>
                      <w:tcPr>
                        <w:tcW w:w="540" w:type="dxa"/>
                        <w:vMerge/>
                        <w:vAlign w:val="center"/>
                      </w:tcPr>
                      <w:p w14:paraId="59E5EC9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4B1AA34"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EDB6ED3"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33757A4" w14:textId="77777777" w:rsidR="0002733B" w:rsidRPr="00005D7C" w:rsidRDefault="0002733B" w:rsidP="00005D7C">
                        <w:pPr>
                          <w:suppressAutoHyphens/>
                          <w:adjustRightInd w:val="0"/>
                          <w:textAlignment w:val="baseline"/>
                          <w:rPr>
                            <w:b/>
                            <w:bCs/>
                            <w:sz w:val="16"/>
                            <w:szCs w:val="16"/>
                          </w:rPr>
                        </w:pPr>
                        <w:r w:rsidRPr="00005D7C">
                          <w:rPr>
                            <w:sz w:val="16"/>
                            <w:szCs w:val="16"/>
                          </w:rPr>
                          <w:t>b. užtikrinimas, kad saugojimo teritorijos drenažo infrastruktūra galėtų talpinti visas galimas užterštas nuotekas ir kad drenažai iš nesuderinamų atliekų negalėtų kontaktuoti;</w:t>
                        </w:r>
                      </w:p>
                    </w:tc>
                    <w:tc>
                      <w:tcPr>
                        <w:tcW w:w="992" w:type="dxa"/>
                      </w:tcPr>
                      <w:p w14:paraId="4D29F0E4" w14:textId="77777777" w:rsidR="0002733B" w:rsidRPr="00005D7C" w:rsidRDefault="0002733B" w:rsidP="00005D7C">
                        <w:pPr>
                          <w:rPr>
                            <w:sz w:val="16"/>
                            <w:szCs w:val="16"/>
                          </w:rPr>
                        </w:pPr>
                        <w:r w:rsidRPr="00005D7C">
                          <w:rPr>
                            <w:sz w:val="16"/>
                            <w:szCs w:val="16"/>
                          </w:rPr>
                          <w:t>-</w:t>
                        </w:r>
                      </w:p>
                    </w:tc>
                    <w:tc>
                      <w:tcPr>
                        <w:tcW w:w="1276" w:type="dxa"/>
                      </w:tcPr>
                      <w:p w14:paraId="5D0B2B26" w14:textId="77777777" w:rsidR="0002733B" w:rsidRPr="00005D7C" w:rsidRDefault="0002733B" w:rsidP="00005D7C">
                        <w:pPr>
                          <w:rPr>
                            <w:sz w:val="16"/>
                            <w:szCs w:val="16"/>
                          </w:rPr>
                        </w:pPr>
                        <w:r w:rsidRPr="00005D7C">
                          <w:rPr>
                            <w:sz w:val="16"/>
                            <w:szCs w:val="16"/>
                          </w:rPr>
                          <w:t>Atitinka</w:t>
                        </w:r>
                      </w:p>
                    </w:tc>
                    <w:tc>
                      <w:tcPr>
                        <w:tcW w:w="6804" w:type="dxa"/>
                      </w:tcPr>
                      <w:p w14:paraId="10834638" w14:textId="77777777" w:rsidR="0002733B" w:rsidRPr="00005D7C" w:rsidRDefault="0002733B" w:rsidP="00005D7C">
                        <w:pPr>
                          <w:rPr>
                            <w:sz w:val="16"/>
                            <w:szCs w:val="16"/>
                          </w:rPr>
                        </w:pPr>
                        <w:r w:rsidRPr="00005D7C">
                          <w:rPr>
                            <w:sz w:val="16"/>
                            <w:szCs w:val="16"/>
                          </w:rPr>
                          <w:t xml:space="preserve">Nerūšiuotos atliekos laikomos uždaroje patalpoje. </w:t>
                        </w:r>
                      </w:p>
                      <w:p w14:paraId="17299E06" w14:textId="77777777" w:rsidR="0002733B" w:rsidRPr="00005D7C" w:rsidRDefault="0002733B" w:rsidP="00005D7C">
                        <w:pPr>
                          <w:rPr>
                            <w:sz w:val="16"/>
                            <w:szCs w:val="16"/>
                          </w:rPr>
                        </w:pPr>
                        <w:r w:rsidRPr="00005D7C">
                          <w:rPr>
                            <w:sz w:val="16"/>
                            <w:szCs w:val="16"/>
                          </w:rPr>
                          <w:t xml:space="preserve">Gamybinės nuotekos (filtratas) pakartotinai naudojamos </w:t>
                        </w:r>
                        <w:proofErr w:type="spellStart"/>
                        <w:r w:rsidRPr="00005D7C">
                          <w:rPr>
                            <w:sz w:val="16"/>
                            <w:szCs w:val="16"/>
                          </w:rPr>
                          <w:t>biotuneliuose</w:t>
                        </w:r>
                        <w:proofErr w:type="spellEnd"/>
                        <w:r w:rsidRPr="00005D7C">
                          <w:rPr>
                            <w:sz w:val="16"/>
                            <w:szCs w:val="16"/>
                          </w:rPr>
                          <w:t xml:space="preserve"> kompostuojamų BSA drėkinimui. Filtrato perteklius bus išvežamas į UAB „Sūduvos vandenys“ Marijampolės miesto nuotekų valymo įrenginius. </w:t>
                        </w:r>
                      </w:p>
                      <w:p w14:paraId="32A01131" w14:textId="77777777" w:rsidR="0002733B" w:rsidRPr="00005D7C" w:rsidRDefault="0002733B" w:rsidP="00005D7C">
                        <w:pPr>
                          <w:rPr>
                            <w:sz w:val="16"/>
                            <w:szCs w:val="16"/>
                          </w:rPr>
                        </w:pPr>
                        <w:r w:rsidRPr="00005D7C">
                          <w:rPr>
                            <w:sz w:val="16"/>
                            <w:szCs w:val="16"/>
                          </w:rPr>
                          <w:t xml:space="preserve">Bendrovės teritorijoje įrengta paviršinių nuotekų surinkimo ir valymo sistema. </w:t>
                        </w:r>
                      </w:p>
                      <w:p w14:paraId="41C04371" w14:textId="77777777" w:rsidR="0002733B" w:rsidRPr="00005D7C" w:rsidRDefault="0002733B" w:rsidP="00005D7C">
                        <w:pPr>
                          <w:rPr>
                            <w:sz w:val="16"/>
                            <w:szCs w:val="16"/>
                          </w:rPr>
                        </w:pPr>
                        <w:r w:rsidRPr="00005D7C">
                          <w:rPr>
                            <w:sz w:val="16"/>
                            <w:szCs w:val="16"/>
                          </w:rPr>
                          <w:t>Buitinės nuotekos valomos vietiniuose biologinio valymo įrenginiuose. Išvalytos buitinės nuotekos išleidžiamos į išvalytų paviršinių nuotekų liniją iš kur patenka į melioracijos griovį.</w:t>
                        </w:r>
                      </w:p>
                    </w:tc>
                  </w:tr>
                  <w:tr w:rsidR="0002733B" w:rsidRPr="00005D7C" w14:paraId="07A61476" w14:textId="77777777" w:rsidTr="00402027">
                    <w:tc>
                      <w:tcPr>
                        <w:tcW w:w="540" w:type="dxa"/>
                        <w:vMerge/>
                        <w:vAlign w:val="center"/>
                      </w:tcPr>
                      <w:p w14:paraId="6E41C95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CD57B32"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4E42BB8"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06E03BD"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c.  naudojimas specialios teritorijos / 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 </w:t>
                        </w:r>
                      </w:p>
                    </w:tc>
                    <w:tc>
                      <w:tcPr>
                        <w:tcW w:w="992" w:type="dxa"/>
                      </w:tcPr>
                      <w:p w14:paraId="279257F5" w14:textId="77777777" w:rsidR="0002733B" w:rsidRPr="00005D7C" w:rsidRDefault="0002733B" w:rsidP="00005D7C">
                        <w:pPr>
                          <w:rPr>
                            <w:sz w:val="16"/>
                            <w:szCs w:val="16"/>
                          </w:rPr>
                        </w:pPr>
                        <w:r w:rsidRPr="00005D7C">
                          <w:rPr>
                            <w:sz w:val="16"/>
                            <w:szCs w:val="16"/>
                          </w:rPr>
                          <w:t>-</w:t>
                        </w:r>
                      </w:p>
                    </w:tc>
                    <w:tc>
                      <w:tcPr>
                        <w:tcW w:w="1276" w:type="dxa"/>
                      </w:tcPr>
                      <w:p w14:paraId="344513DE" w14:textId="77777777" w:rsidR="0002733B" w:rsidRPr="00005D7C" w:rsidRDefault="0002733B" w:rsidP="00005D7C">
                        <w:pPr>
                          <w:rPr>
                            <w:sz w:val="16"/>
                            <w:szCs w:val="16"/>
                          </w:rPr>
                        </w:pPr>
                        <w:r w:rsidRPr="00005D7C">
                          <w:rPr>
                            <w:sz w:val="16"/>
                            <w:szCs w:val="16"/>
                          </w:rPr>
                          <w:t>Atitinka</w:t>
                        </w:r>
                      </w:p>
                    </w:tc>
                    <w:tc>
                      <w:tcPr>
                        <w:tcW w:w="6804" w:type="dxa"/>
                      </w:tcPr>
                      <w:p w14:paraId="5917F886" w14:textId="77777777" w:rsidR="0002733B" w:rsidRPr="00005D7C" w:rsidRDefault="0002733B" w:rsidP="00005D7C">
                        <w:pPr>
                          <w:rPr>
                            <w:sz w:val="16"/>
                            <w:szCs w:val="16"/>
                          </w:rPr>
                        </w:pPr>
                        <w:r w:rsidRPr="00005D7C">
                          <w:rPr>
                            <w:sz w:val="16"/>
                            <w:szCs w:val="16"/>
                          </w:rPr>
                          <w:t>Atrūšiuotos atliekų frakcijos laikomos konteineriuose, bunkeriuose (aruoduose) joms skirtose laikymo zonose. Subrandintas kompostas laikomas komposto brandinimo aikštelėse su stoginėmis.</w:t>
                        </w:r>
                      </w:p>
                    </w:tc>
                  </w:tr>
                  <w:tr w:rsidR="0002733B" w:rsidRPr="00005D7C" w14:paraId="72F2BB33" w14:textId="77777777" w:rsidTr="00402027">
                    <w:tc>
                      <w:tcPr>
                        <w:tcW w:w="540" w:type="dxa"/>
                        <w:vMerge/>
                        <w:vAlign w:val="center"/>
                      </w:tcPr>
                      <w:p w14:paraId="096B95F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F63CBF6"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29489EA"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77B9F11" w14:textId="77777777" w:rsidR="0002733B" w:rsidRPr="00005D7C" w:rsidRDefault="0002733B" w:rsidP="00005D7C">
                        <w:pPr>
                          <w:suppressAutoHyphens/>
                          <w:adjustRightInd w:val="0"/>
                          <w:textAlignment w:val="baseline"/>
                          <w:rPr>
                            <w:b/>
                            <w:bCs/>
                            <w:sz w:val="16"/>
                            <w:szCs w:val="16"/>
                          </w:rPr>
                        </w:pPr>
                        <w:r w:rsidRPr="00005D7C">
                          <w:rPr>
                            <w:sz w:val="16"/>
                            <w:szCs w:val="16"/>
                          </w:rPr>
                          <w:t>d. kvapios medžiagos apdorojamos visiškai uždaruose arba tinkamai apsaugotuose induose ir saugomos uždaruose pastatuose, sujungtuose su slopinimo sistema;</w:t>
                        </w:r>
                      </w:p>
                    </w:tc>
                    <w:tc>
                      <w:tcPr>
                        <w:tcW w:w="992" w:type="dxa"/>
                      </w:tcPr>
                      <w:p w14:paraId="2C920679" w14:textId="77777777" w:rsidR="0002733B" w:rsidRPr="00005D7C" w:rsidRDefault="0002733B" w:rsidP="00005D7C">
                        <w:pPr>
                          <w:rPr>
                            <w:sz w:val="16"/>
                            <w:szCs w:val="16"/>
                          </w:rPr>
                        </w:pPr>
                        <w:r w:rsidRPr="00005D7C">
                          <w:rPr>
                            <w:sz w:val="16"/>
                            <w:szCs w:val="16"/>
                          </w:rPr>
                          <w:t>-</w:t>
                        </w:r>
                      </w:p>
                    </w:tc>
                    <w:tc>
                      <w:tcPr>
                        <w:tcW w:w="1276" w:type="dxa"/>
                      </w:tcPr>
                      <w:p w14:paraId="790F2BBE" w14:textId="77777777" w:rsidR="0002733B" w:rsidRPr="00005D7C" w:rsidRDefault="0002733B" w:rsidP="00005D7C">
                        <w:pPr>
                          <w:rPr>
                            <w:sz w:val="16"/>
                            <w:szCs w:val="16"/>
                          </w:rPr>
                        </w:pPr>
                        <w:r w:rsidRPr="00005D7C">
                          <w:rPr>
                            <w:sz w:val="16"/>
                            <w:szCs w:val="16"/>
                          </w:rPr>
                          <w:t>Atitinka</w:t>
                        </w:r>
                      </w:p>
                    </w:tc>
                    <w:tc>
                      <w:tcPr>
                        <w:tcW w:w="6804" w:type="dxa"/>
                      </w:tcPr>
                      <w:p w14:paraId="560E056B" w14:textId="77777777" w:rsidR="0002733B" w:rsidRPr="00005D7C" w:rsidRDefault="0002733B" w:rsidP="00005D7C">
                        <w:pPr>
                          <w:rPr>
                            <w:sz w:val="16"/>
                            <w:szCs w:val="16"/>
                          </w:rPr>
                        </w:pPr>
                        <w:r w:rsidRPr="00005D7C">
                          <w:rPr>
                            <w:sz w:val="16"/>
                            <w:szCs w:val="16"/>
                          </w:rPr>
                          <w:t xml:space="preserve">Atliekų apdorojimo metu išsiskiriantys kvapai (amoniakas ir lakieji organiniai junginiai) valomi </w:t>
                        </w:r>
                        <w:proofErr w:type="spellStart"/>
                        <w:r w:rsidRPr="00005D7C">
                          <w:rPr>
                            <w:sz w:val="16"/>
                            <w:szCs w:val="16"/>
                          </w:rPr>
                          <w:t>biofiltre</w:t>
                        </w:r>
                        <w:proofErr w:type="spellEnd"/>
                        <w:r w:rsidRPr="00005D7C">
                          <w:rPr>
                            <w:sz w:val="16"/>
                            <w:szCs w:val="16"/>
                          </w:rPr>
                          <w:t xml:space="preserve"> (detaliau žr. paraiškos VI skyrių). </w:t>
                        </w:r>
                      </w:p>
                    </w:tc>
                  </w:tr>
                  <w:tr w:rsidR="0002733B" w:rsidRPr="00005D7C" w14:paraId="68D720A5" w14:textId="77777777" w:rsidTr="00402027">
                    <w:tc>
                      <w:tcPr>
                        <w:tcW w:w="540" w:type="dxa"/>
                        <w:vMerge/>
                        <w:vAlign w:val="center"/>
                      </w:tcPr>
                      <w:p w14:paraId="650491DB"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B5C61F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228022D"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3E8351D"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e. užtikrinama, kad visi tarp indų esantys sujungimai gali būti uždaryti sklendėmis. Nutekamieji vamzdžiai turi būti nukreipti į uždarą drenažo sistemą (t. y., į </w:t>
                        </w:r>
                        <w:r w:rsidRPr="00005D7C">
                          <w:rPr>
                            <w:sz w:val="16"/>
                            <w:szCs w:val="16"/>
                          </w:rPr>
                          <w:lastRenderedPageBreak/>
                          <w:t>atitinkamą teritoriją ar kitą indą);</w:t>
                        </w:r>
                      </w:p>
                    </w:tc>
                    <w:tc>
                      <w:tcPr>
                        <w:tcW w:w="992" w:type="dxa"/>
                      </w:tcPr>
                      <w:p w14:paraId="2E4A7F4A" w14:textId="77777777" w:rsidR="0002733B" w:rsidRPr="00005D7C" w:rsidRDefault="0002733B" w:rsidP="00005D7C">
                        <w:pPr>
                          <w:rPr>
                            <w:sz w:val="16"/>
                            <w:szCs w:val="16"/>
                          </w:rPr>
                        </w:pPr>
                        <w:r w:rsidRPr="00005D7C">
                          <w:rPr>
                            <w:sz w:val="16"/>
                            <w:szCs w:val="16"/>
                          </w:rPr>
                          <w:lastRenderedPageBreak/>
                          <w:t>-</w:t>
                        </w:r>
                      </w:p>
                    </w:tc>
                    <w:tc>
                      <w:tcPr>
                        <w:tcW w:w="1276" w:type="dxa"/>
                      </w:tcPr>
                      <w:p w14:paraId="7B020721" w14:textId="77777777" w:rsidR="0002733B" w:rsidRPr="00005D7C" w:rsidRDefault="0002733B" w:rsidP="00005D7C">
                        <w:pPr>
                          <w:rPr>
                            <w:sz w:val="16"/>
                            <w:szCs w:val="16"/>
                          </w:rPr>
                        </w:pPr>
                        <w:r w:rsidRPr="00005D7C">
                          <w:rPr>
                            <w:sz w:val="16"/>
                            <w:szCs w:val="16"/>
                          </w:rPr>
                          <w:t>Atitinka</w:t>
                        </w:r>
                      </w:p>
                    </w:tc>
                    <w:tc>
                      <w:tcPr>
                        <w:tcW w:w="6804" w:type="dxa"/>
                      </w:tcPr>
                      <w:p w14:paraId="17D8879C" w14:textId="77777777" w:rsidR="0002733B" w:rsidRPr="00005D7C" w:rsidRDefault="0002733B" w:rsidP="00005D7C">
                        <w:pPr>
                          <w:rPr>
                            <w:sz w:val="16"/>
                            <w:szCs w:val="16"/>
                          </w:rPr>
                        </w:pPr>
                        <w:r w:rsidRPr="00005D7C">
                          <w:rPr>
                            <w:sz w:val="16"/>
                            <w:szCs w:val="16"/>
                          </w:rPr>
                          <w:t xml:space="preserve">Gamybinės nuotekos (filtratas) iš atliekų priėmimo ir mechaninio rūšiavimo patalpų ir </w:t>
                        </w:r>
                        <w:proofErr w:type="spellStart"/>
                        <w:r w:rsidRPr="00005D7C">
                          <w:rPr>
                            <w:sz w:val="16"/>
                            <w:szCs w:val="16"/>
                          </w:rPr>
                          <w:t>biofiltro</w:t>
                        </w:r>
                        <w:proofErr w:type="spellEnd"/>
                        <w:r w:rsidRPr="00005D7C">
                          <w:rPr>
                            <w:sz w:val="16"/>
                            <w:szCs w:val="16"/>
                          </w:rPr>
                          <w:t xml:space="preserve"> surenkamos į uždarą </w:t>
                        </w:r>
                        <w:proofErr w:type="spellStart"/>
                        <w:r w:rsidRPr="00005D7C">
                          <w:rPr>
                            <w:sz w:val="16"/>
                            <w:szCs w:val="16"/>
                          </w:rPr>
                          <w:t>apytakinę</w:t>
                        </w:r>
                        <w:proofErr w:type="spellEnd"/>
                        <w:r w:rsidRPr="00005D7C">
                          <w:rPr>
                            <w:sz w:val="16"/>
                            <w:szCs w:val="16"/>
                          </w:rPr>
                          <w:t xml:space="preserve"> filtrato sistemą ir pakartotinai naudojamos </w:t>
                        </w:r>
                        <w:proofErr w:type="spellStart"/>
                        <w:r w:rsidRPr="00005D7C">
                          <w:rPr>
                            <w:sz w:val="16"/>
                            <w:szCs w:val="16"/>
                          </w:rPr>
                          <w:t>biotuneliuose</w:t>
                        </w:r>
                        <w:proofErr w:type="spellEnd"/>
                        <w:r w:rsidRPr="00005D7C">
                          <w:rPr>
                            <w:sz w:val="16"/>
                            <w:szCs w:val="16"/>
                          </w:rPr>
                          <w:t xml:space="preserve"> kompostuojamų BSA drėkinimui. Filtrato perteklius išvežamas į UAB „Sūduvos vandenys“ Marijampolės miesto nuotekų valyklą.</w:t>
                        </w:r>
                      </w:p>
                    </w:tc>
                  </w:tr>
                  <w:tr w:rsidR="0002733B" w:rsidRPr="00005D7C" w14:paraId="35155F48" w14:textId="77777777" w:rsidTr="00402027">
                    <w:tc>
                      <w:tcPr>
                        <w:tcW w:w="540" w:type="dxa"/>
                        <w:vMerge/>
                        <w:vAlign w:val="center"/>
                      </w:tcPr>
                      <w:p w14:paraId="200C43E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1955587"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8FECB66"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1CDDA1A"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 </w:t>
                        </w:r>
                      </w:p>
                    </w:tc>
                    <w:tc>
                      <w:tcPr>
                        <w:tcW w:w="992" w:type="dxa"/>
                      </w:tcPr>
                      <w:p w14:paraId="6134ED50" w14:textId="77777777" w:rsidR="0002733B" w:rsidRPr="00005D7C" w:rsidRDefault="0002733B" w:rsidP="00005D7C">
                        <w:pPr>
                          <w:rPr>
                            <w:sz w:val="16"/>
                            <w:szCs w:val="16"/>
                          </w:rPr>
                        </w:pPr>
                        <w:r w:rsidRPr="00005D7C">
                          <w:rPr>
                            <w:sz w:val="16"/>
                            <w:szCs w:val="16"/>
                          </w:rPr>
                          <w:t>-</w:t>
                        </w:r>
                      </w:p>
                    </w:tc>
                    <w:tc>
                      <w:tcPr>
                        <w:tcW w:w="1276" w:type="dxa"/>
                      </w:tcPr>
                      <w:p w14:paraId="4680F60C" w14:textId="77777777" w:rsidR="0002733B" w:rsidRPr="00005D7C" w:rsidRDefault="0002733B" w:rsidP="00005D7C">
                        <w:pPr>
                          <w:rPr>
                            <w:sz w:val="16"/>
                            <w:szCs w:val="16"/>
                          </w:rPr>
                        </w:pPr>
                        <w:r w:rsidRPr="00005D7C">
                          <w:rPr>
                            <w:sz w:val="16"/>
                            <w:szCs w:val="16"/>
                          </w:rPr>
                          <w:t>Neaktualu</w:t>
                        </w:r>
                      </w:p>
                    </w:tc>
                    <w:tc>
                      <w:tcPr>
                        <w:tcW w:w="6804" w:type="dxa"/>
                      </w:tcPr>
                      <w:p w14:paraId="5C6BF7FC" w14:textId="77777777" w:rsidR="0002733B" w:rsidRPr="00005D7C" w:rsidRDefault="0002733B" w:rsidP="00005D7C">
                        <w:pPr>
                          <w:rPr>
                            <w:sz w:val="16"/>
                            <w:szCs w:val="16"/>
                          </w:rPr>
                        </w:pPr>
                        <w:r w:rsidRPr="00005D7C">
                          <w:rPr>
                            <w:sz w:val="16"/>
                            <w:szCs w:val="16"/>
                          </w:rPr>
                          <w:t xml:space="preserve">Gamybinės nuotekos (filtratas) kaupiamos rezervuaruose. Nuotekos neputoja. </w:t>
                        </w:r>
                      </w:p>
                    </w:tc>
                  </w:tr>
                  <w:tr w:rsidR="0002733B" w:rsidRPr="00005D7C" w14:paraId="28654BDF" w14:textId="77777777" w:rsidTr="00402027">
                    <w:tc>
                      <w:tcPr>
                        <w:tcW w:w="540" w:type="dxa"/>
                        <w:vMerge/>
                        <w:vAlign w:val="center"/>
                      </w:tcPr>
                      <w:p w14:paraId="0FF513BE"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803178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9AB203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4FEB277" w14:textId="77777777" w:rsidR="0002733B" w:rsidRPr="00005D7C" w:rsidRDefault="0002733B" w:rsidP="00005D7C">
                        <w:pPr>
                          <w:suppressAutoHyphens/>
                          <w:adjustRightInd w:val="0"/>
                          <w:textAlignment w:val="baseline"/>
                          <w:rPr>
                            <w:b/>
                            <w:bCs/>
                            <w:sz w:val="16"/>
                            <w:szCs w:val="16"/>
                          </w:rPr>
                        </w:pPr>
                        <w:r w:rsidRPr="00005D7C">
                          <w:rPr>
                            <w:sz w:val="16"/>
                            <w:szCs w:val="16"/>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992" w:type="dxa"/>
                      </w:tcPr>
                      <w:p w14:paraId="6A11880C" w14:textId="77777777" w:rsidR="0002733B" w:rsidRPr="00005D7C" w:rsidRDefault="0002733B" w:rsidP="00005D7C">
                        <w:pPr>
                          <w:rPr>
                            <w:sz w:val="16"/>
                            <w:szCs w:val="16"/>
                          </w:rPr>
                        </w:pPr>
                        <w:r w:rsidRPr="00005D7C">
                          <w:rPr>
                            <w:sz w:val="16"/>
                            <w:szCs w:val="16"/>
                          </w:rPr>
                          <w:t>-</w:t>
                        </w:r>
                      </w:p>
                    </w:tc>
                    <w:tc>
                      <w:tcPr>
                        <w:tcW w:w="1276" w:type="dxa"/>
                      </w:tcPr>
                      <w:p w14:paraId="3D9D2846" w14:textId="77777777" w:rsidR="0002733B" w:rsidRPr="00005D7C" w:rsidRDefault="0002733B" w:rsidP="00005D7C">
                        <w:pPr>
                          <w:rPr>
                            <w:sz w:val="16"/>
                            <w:szCs w:val="16"/>
                          </w:rPr>
                        </w:pPr>
                        <w:r w:rsidRPr="00005D7C">
                          <w:rPr>
                            <w:sz w:val="16"/>
                            <w:szCs w:val="16"/>
                          </w:rPr>
                          <w:t>Atitinka</w:t>
                        </w:r>
                      </w:p>
                    </w:tc>
                    <w:tc>
                      <w:tcPr>
                        <w:tcW w:w="6804" w:type="dxa"/>
                      </w:tcPr>
                      <w:p w14:paraId="511EDF31" w14:textId="77777777" w:rsidR="0002733B" w:rsidRPr="00005D7C" w:rsidRDefault="0002733B" w:rsidP="00005D7C">
                        <w:pPr>
                          <w:rPr>
                            <w:sz w:val="16"/>
                            <w:szCs w:val="16"/>
                          </w:rPr>
                        </w:pPr>
                        <w:r w:rsidRPr="00005D7C">
                          <w:rPr>
                            <w:sz w:val="16"/>
                            <w:szCs w:val="16"/>
                          </w:rPr>
                          <w:t xml:space="preserve">Atliekų apdorojimo metu susidarę kvapai (amoniakas ir lakieji organiniai junginiai) valomi </w:t>
                        </w:r>
                        <w:proofErr w:type="spellStart"/>
                        <w:r w:rsidRPr="00005D7C">
                          <w:rPr>
                            <w:sz w:val="16"/>
                            <w:szCs w:val="16"/>
                          </w:rPr>
                          <w:t>biofiltre</w:t>
                        </w:r>
                        <w:proofErr w:type="spellEnd"/>
                        <w:r w:rsidRPr="00005D7C">
                          <w:rPr>
                            <w:sz w:val="16"/>
                            <w:szCs w:val="16"/>
                          </w:rPr>
                          <w:t xml:space="preserve"> (detaliau žr. paraiškos VI skyrių). </w:t>
                        </w:r>
                      </w:p>
                    </w:tc>
                  </w:tr>
                  <w:tr w:rsidR="0002733B" w:rsidRPr="00005D7C" w14:paraId="639D850A" w14:textId="77777777" w:rsidTr="00402027">
                    <w:tc>
                      <w:tcPr>
                        <w:tcW w:w="540" w:type="dxa"/>
                        <w:vMerge/>
                        <w:vAlign w:val="center"/>
                      </w:tcPr>
                      <w:p w14:paraId="511C6129"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8C82FBF"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42DC81A9"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06710FB"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h. organinės skystos atliekos, kurioms būdinga žema žybsnio temperatūra, turi būti saugomos azoto atmosferoje, kuri išlaikytų jas inertiškomis. Kiekvienas laikymo rezervuaras dedamas į vandens nepraleidžiantį laikymo plotą. Nutekamosios dujos surenkamos ir apdorojamos; </w:t>
                        </w:r>
                      </w:p>
                    </w:tc>
                    <w:tc>
                      <w:tcPr>
                        <w:tcW w:w="992" w:type="dxa"/>
                      </w:tcPr>
                      <w:p w14:paraId="2D0325D5" w14:textId="77777777" w:rsidR="0002733B" w:rsidRPr="00005D7C" w:rsidRDefault="0002733B" w:rsidP="00005D7C">
                        <w:pPr>
                          <w:rPr>
                            <w:sz w:val="16"/>
                            <w:szCs w:val="16"/>
                          </w:rPr>
                        </w:pPr>
                        <w:r w:rsidRPr="00005D7C">
                          <w:rPr>
                            <w:sz w:val="16"/>
                            <w:szCs w:val="16"/>
                          </w:rPr>
                          <w:t>-</w:t>
                        </w:r>
                      </w:p>
                    </w:tc>
                    <w:tc>
                      <w:tcPr>
                        <w:tcW w:w="1276" w:type="dxa"/>
                      </w:tcPr>
                      <w:p w14:paraId="6CCF1C24" w14:textId="77777777" w:rsidR="0002733B" w:rsidRPr="00005D7C" w:rsidRDefault="0002733B" w:rsidP="00005D7C">
                        <w:pPr>
                          <w:rPr>
                            <w:sz w:val="16"/>
                            <w:szCs w:val="16"/>
                          </w:rPr>
                        </w:pPr>
                        <w:r w:rsidRPr="00005D7C">
                          <w:rPr>
                            <w:sz w:val="16"/>
                            <w:szCs w:val="16"/>
                          </w:rPr>
                          <w:t>Neaktualu</w:t>
                        </w:r>
                      </w:p>
                    </w:tc>
                    <w:tc>
                      <w:tcPr>
                        <w:tcW w:w="6804" w:type="dxa"/>
                      </w:tcPr>
                      <w:p w14:paraId="60778105" w14:textId="77777777" w:rsidR="0002733B" w:rsidRPr="00005D7C" w:rsidRDefault="0002733B" w:rsidP="00005D7C">
                        <w:pPr>
                          <w:rPr>
                            <w:sz w:val="16"/>
                            <w:szCs w:val="16"/>
                          </w:rPr>
                        </w:pPr>
                        <w:r w:rsidRPr="00005D7C">
                          <w:rPr>
                            <w:sz w:val="16"/>
                            <w:szCs w:val="16"/>
                          </w:rPr>
                          <w:t>Organinių skystų atliekų, kurioms būdinga žema žybsnio temperatūra, nebus laikoma.</w:t>
                        </w:r>
                      </w:p>
                    </w:tc>
                  </w:tr>
                  <w:tr w:rsidR="0002733B" w:rsidRPr="00005D7C" w14:paraId="5190CD77" w14:textId="77777777" w:rsidTr="00402027">
                    <w:tc>
                      <w:tcPr>
                        <w:tcW w:w="540" w:type="dxa"/>
                        <w:vMerge/>
                        <w:vAlign w:val="center"/>
                      </w:tcPr>
                      <w:p w14:paraId="2D05C3E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13829C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2A7F3CF" w14:textId="77777777" w:rsidR="0002733B" w:rsidRPr="00005D7C" w:rsidRDefault="0002733B" w:rsidP="00005D7C">
                        <w:pPr>
                          <w:suppressAutoHyphens/>
                          <w:adjustRightInd w:val="0"/>
                          <w:jc w:val="center"/>
                          <w:textAlignment w:val="baseline"/>
                          <w:rPr>
                            <w:sz w:val="16"/>
                            <w:szCs w:val="16"/>
                          </w:rPr>
                        </w:pPr>
                      </w:p>
                    </w:tc>
                    <w:tc>
                      <w:tcPr>
                        <w:tcW w:w="2410" w:type="dxa"/>
                      </w:tcPr>
                      <w:p w14:paraId="30414CB4" w14:textId="77777777" w:rsidR="0002733B" w:rsidRPr="00005D7C" w:rsidRDefault="0002733B" w:rsidP="00005D7C">
                        <w:pPr>
                          <w:suppressAutoHyphens/>
                          <w:adjustRightInd w:val="0"/>
                          <w:textAlignment w:val="baseline"/>
                          <w:rPr>
                            <w:b/>
                            <w:bCs/>
                            <w:sz w:val="16"/>
                            <w:szCs w:val="16"/>
                          </w:rPr>
                        </w:pPr>
                        <w:r w:rsidRPr="00005D7C">
                          <w:rPr>
                            <w:sz w:val="16"/>
                            <w:szCs w:val="16"/>
                          </w:rPr>
                          <w:t>25. atskirai apsaugotos skysčių filtravimo ir saugojimo teritorijos, naudojant dambas, kurios nepraleidžia saugomų medžiagų ir yra joms atsparios;</w:t>
                        </w:r>
                      </w:p>
                    </w:tc>
                    <w:tc>
                      <w:tcPr>
                        <w:tcW w:w="992" w:type="dxa"/>
                      </w:tcPr>
                      <w:p w14:paraId="54285CA6" w14:textId="77777777" w:rsidR="0002733B" w:rsidRPr="00005D7C" w:rsidRDefault="0002733B" w:rsidP="00005D7C">
                        <w:pPr>
                          <w:rPr>
                            <w:sz w:val="16"/>
                            <w:szCs w:val="16"/>
                          </w:rPr>
                        </w:pPr>
                        <w:r w:rsidRPr="00005D7C">
                          <w:rPr>
                            <w:sz w:val="16"/>
                            <w:szCs w:val="16"/>
                          </w:rPr>
                          <w:t>-</w:t>
                        </w:r>
                      </w:p>
                    </w:tc>
                    <w:tc>
                      <w:tcPr>
                        <w:tcW w:w="1276" w:type="dxa"/>
                      </w:tcPr>
                      <w:p w14:paraId="2B771C2E" w14:textId="77777777" w:rsidR="0002733B" w:rsidRPr="00005D7C" w:rsidRDefault="0002733B" w:rsidP="00005D7C">
                        <w:pPr>
                          <w:rPr>
                            <w:sz w:val="16"/>
                            <w:szCs w:val="16"/>
                          </w:rPr>
                        </w:pPr>
                        <w:r w:rsidRPr="00005D7C">
                          <w:rPr>
                            <w:sz w:val="16"/>
                            <w:szCs w:val="16"/>
                          </w:rPr>
                          <w:t>Atitinka</w:t>
                        </w:r>
                      </w:p>
                    </w:tc>
                    <w:tc>
                      <w:tcPr>
                        <w:tcW w:w="6804" w:type="dxa"/>
                      </w:tcPr>
                      <w:p w14:paraId="1380DC51" w14:textId="77777777" w:rsidR="0002733B" w:rsidRPr="00005D7C" w:rsidRDefault="0002733B" w:rsidP="00005D7C">
                        <w:pPr>
                          <w:rPr>
                            <w:sz w:val="16"/>
                            <w:szCs w:val="16"/>
                          </w:rPr>
                        </w:pPr>
                        <w:r w:rsidRPr="00005D7C">
                          <w:rPr>
                            <w:sz w:val="16"/>
                            <w:szCs w:val="16"/>
                          </w:rPr>
                          <w:t>Nuotekų (filtrato) surinkimo sistema (latakai, grotelės) pagaminta iš medžiagų atsparių filtrato agresyviai aplinkai ir atlaiko sunkiasvorio transporto apkrovas.</w:t>
                        </w:r>
                      </w:p>
                    </w:tc>
                  </w:tr>
                  <w:tr w:rsidR="0002733B" w:rsidRPr="00005D7C" w14:paraId="0501D133" w14:textId="77777777" w:rsidTr="00402027">
                    <w:tc>
                      <w:tcPr>
                        <w:tcW w:w="540" w:type="dxa"/>
                        <w:vMerge/>
                        <w:vAlign w:val="center"/>
                      </w:tcPr>
                      <w:p w14:paraId="3B27375B"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A8371D3"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4FB2AEB4"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4E4FD52" w14:textId="77777777" w:rsidR="0002733B" w:rsidRPr="00005D7C" w:rsidRDefault="0002733B" w:rsidP="00005D7C">
                        <w:pPr>
                          <w:suppressAutoHyphens/>
                          <w:adjustRightInd w:val="0"/>
                          <w:textAlignment w:val="baseline"/>
                          <w:rPr>
                            <w:b/>
                            <w:bCs/>
                            <w:sz w:val="16"/>
                            <w:szCs w:val="16"/>
                          </w:rPr>
                        </w:pPr>
                        <w:r w:rsidRPr="00005D7C">
                          <w:rPr>
                            <w:sz w:val="16"/>
                            <w:szCs w:val="16"/>
                          </w:rPr>
                          <w:t>26. taikomos toliau išvardytos technologijos, skirtos rezervuarų ir proceso vamzdynų ženklinimui etiketėmis:</w:t>
                        </w:r>
                      </w:p>
                    </w:tc>
                    <w:tc>
                      <w:tcPr>
                        <w:tcW w:w="992" w:type="dxa"/>
                      </w:tcPr>
                      <w:p w14:paraId="2FD6E2AB" w14:textId="77777777" w:rsidR="0002733B" w:rsidRPr="00005D7C" w:rsidRDefault="0002733B" w:rsidP="00005D7C">
                        <w:pPr>
                          <w:rPr>
                            <w:sz w:val="16"/>
                            <w:szCs w:val="16"/>
                          </w:rPr>
                        </w:pPr>
                        <w:r w:rsidRPr="00005D7C">
                          <w:rPr>
                            <w:sz w:val="16"/>
                            <w:szCs w:val="16"/>
                          </w:rPr>
                          <w:t>-</w:t>
                        </w:r>
                      </w:p>
                    </w:tc>
                    <w:tc>
                      <w:tcPr>
                        <w:tcW w:w="1276" w:type="dxa"/>
                      </w:tcPr>
                      <w:p w14:paraId="61C29695" w14:textId="77777777" w:rsidR="0002733B" w:rsidRPr="00005D7C" w:rsidRDefault="0002733B" w:rsidP="00005D7C">
                        <w:pPr>
                          <w:rPr>
                            <w:sz w:val="16"/>
                            <w:szCs w:val="16"/>
                          </w:rPr>
                        </w:pPr>
                        <w:r w:rsidRPr="00005D7C">
                          <w:rPr>
                            <w:sz w:val="16"/>
                            <w:szCs w:val="16"/>
                          </w:rPr>
                          <w:t>Atitinka</w:t>
                        </w:r>
                      </w:p>
                    </w:tc>
                    <w:tc>
                      <w:tcPr>
                        <w:tcW w:w="6804" w:type="dxa"/>
                      </w:tcPr>
                      <w:p w14:paraId="0117B184" w14:textId="77777777" w:rsidR="0002733B" w:rsidRPr="00005D7C" w:rsidRDefault="0002733B" w:rsidP="00005D7C">
                        <w:pPr>
                          <w:rPr>
                            <w:sz w:val="16"/>
                            <w:szCs w:val="16"/>
                          </w:rPr>
                        </w:pPr>
                        <w:r w:rsidRPr="00005D7C">
                          <w:rPr>
                            <w:sz w:val="16"/>
                            <w:szCs w:val="16"/>
                          </w:rPr>
                          <w:t xml:space="preserve">Atliekos laikomos specialiai paženklintose joms skirtose zonose (krūvose ant grindinio), konteineriuose, bunkeriuose (aruoduose). Subrandintas techninis kompostas ir/arba </w:t>
                        </w:r>
                        <w:proofErr w:type="spellStart"/>
                        <w:r w:rsidRPr="00005D7C">
                          <w:rPr>
                            <w:sz w:val="16"/>
                            <w:szCs w:val="16"/>
                          </w:rPr>
                          <w:t>stabilatas</w:t>
                        </w:r>
                        <w:proofErr w:type="spellEnd"/>
                        <w:r w:rsidRPr="00005D7C">
                          <w:rPr>
                            <w:sz w:val="16"/>
                            <w:szCs w:val="16"/>
                          </w:rPr>
                          <w:t xml:space="preserve"> laikomas komposto brandinimo aikštelėse su stoginėmis. Patalpų ir įrangos eksploatacijos metu susidarančios pavojingosios atliekos laikinai laikomos specialiai joms skirtose sandariose, paženklintose talpose, joms skirtoje zonoje.</w:t>
                        </w:r>
                      </w:p>
                    </w:tc>
                  </w:tr>
                  <w:tr w:rsidR="0002733B" w:rsidRPr="00005D7C" w14:paraId="5FA4F72B" w14:textId="77777777" w:rsidTr="00402027">
                    <w:tc>
                      <w:tcPr>
                        <w:tcW w:w="540" w:type="dxa"/>
                        <w:vMerge/>
                        <w:vAlign w:val="center"/>
                      </w:tcPr>
                      <w:p w14:paraId="31C34681"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B7491F2"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20FCB9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3032E4D"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27. imamasi priemonių išvengti problemoms, galinčioms kilti saugant / kaupiant atliekas. Jei </w:t>
                        </w:r>
                        <w:r w:rsidRPr="00005D7C">
                          <w:rPr>
                            <w:sz w:val="16"/>
                            <w:szCs w:val="16"/>
                          </w:rPr>
                          <w:lastRenderedPageBreak/>
                          <w:t xml:space="preserve">atliekos naudojamos kaip reaguojančiosios medžiagos, tai gali prieštarauti GPGB Nr. 23; </w:t>
                        </w:r>
                      </w:p>
                    </w:tc>
                    <w:tc>
                      <w:tcPr>
                        <w:tcW w:w="992" w:type="dxa"/>
                      </w:tcPr>
                      <w:p w14:paraId="4C13FD27" w14:textId="77777777" w:rsidR="0002733B" w:rsidRPr="00005D7C" w:rsidRDefault="0002733B" w:rsidP="00005D7C">
                        <w:pPr>
                          <w:rPr>
                            <w:sz w:val="16"/>
                            <w:szCs w:val="16"/>
                          </w:rPr>
                        </w:pPr>
                        <w:r w:rsidRPr="00005D7C">
                          <w:rPr>
                            <w:sz w:val="16"/>
                            <w:szCs w:val="16"/>
                          </w:rPr>
                          <w:lastRenderedPageBreak/>
                          <w:t>-</w:t>
                        </w:r>
                      </w:p>
                    </w:tc>
                    <w:tc>
                      <w:tcPr>
                        <w:tcW w:w="1276" w:type="dxa"/>
                      </w:tcPr>
                      <w:p w14:paraId="35E393B4" w14:textId="77777777" w:rsidR="0002733B" w:rsidRPr="00005D7C" w:rsidRDefault="0002733B" w:rsidP="00005D7C">
                        <w:pPr>
                          <w:rPr>
                            <w:sz w:val="16"/>
                            <w:szCs w:val="16"/>
                          </w:rPr>
                        </w:pPr>
                        <w:r w:rsidRPr="00005D7C">
                          <w:rPr>
                            <w:sz w:val="16"/>
                            <w:szCs w:val="16"/>
                          </w:rPr>
                          <w:t>Atitinka</w:t>
                        </w:r>
                      </w:p>
                    </w:tc>
                    <w:tc>
                      <w:tcPr>
                        <w:tcW w:w="6804" w:type="dxa"/>
                      </w:tcPr>
                      <w:p w14:paraId="76A629F8" w14:textId="77777777" w:rsidR="0002733B" w:rsidRPr="00005D7C" w:rsidRDefault="0002733B" w:rsidP="00005D7C">
                        <w:pPr>
                          <w:rPr>
                            <w:sz w:val="16"/>
                            <w:szCs w:val="16"/>
                          </w:rPr>
                        </w:pPr>
                        <w:r w:rsidRPr="00005D7C">
                          <w:rPr>
                            <w:sz w:val="16"/>
                            <w:szCs w:val="16"/>
                          </w:rPr>
                          <w:t>Atliekos nenaudojamos kaip reaguojančios medžiagos, jų laikymas bus vykdomas pagal reikalavimus, nurodytus atliekų laikymą reglamentuojančiuose teisės aktuose.</w:t>
                        </w:r>
                      </w:p>
                    </w:tc>
                  </w:tr>
                  <w:tr w:rsidR="0002733B" w:rsidRPr="00005D7C" w14:paraId="3CF484D0" w14:textId="77777777" w:rsidTr="00402027">
                    <w:tc>
                      <w:tcPr>
                        <w:tcW w:w="540" w:type="dxa"/>
                        <w:vMerge/>
                        <w:vAlign w:val="center"/>
                      </w:tcPr>
                      <w:p w14:paraId="56AB11FF"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BDE5A9F"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C4770B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BBACB34" w14:textId="77777777" w:rsidR="0002733B" w:rsidRPr="00005D7C" w:rsidRDefault="0002733B" w:rsidP="00005D7C">
                        <w:pPr>
                          <w:suppressAutoHyphens/>
                          <w:adjustRightInd w:val="0"/>
                          <w:textAlignment w:val="baseline"/>
                          <w:rPr>
                            <w:sz w:val="16"/>
                            <w:szCs w:val="16"/>
                          </w:rPr>
                        </w:pPr>
                        <w:r w:rsidRPr="00005D7C">
                          <w:rPr>
                            <w:sz w:val="16"/>
                            <w:szCs w:val="16"/>
                          </w:rPr>
                          <w:t>28. dirbant su atliekomis taikomos tokios technologijos:</w:t>
                        </w:r>
                      </w:p>
                      <w:p w14:paraId="48127DBB" w14:textId="77777777" w:rsidR="0002733B" w:rsidRPr="00005D7C" w:rsidRDefault="0002733B" w:rsidP="00005D7C">
                        <w:pPr>
                          <w:suppressAutoHyphens/>
                          <w:adjustRightInd w:val="0"/>
                          <w:textAlignment w:val="baseline"/>
                          <w:rPr>
                            <w:b/>
                            <w:bCs/>
                            <w:sz w:val="16"/>
                            <w:szCs w:val="16"/>
                          </w:rPr>
                        </w:pPr>
                        <w:r w:rsidRPr="00005D7C">
                          <w:rPr>
                            <w:bCs/>
                            <w:sz w:val="16"/>
                            <w:szCs w:val="16"/>
                          </w:rPr>
                          <w:t>a. veikia sistemos ir procedūros, užtikrinančios</w:t>
                        </w:r>
                        <w:r w:rsidRPr="00005D7C">
                          <w:rPr>
                            <w:sz w:val="16"/>
                            <w:szCs w:val="16"/>
                          </w:rPr>
                          <w:t xml:space="preserve"> kad atliekos saugiai perkeliamos į tinkamą saugojimo vietą;</w:t>
                        </w:r>
                      </w:p>
                    </w:tc>
                    <w:tc>
                      <w:tcPr>
                        <w:tcW w:w="992" w:type="dxa"/>
                      </w:tcPr>
                      <w:p w14:paraId="086E41E2" w14:textId="77777777" w:rsidR="0002733B" w:rsidRPr="00005D7C" w:rsidRDefault="0002733B" w:rsidP="00005D7C">
                        <w:pPr>
                          <w:rPr>
                            <w:sz w:val="16"/>
                            <w:szCs w:val="16"/>
                          </w:rPr>
                        </w:pPr>
                        <w:r w:rsidRPr="00005D7C">
                          <w:rPr>
                            <w:sz w:val="16"/>
                            <w:szCs w:val="16"/>
                          </w:rPr>
                          <w:t>-</w:t>
                        </w:r>
                      </w:p>
                    </w:tc>
                    <w:tc>
                      <w:tcPr>
                        <w:tcW w:w="1276" w:type="dxa"/>
                      </w:tcPr>
                      <w:p w14:paraId="08E23181" w14:textId="77777777" w:rsidR="0002733B" w:rsidRPr="00005D7C" w:rsidRDefault="0002733B" w:rsidP="00005D7C">
                        <w:pPr>
                          <w:rPr>
                            <w:sz w:val="16"/>
                            <w:szCs w:val="16"/>
                          </w:rPr>
                        </w:pPr>
                        <w:r w:rsidRPr="00005D7C">
                          <w:rPr>
                            <w:sz w:val="16"/>
                            <w:szCs w:val="16"/>
                          </w:rPr>
                          <w:t>Atitinka</w:t>
                        </w:r>
                      </w:p>
                    </w:tc>
                    <w:tc>
                      <w:tcPr>
                        <w:tcW w:w="6804" w:type="dxa"/>
                      </w:tcPr>
                      <w:p w14:paraId="6891D064" w14:textId="77777777" w:rsidR="0002733B" w:rsidRPr="00005D7C" w:rsidRDefault="0002733B" w:rsidP="00005D7C">
                        <w:pPr>
                          <w:rPr>
                            <w:sz w:val="16"/>
                            <w:szCs w:val="16"/>
                          </w:rPr>
                        </w:pPr>
                        <w:r w:rsidRPr="00005D7C">
                          <w:rPr>
                            <w:sz w:val="16"/>
                            <w:szCs w:val="16"/>
                          </w:rPr>
                          <w:t>Užtikrinimo procedūros veiks.</w:t>
                        </w:r>
                      </w:p>
                    </w:tc>
                  </w:tr>
                  <w:tr w:rsidR="0002733B" w:rsidRPr="00005D7C" w14:paraId="205170C8" w14:textId="77777777" w:rsidTr="00402027">
                    <w:trPr>
                      <w:trHeight w:val="1982"/>
                    </w:trPr>
                    <w:tc>
                      <w:tcPr>
                        <w:tcW w:w="540" w:type="dxa"/>
                        <w:vMerge/>
                        <w:vAlign w:val="center"/>
                      </w:tcPr>
                      <w:p w14:paraId="0B97FC67"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0BAB0EA"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521F55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2CF1AB9" w14:textId="77777777" w:rsidR="0002733B" w:rsidRPr="00005D7C" w:rsidRDefault="0002733B" w:rsidP="00005D7C">
                        <w:pPr>
                          <w:suppressAutoHyphens/>
                          <w:adjustRightInd w:val="0"/>
                          <w:textAlignment w:val="baseline"/>
                          <w:rPr>
                            <w:b/>
                            <w:bCs/>
                            <w:sz w:val="16"/>
                            <w:szCs w:val="16"/>
                          </w:rPr>
                        </w:pPr>
                        <w:r w:rsidRPr="00005D7C">
                          <w:rPr>
                            <w:sz w:val="16"/>
                            <w:szCs w:val="16"/>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tc>
                    <w:tc>
                      <w:tcPr>
                        <w:tcW w:w="992" w:type="dxa"/>
                      </w:tcPr>
                      <w:p w14:paraId="4E41038C" w14:textId="77777777" w:rsidR="0002733B" w:rsidRPr="00005D7C" w:rsidRDefault="0002733B" w:rsidP="00005D7C">
                        <w:pPr>
                          <w:rPr>
                            <w:sz w:val="16"/>
                            <w:szCs w:val="16"/>
                          </w:rPr>
                        </w:pPr>
                        <w:r w:rsidRPr="00005D7C">
                          <w:rPr>
                            <w:sz w:val="16"/>
                            <w:szCs w:val="16"/>
                          </w:rPr>
                          <w:t>-</w:t>
                        </w:r>
                      </w:p>
                    </w:tc>
                    <w:tc>
                      <w:tcPr>
                        <w:tcW w:w="1276" w:type="dxa"/>
                      </w:tcPr>
                      <w:p w14:paraId="2F31F19E" w14:textId="77777777" w:rsidR="0002733B" w:rsidRPr="00005D7C" w:rsidRDefault="0002733B" w:rsidP="00005D7C">
                        <w:pPr>
                          <w:rPr>
                            <w:sz w:val="16"/>
                            <w:szCs w:val="16"/>
                          </w:rPr>
                        </w:pPr>
                        <w:r w:rsidRPr="00005D7C">
                          <w:rPr>
                            <w:sz w:val="16"/>
                            <w:szCs w:val="16"/>
                          </w:rPr>
                          <w:t>Atitinka</w:t>
                        </w:r>
                      </w:p>
                    </w:tc>
                    <w:tc>
                      <w:tcPr>
                        <w:tcW w:w="6804" w:type="dxa"/>
                      </w:tcPr>
                      <w:p w14:paraId="2A0F197C" w14:textId="77777777" w:rsidR="0002733B" w:rsidRPr="00005D7C" w:rsidRDefault="0002733B" w:rsidP="00005D7C">
                        <w:pPr>
                          <w:rPr>
                            <w:sz w:val="16"/>
                            <w:szCs w:val="16"/>
                          </w:rPr>
                        </w:pPr>
                        <w:r w:rsidRPr="00005D7C">
                          <w:rPr>
                            <w:sz w:val="16"/>
                            <w:szCs w:val="16"/>
                          </w:rPr>
                          <w:t>Atliekų pakrovimo/iškrovimo darbus prižiūrės kvalifikuotas personalas.</w:t>
                        </w:r>
                      </w:p>
                    </w:tc>
                  </w:tr>
                  <w:tr w:rsidR="0002733B" w:rsidRPr="00005D7C" w14:paraId="2BC4DD8E" w14:textId="77777777" w:rsidTr="00402027">
                    <w:tc>
                      <w:tcPr>
                        <w:tcW w:w="540" w:type="dxa"/>
                        <w:vMerge/>
                        <w:vAlign w:val="center"/>
                      </w:tcPr>
                      <w:p w14:paraId="6F606E1D"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16D36F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5E3437B" w14:textId="77777777" w:rsidR="0002733B" w:rsidRPr="00005D7C" w:rsidRDefault="0002733B" w:rsidP="00005D7C">
                        <w:pPr>
                          <w:suppressAutoHyphens/>
                          <w:adjustRightInd w:val="0"/>
                          <w:jc w:val="center"/>
                          <w:textAlignment w:val="baseline"/>
                          <w:rPr>
                            <w:sz w:val="16"/>
                            <w:szCs w:val="16"/>
                          </w:rPr>
                        </w:pPr>
                      </w:p>
                    </w:tc>
                    <w:tc>
                      <w:tcPr>
                        <w:tcW w:w="2410" w:type="dxa"/>
                      </w:tcPr>
                      <w:p w14:paraId="6AA088AB" w14:textId="77777777" w:rsidR="0002733B" w:rsidRPr="00005D7C" w:rsidRDefault="0002733B" w:rsidP="00005D7C">
                        <w:pPr>
                          <w:suppressAutoHyphens/>
                          <w:adjustRightInd w:val="0"/>
                          <w:textAlignment w:val="baseline"/>
                          <w:rPr>
                            <w:b/>
                            <w:bCs/>
                            <w:sz w:val="16"/>
                            <w:szCs w:val="16"/>
                          </w:rPr>
                        </w:pPr>
                        <w:r w:rsidRPr="00005D7C">
                          <w:rPr>
                            <w:sz w:val="16"/>
                            <w:szCs w:val="16"/>
                          </w:rPr>
                          <w:t>c. užtikrinama, kad kvalifikuotas asmuo vizituoja atliekų laikymo vietą ir tikrina smulkias laboratorines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992" w:type="dxa"/>
                      </w:tcPr>
                      <w:p w14:paraId="2BA7F0CC" w14:textId="77777777" w:rsidR="0002733B" w:rsidRPr="00005D7C" w:rsidRDefault="0002733B" w:rsidP="00005D7C">
                        <w:pPr>
                          <w:rPr>
                            <w:sz w:val="16"/>
                            <w:szCs w:val="16"/>
                          </w:rPr>
                        </w:pPr>
                        <w:r w:rsidRPr="00005D7C">
                          <w:rPr>
                            <w:sz w:val="16"/>
                            <w:szCs w:val="16"/>
                          </w:rPr>
                          <w:t>-</w:t>
                        </w:r>
                      </w:p>
                    </w:tc>
                    <w:tc>
                      <w:tcPr>
                        <w:tcW w:w="1276" w:type="dxa"/>
                      </w:tcPr>
                      <w:p w14:paraId="64CD926E" w14:textId="77777777" w:rsidR="0002733B" w:rsidRPr="00005D7C" w:rsidRDefault="0002733B" w:rsidP="00005D7C">
                        <w:pPr>
                          <w:rPr>
                            <w:sz w:val="16"/>
                            <w:szCs w:val="16"/>
                          </w:rPr>
                        </w:pPr>
                        <w:r w:rsidRPr="00005D7C">
                          <w:rPr>
                            <w:sz w:val="16"/>
                            <w:szCs w:val="16"/>
                          </w:rPr>
                          <w:t>Atitinka</w:t>
                        </w:r>
                      </w:p>
                    </w:tc>
                    <w:tc>
                      <w:tcPr>
                        <w:tcW w:w="6804" w:type="dxa"/>
                      </w:tcPr>
                      <w:p w14:paraId="3D777B60" w14:textId="77777777" w:rsidR="0002733B" w:rsidRPr="00005D7C" w:rsidRDefault="0002733B" w:rsidP="00005D7C">
                        <w:pPr>
                          <w:rPr>
                            <w:sz w:val="16"/>
                            <w:szCs w:val="16"/>
                          </w:rPr>
                        </w:pPr>
                        <w:r w:rsidRPr="00005D7C">
                          <w:rPr>
                            <w:sz w:val="16"/>
                            <w:szCs w:val="16"/>
                          </w:rPr>
                          <w:t>Visos laikomos atliekos bus užregistruojamos atliekų apskaitos žurnaluose, jų teisingą laikymą užtikrins bendrovės atsakingi darbuotojai.</w:t>
                        </w:r>
                      </w:p>
                    </w:tc>
                  </w:tr>
                  <w:tr w:rsidR="0002733B" w:rsidRPr="00005D7C" w14:paraId="41676321" w14:textId="77777777" w:rsidTr="00402027">
                    <w:tc>
                      <w:tcPr>
                        <w:tcW w:w="540" w:type="dxa"/>
                        <w:vMerge/>
                        <w:vAlign w:val="center"/>
                      </w:tcPr>
                      <w:p w14:paraId="3A74559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C048D3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5AA97D9"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C905F5D" w14:textId="77777777" w:rsidR="0002733B" w:rsidRPr="00005D7C" w:rsidRDefault="0002733B" w:rsidP="00005D7C">
                        <w:pPr>
                          <w:suppressAutoHyphens/>
                          <w:adjustRightInd w:val="0"/>
                          <w:textAlignment w:val="baseline"/>
                          <w:rPr>
                            <w:b/>
                            <w:bCs/>
                            <w:sz w:val="16"/>
                            <w:szCs w:val="16"/>
                          </w:rPr>
                        </w:pPr>
                        <w:r w:rsidRPr="00005D7C">
                          <w:rPr>
                            <w:sz w:val="16"/>
                            <w:szCs w:val="16"/>
                          </w:rPr>
                          <w:t>d. užtikrinama, kad nenaudojamos pažeistos žarnelės, sklendės ir sujungimai;</w:t>
                        </w:r>
                      </w:p>
                    </w:tc>
                    <w:tc>
                      <w:tcPr>
                        <w:tcW w:w="992" w:type="dxa"/>
                      </w:tcPr>
                      <w:p w14:paraId="39A72C42" w14:textId="77777777" w:rsidR="0002733B" w:rsidRPr="00005D7C" w:rsidRDefault="0002733B" w:rsidP="00005D7C">
                        <w:pPr>
                          <w:rPr>
                            <w:sz w:val="16"/>
                            <w:szCs w:val="16"/>
                          </w:rPr>
                        </w:pPr>
                        <w:r w:rsidRPr="00005D7C">
                          <w:rPr>
                            <w:sz w:val="16"/>
                            <w:szCs w:val="16"/>
                          </w:rPr>
                          <w:t>-</w:t>
                        </w:r>
                      </w:p>
                    </w:tc>
                    <w:tc>
                      <w:tcPr>
                        <w:tcW w:w="1276" w:type="dxa"/>
                      </w:tcPr>
                      <w:p w14:paraId="5D599FAA" w14:textId="77777777" w:rsidR="0002733B" w:rsidRPr="00005D7C" w:rsidRDefault="0002733B" w:rsidP="00005D7C">
                        <w:pPr>
                          <w:rPr>
                            <w:sz w:val="16"/>
                            <w:szCs w:val="16"/>
                          </w:rPr>
                        </w:pPr>
                        <w:r w:rsidRPr="00005D7C">
                          <w:rPr>
                            <w:sz w:val="16"/>
                            <w:szCs w:val="16"/>
                          </w:rPr>
                          <w:t>Atitinka</w:t>
                        </w:r>
                      </w:p>
                    </w:tc>
                    <w:tc>
                      <w:tcPr>
                        <w:tcW w:w="6804" w:type="dxa"/>
                      </w:tcPr>
                      <w:p w14:paraId="524F25BB" w14:textId="77777777" w:rsidR="0002733B" w:rsidRPr="00005D7C" w:rsidRDefault="0002733B" w:rsidP="00005D7C">
                        <w:pPr>
                          <w:rPr>
                            <w:sz w:val="16"/>
                            <w:szCs w:val="16"/>
                          </w:rPr>
                        </w:pPr>
                        <w:r w:rsidRPr="00005D7C">
                          <w:rPr>
                            <w:sz w:val="16"/>
                            <w:szCs w:val="16"/>
                          </w:rPr>
                          <w:t xml:space="preserve">Atliekama periodinė įrengimų techninė priežiūra ir remontas. </w:t>
                        </w:r>
                      </w:p>
                    </w:tc>
                  </w:tr>
                  <w:tr w:rsidR="0002733B" w:rsidRPr="00005D7C" w14:paraId="0A2FF74F" w14:textId="77777777" w:rsidTr="00402027">
                    <w:tc>
                      <w:tcPr>
                        <w:tcW w:w="540" w:type="dxa"/>
                        <w:vMerge/>
                        <w:vAlign w:val="center"/>
                      </w:tcPr>
                      <w:p w14:paraId="3652CDEB"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1B27D8D"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7874125"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ADB07BF" w14:textId="77777777" w:rsidR="0002733B" w:rsidRPr="00005D7C" w:rsidRDefault="0002733B" w:rsidP="00005D7C">
                        <w:pPr>
                          <w:suppressAutoHyphens/>
                          <w:adjustRightInd w:val="0"/>
                          <w:textAlignment w:val="baseline"/>
                          <w:rPr>
                            <w:b/>
                            <w:bCs/>
                            <w:sz w:val="16"/>
                            <w:szCs w:val="16"/>
                          </w:rPr>
                        </w:pPr>
                        <w:r w:rsidRPr="00005D7C">
                          <w:rPr>
                            <w:sz w:val="16"/>
                            <w:szCs w:val="16"/>
                          </w:rPr>
                          <w:t>e. tvarkant skystas atliekas iš indų ir rezervuarų surenkamos išmetamosios dujos;</w:t>
                        </w:r>
                      </w:p>
                    </w:tc>
                    <w:tc>
                      <w:tcPr>
                        <w:tcW w:w="992" w:type="dxa"/>
                      </w:tcPr>
                      <w:p w14:paraId="3FC52C63" w14:textId="77777777" w:rsidR="0002733B" w:rsidRPr="00005D7C" w:rsidRDefault="0002733B" w:rsidP="00005D7C">
                        <w:pPr>
                          <w:rPr>
                            <w:sz w:val="16"/>
                            <w:szCs w:val="16"/>
                          </w:rPr>
                        </w:pPr>
                        <w:r w:rsidRPr="00005D7C">
                          <w:rPr>
                            <w:sz w:val="16"/>
                            <w:szCs w:val="16"/>
                          </w:rPr>
                          <w:t>-</w:t>
                        </w:r>
                      </w:p>
                    </w:tc>
                    <w:tc>
                      <w:tcPr>
                        <w:tcW w:w="1276" w:type="dxa"/>
                      </w:tcPr>
                      <w:p w14:paraId="0A44B181" w14:textId="77777777" w:rsidR="0002733B" w:rsidRPr="00005D7C" w:rsidRDefault="0002733B" w:rsidP="00005D7C">
                        <w:pPr>
                          <w:rPr>
                            <w:sz w:val="16"/>
                            <w:szCs w:val="16"/>
                          </w:rPr>
                        </w:pPr>
                        <w:r w:rsidRPr="00005D7C">
                          <w:rPr>
                            <w:sz w:val="16"/>
                            <w:szCs w:val="16"/>
                          </w:rPr>
                          <w:t>Neaktualu</w:t>
                        </w:r>
                      </w:p>
                    </w:tc>
                    <w:tc>
                      <w:tcPr>
                        <w:tcW w:w="6804" w:type="dxa"/>
                      </w:tcPr>
                      <w:p w14:paraId="085A45AF" w14:textId="77777777" w:rsidR="0002733B" w:rsidRPr="00005D7C" w:rsidRDefault="0002733B" w:rsidP="00005D7C">
                        <w:pPr>
                          <w:rPr>
                            <w:sz w:val="16"/>
                            <w:szCs w:val="16"/>
                          </w:rPr>
                        </w:pPr>
                        <w:r w:rsidRPr="00005D7C">
                          <w:rPr>
                            <w:sz w:val="16"/>
                            <w:szCs w:val="16"/>
                          </w:rPr>
                          <w:t>Skystos atliekos nebus laikomos.</w:t>
                        </w:r>
                      </w:p>
                    </w:tc>
                  </w:tr>
                  <w:tr w:rsidR="0002733B" w:rsidRPr="00005D7C" w14:paraId="60204576" w14:textId="77777777" w:rsidTr="00402027">
                    <w:tc>
                      <w:tcPr>
                        <w:tcW w:w="540" w:type="dxa"/>
                        <w:vMerge/>
                        <w:vAlign w:val="center"/>
                      </w:tcPr>
                      <w:p w14:paraId="6D2F560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C0463E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F7A27A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C511AF8"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f. jei tvarkomos atliekos gali sukelti emisijas į orą (pvz., kvapus, dulkes, LOJ (lakios </w:t>
                        </w:r>
                        <w:r w:rsidRPr="00005D7C">
                          <w:rPr>
                            <w:sz w:val="16"/>
                            <w:szCs w:val="16"/>
                          </w:rPr>
                          <w:lastRenderedPageBreak/>
                          <w:t>organinės cheminės medžiagos)), kietosios medžiagos ir nuosėdos iškraunamos uždarose vietose, kuriose įrengtos ištraukiamosios ventiliacijos sistemos, sujungtos su slopinimo įranga;</w:t>
                        </w:r>
                      </w:p>
                    </w:tc>
                    <w:tc>
                      <w:tcPr>
                        <w:tcW w:w="992" w:type="dxa"/>
                      </w:tcPr>
                      <w:p w14:paraId="7E849759" w14:textId="77777777" w:rsidR="0002733B" w:rsidRPr="00005D7C" w:rsidRDefault="0002733B" w:rsidP="00005D7C">
                        <w:pPr>
                          <w:rPr>
                            <w:sz w:val="16"/>
                            <w:szCs w:val="16"/>
                          </w:rPr>
                        </w:pPr>
                        <w:r w:rsidRPr="00005D7C">
                          <w:rPr>
                            <w:sz w:val="16"/>
                            <w:szCs w:val="16"/>
                          </w:rPr>
                          <w:lastRenderedPageBreak/>
                          <w:t>-</w:t>
                        </w:r>
                      </w:p>
                    </w:tc>
                    <w:tc>
                      <w:tcPr>
                        <w:tcW w:w="1276" w:type="dxa"/>
                      </w:tcPr>
                      <w:p w14:paraId="3FAF29E4" w14:textId="77777777" w:rsidR="0002733B" w:rsidRPr="00005D7C" w:rsidRDefault="0002733B" w:rsidP="00005D7C">
                        <w:pPr>
                          <w:rPr>
                            <w:sz w:val="16"/>
                            <w:szCs w:val="16"/>
                          </w:rPr>
                        </w:pPr>
                        <w:r w:rsidRPr="00005D7C">
                          <w:rPr>
                            <w:sz w:val="16"/>
                            <w:szCs w:val="16"/>
                          </w:rPr>
                          <w:t>Atitinka</w:t>
                        </w:r>
                      </w:p>
                    </w:tc>
                    <w:tc>
                      <w:tcPr>
                        <w:tcW w:w="6804" w:type="dxa"/>
                      </w:tcPr>
                      <w:p w14:paraId="3DE6F3B5" w14:textId="77777777" w:rsidR="0002733B" w:rsidRPr="00005D7C" w:rsidRDefault="0002733B" w:rsidP="00005D7C">
                        <w:pPr>
                          <w:rPr>
                            <w:sz w:val="16"/>
                            <w:szCs w:val="16"/>
                          </w:rPr>
                        </w:pPr>
                        <w:r w:rsidRPr="00005D7C">
                          <w:rPr>
                            <w:sz w:val="16"/>
                            <w:szCs w:val="16"/>
                          </w:rPr>
                          <w:t xml:space="preserve">Tvarkomų atliekų emisijos į aplinkos orą nežymios. Nuo labiausiai dulkėtų zonų oras bus nutraukiamas ir valomas </w:t>
                        </w:r>
                        <w:proofErr w:type="spellStart"/>
                        <w:r w:rsidRPr="00005D7C">
                          <w:rPr>
                            <w:sz w:val="16"/>
                            <w:szCs w:val="16"/>
                          </w:rPr>
                          <w:t>rankovinio</w:t>
                        </w:r>
                        <w:proofErr w:type="spellEnd"/>
                        <w:r w:rsidRPr="00005D7C">
                          <w:rPr>
                            <w:sz w:val="16"/>
                            <w:szCs w:val="16"/>
                          </w:rPr>
                          <w:t xml:space="preserve"> tipo filtre. Visas iš gamyklos išmetamas oras valomas kvapų sulaikymo įrenginyje -</w:t>
                        </w:r>
                        <w:proofErr w:type="spellStart"/>
                        <w:r w:rsidRPr="00005D7C">
                          <w:rPr>
                            <w:sz w:val="16"/>
                            <w:szCs w:val="16"/>
                          </w:rPr>
                          <w:t>biofiltre</w:t>
                        </w:r>
                        <w:proofErr w:type="spellEnd"/>
                        <w:r w:rsidRPr="00005D7C">
                          <w:rPr>
                            <w:sz w:val="16"/>
                            <w:szCs w:val="16"/>
                          </w:rPr>
                          <w:t>.</w:t>
                        </w:r>
                      </w:p>
                    </w:tc>
                  </w:tr>
                  <w:tr w:rsidR="0002733B" w:rsidRPr="00005D7C" w14:paraId="601985AE" w14:textId="77777777" w:rsidTr="00402027">
                    <w:tc>
                      <w:tcPr>
                        <w:tcW w:w="540" w:type="dxa"/>
                        <w:vMerge/>
                        <w:vAlign w:val="center"/>
                      </w:tcPr>
                      <w:p w14:paraId="5115B07C"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8205F1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CED9BC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27CE1C6" w14:textId="77777777" w:rsidR="0002733B" w:rsidRPr="00005D7C" w:rsidRDefault="0002733B" w:rsidP="00005D7C">
                        <w:pPr>
                          <w:suppressAutoHyphens/>
                          <w:adjustRightInd w:val="0"/>
                          <w:textAlignment w:val="baseline"/>
                          <w:rPr>
                            <w:b/>
                            <w:bCs/>
                            <w:sz w:val="16"/>
                            <w:szCs w:val="16"/>
                          </w:rPr>
                        </w:pPr>
                        <w:r w:rsidRPr="00005D7C">
                          <w:rPr>
                            <w:sz w:val="16"/>
                            <w:szCs w:val="16"/>
                          </w:rPr>
                          <w:t>g. naudojama sistema, užtikrinanti, kad įvairios partijos maišomos tik atlikus suderinamumo testus;</w:t>
                        </w:r>
                      </w:p>
                    </w:tc>
                    <w:tc>
                      <w:tcPr>
                        <w:tcW w:w="992" w:type="dxa"/>
                      </w:tcPr>
                      <w:p w14:paraId="6BEE5EA4" w14:textId="77777777" w:rsidR="0002733B" w:rsidRPr="00005D7C" w:rsidRDefault="0002733B" w:rsidP="00005D7C">
                        <w:pPr>
                          <w:rPr>
                            <w:sz w:val="16"/>
                            <w:szCs w:val="16"/>
                          </w:rPr>
                        </w:pPr>
                        <w:r w:rsidRPr="00005D7C">
                          <w:rPr>
                            <w:sz w:val="16"/>
                            <w:szCs w:val="16"/>
                          </w:rPr>
                          <w:t>-</w:t>
                        </w:r>
                      </w:p>
                    </w:tc>
                    <w:tc>
                      <w:tcPr>
                        <w:tcW w:w="1276" w:type="dxa"/>
                      </w:tcPr>
                      <w:p w14:paraId="32B1A121" w14:textId="77777777" w:rsidR="0002733B" w:rsidRPr="00005D7C" w:rsidRDefault="0002733B" w:rsidP="00005D7C">
                        <w:pPr>
                          <w:rPr>
                            <w:sz w:val="16"/>
                            <w:szCs w:val="16"/>
                          </w:rPr>
                        </w:pPr>
                        <w:r w:rsidRPr="00005D7C">
                          <w:rPr>
                            <w:sz w:val="16"/>
                            <w:szCs w:val="16"/>
                          </w:rPr>
                          <w:t>Atitinka</w:t>
                        </w:r>
                      </w:p>
                    </w:tc>
                    <w:tc>
                      <w:tcPr>
                        <w:tcW w:w="6804" w:type="dxa"/>
                      </w:tcPr>
                      <w:p w14:paraId="637F4A06" w14:textId="77777777" w:rsidR="0002733B" w:rsidRPr="00005D7C" w:rsidRDefault="0002733B" w:rsidP="00005D7C">
                        <w:pPr>
                          <w:rPr>
                            <w:sz w:val="16"/>
                            <w:szCs w:val="16"/>
                          </w:rPr>
                        </w:pPr>
                        <w:r w:rsidRPr="00005D7C">
                          <w:rPr>
                            <w:sz w:val="16"/>
                            <w:szCs w:val="16"/>
                          </w:rPr>
                          <w:t>Bendrovėje vykdoma MKA rūšiavimo veikla, jas atskiriant pagal frakcijas.</w:t>
                        </w:r>
                      </w:p>
                      <w:p w14:paraId="2547BC9F" w14:textId="77777777" w:rsidR="0002733B" w:rsidRPr="00005D7C" w:rsidRDefault="0002733B" w:rsidP="00005D7C">
                        <w:pPr>
                          <w:rPr>
                            <w:sz w:val="16"/>
                            <w:szCs w:val="16"/>
                          </w:rPr>
                        </w:pPr>
                        <w:r w:rsidRPr="00005D7C">
                          <w:rPr>
                            <w:sz w:val="16"/>
                            <w:szCs w:val="16"/>
                          </w:rPr>
                          <w:t xml:space="preserve">Jei bus gamybinis poreikis (pvz.: pasikeitusi MKA sudėtis, pasikeitę kiekiai ir pan.) bus atliekami MKA suderinamumo/sudėties testai. Kitais atvejais atlikti atliekų suderinamumo testus nėra </w:t>
                        </w:r>
                        <w:proofErr w:type="spellStart"/>
                        <w:r w:rsidRPr="00005D7C">
                          <w:rPr>
                            <w:sz w:val="16"/>
                            <w:szCs w:val="16"/>
                          </w:rPr>
                          <w:t>butinybės</w:t>
                        </w:r>
                        <w:proofErr w:type="spellEnd"/>
                        <w:r w:rsidRPr="00005D7C">
                          <w:rPr>
                            <w:sz w:val="16"/>
                            <w:szCs w:val="16"/>
                          </w:rPr>
                          <w:t>.</w:t>
                        </w:r>
                      </w:p>
                      <w:p w14:paraId="4C1BDD94" w14:textId="77777777" w:rsidR="0002733B" w:rsidRPr="00005D7C" w:rsidRDefault="0002733B" w:rsidP="00005D7C">
                        <w:pPr>
                          <w:rPr>
                            <w:sz w:val="16"/>
                            <w:szCs w:val="16"/>
                          </w:rPr>
                        </w:pPr>
                        <w:r w:rsidRPr="00005D7C">
                          <w:rPr>
                            <w:sz w:val="16"/>
                            <w:szCs w:val="16"/>
                          </w:rPr>
                          <w:t xml:space="preserve">Visos išrūšiuotos atliekų frakcijos (išskyrus perdirbimui tinkamas antrines žaliavas) bus atskirtos į atskirus srautus ir patiektos Marijampolės AATC tolimesniam tvarkymui. </w:t>
                        </w:r>
                      </w:p>
                      <w:p w14:paraId="64104AFC" w14:textId="77777777" w:rsidR="0002733B" w:rsidRPr="00005D7C" w:rsidRDefault="0002733B" w:rsidP="00005D7C">
                        <w:pPr>
                          <w:rPr>
                            <w:sz w:val="16"/>
                            <w:szCs w:val="16"/>
                          </w:rPr>
                        </w:pPr>
                        <w:r w:rsidRPr="00005D7C">
                          <w:rPr>
                            <w:sz w:val="16"/>
                            <w:szCs w:val="16"/>
                          </w:rPr>
                          <w:t>Atrūšiuotos perdirbimui tinkamos antrinės žaliavos atrūšiuojamos į popierių ir kartoną, plastiką, metalus ir stiklą ir tarpusavyje nemaišomos.</w:t>
                        </w:r>
                      </w:p>
                    </w:tc>
                  </w:tr>
                  <w:tr w:rsidR="0002733B" w:rsidRPr="00005D7C" w14:paraId="2675D0B5" w14:textId="77777777" w:rsidTr="00402027">
                    <w:tc>
                      <w:tcPr>
                        <w:tcW w:w="540" w:type="dxa"/>
                        <w:vMerge/>
                        <w:vAlign w:val="center"/>
                      </w:tcPr>
                      <w:p w14:paraId="4E2A3FC6"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5DD676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9D56191"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A0CCE84"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29. užtikrinama, kad išpakuojamų ar pakuojamų atliekų maišymas atliekamas tik laikantis instrukcijų ir esant priežiūrai, kad jį atlieka apmokytas personalas. Dirbant su tam tikrų tipų atliekomis, tokį maišymą galima atlikti tik esant vietinei ištraukiamajai ventiliacijai; </w:t>
                        </w:r>
                      </w:p>
                    </w:tc>
                    <w:tc>
                      <w:tcPr>
                        <w:tcW w:w="992" w:type="dxa"/>
                      </w:tcPr>
                      <w:p w14:paraId="085B8BCD" w14:textId="77777777" w:rsidR="0002733B" w:rsidRPr="00005D7C" w:rsidRDefault="0002733B" w:rsidP="00005D7C">
                        <w:pPr>
                          <w:rPr>
                            <w:sz w:val="16"/>
                            <w:szCs w:val="16"/>
                          </w:rPr>
                        </w:pPr>
                        <w:r w:rsidRPr="00005D7C">
                          <w:rPr>
                            <w:sz w:val="16"/>
                            <w:szCs w:val="16"/>
                          </w:rPr>
                          <w:t>-</w:t>
                        </w:r>
                      </w:p>
                    </w:tc>
                    <w:tc>
                      <w:tcPr>
                        <w:tcW w:w="1276" w:type="dxa"/>
                      </w:tcPr>
                      <w:p w14:paraId="3B0EF5E3" w14:textId="77777777" w:rsidR="0002733B" w:rsidRPr="00005D7C" w:rsidRDefault="0002733B" w:rsidP="00005D7C">
                        <w:pPr>
                          <w:rPr>
                            <w:sz w:val="16"/>
                            <w:szCs w:val="16"/>
                          </w:rPr>
                        </w:pPr>
                        <w:r w:rsidRPr="00005D7C">
                          <w:rPr>
                            <w:sz w:val="16"/>
                            <w:szCs w:val="16"/>
                          </w:rPr>
                          <w:t>Atitinka</w:t>
                        </w:r>
                      </w:p>
                    </w:tc>
                    <w:tc>
                      <w:tcPr>
                        <w:tcW w:w="6804" w:type="dxa"/>
                      </w:tcPr>
                      <w:p w14:paraId="47FBEB11" w14:textId="77777777" w:rsidR="0002733B" w:rsidRPr="00005D7C" w:rsidRDefault="0002733B" w:rsidP="00005D7C">
                        <w:pPr>
                          <w:rPr>
                            <w:sz w:val="16"/>
                            <w:szCs w:val="16"/>
                          </w:rPr>
                        </w:pPr>
                        <w:r w:rsidRPr="00005D7C">
                          <w:rPr>
                            <w:sz w:val="16"/>
                            <w:szCs w:val="16"/>
                          </w:rPr>
                          <w:t>Atliekos nebus maišomos, procesus prižiūrės kvalifikuotas darbuotojas. Detalesnė informacija pateikta Atliekų naudojimo ar šalinimo techniniame reglamente.</w:t>
                        </w:r>
                      </w:p>
                    </w:tc>
                  </w:tr>
                  <w:tr w:rsidR="0002733B" w:rsidRPr="00005D7C" w14:paraId="2BE3F692" w14:textId="77777777" w:rsidTr="00402027">
                    <w:tc>
                      <w:tcPr>
                        <w:tcW w:w="540" w:type="dxa"/>
                        <w:vMerge/>
                        <w:vAlign w:val="center"/>
                      </w:tcPr>
                      <w:p w14:paraId="10D467F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FA4B7F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D32145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5420086" w14:textId="77777777" w:rsidR="0002733B" w:rsidRPr="00005D7C" w:rsidRDefault="0002733B" w:rsidP="00005D7C">
                        <w:pPr>
                          <w:suppressAutoHyphens/>
                          <w:adjustRightInd w:val="0"/>
                          <w:textAlignment w:val="baseline"/>
                          <w:rPr>
                            <w:b/>
                            <w:bCs/>
                            <w:sz w:val="16"/>
                            <w:szCs w:val="16"/>
                          </w:rPr>
                        </w:pPr>
                        <w:r w:rsidRPr="00005D7C">
                          <w:rPr>
                            <w:sz w:val="16"/>
                            <w:szCs w:val="16"/>
                          </w:rPr>
                          <w:t>30. užtikrinama, kad saugojimo metu vadovaujantis cheminiu nesuderinamumu atliekama segregacija;</w:t>
                        </w:r>
                      </w:p>
                    </w:tc>
                    <w:tc>
                      <w:tcPr>
                        <w:tcW w:w="992" w:type="dxa"/>
                      </w:tcPr>
                      <w:p w14:paraId="001B0F1E" w14:textId="77777777" w:rsidR="0002733B" w:rsidRPr="00005D7C" w:rsidRDefault="0002733B" w:rsidP="00005D7C">
                        <w:pPr>
                          <w:rPr>
                            <w:sz w:val="16"/>
                            <w:szCs w:val="16"/>
                          </w:rPr>
                        </w:pPr>
                        <w:r w:rsidRPr="00005D7C">
                          <w:rPr>
                            <w:sz w:val="16"/>
                            <w:szCs w:val="16"/>
                          </w:rPr>
                          <w:t>-</w:t>
                        </w:r>
                      </w:p>
                    </w:tc>
                    <w:tc>
                      <w:tcPr>
                        <w:tcW w:w="1276" w:type="dxa"/>
                      </w:tcPr>
                      <w:p w14:paraId="291F9DE2" w14:textId="77777777" w:rsidR="0002733B" w:rsidRPr="00005D7C" w:rsidRDefault="0002733B" w:rsidP="00005D7C">
                        <w:pPr>
                          <w:rPr>
                            <w:sz w:val="16"/>
                            <w:szCs w:val="16"/>
                          </w:rPr>
                        </w:pPr>
                        <w:r w:rsidRPr="00005D7C">
                          <w:rPr>
                            <w:sz w:val="16"/>
                            <w:szCs w:val="16"/>
                          </w:rPr>
                          <w:t>Atitinka</w:t>
                        </w:r>
                      </w:p>
                    </w:tc>
                    <w:tc>
                      <w:tcPr>
                        <w:tcW w:w="6804" w:type="dxa"/>
                      </w:tcPr>
                      <w:p w14:paraId="3CF8B27B" w14:textId="77777777" w:rsidR="0002733B" w:rsidRPr="00005D7C" w:rsidRDefault="0002733B" w:rsidP="00005D7C">
                        <w:pPr>
                          <w:rPr>
                            <w:sz w:val="16"/>
                            <w:szCs w:val="16"/>
                          </w:rPr>
                        </w:pPr>
                        <w:r w:rsidRPr="00005D7C">
                          <w:rPr>
                            <w:sz w:val="16"/>
                            <w:szCs w:val="16"/>
                          </w:rPr>
                          <w:t xml:space="preserve">Ūkinės veiklos (įrenginių eksploatacijos, patalpų ir teritorijos priežiūros) metu susidariusios pavojingos atliekos laikomos patalpose, tam skirtoje zonoje, uždarose sandariose talpose, apsaugotose nuo saulės poveikio ir tarpusavyje nemaišomos. </w:t>
                        </w:r>
                      </w:p>
                    </w:tc>
                  </w:tr>
                  <w:tr w:rsidR="0002733B" w:rsidRPr="00005D7C" w14:paraId="2B0A71C7" w14:textId="77777777" w:rsidTr="00402027">
                    <w:trPr>
                      <w:trHeight w:val="2836"/>
                    </w:trPr>
                    <w:tc>
                      <w:tcPr>
                        <w:tcW w:w="540" w:type="dxa"/>
                        <w:vMerge/>
                        <w:vAlign w:val="center"/>
                      </w:tcPr>
                      <w:p w14:paraId="6377095E"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8AF3C2E"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5A4932B"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5AEA606" w14:textId="77777777" w:rsidR="0002733B" w:rsidRPr="00005D7C" w:rsidRDefault="0002733B" w:rsidP="00005D7C">
                        <w:pPr>
                          <w:rPr>
                            <w:sz w:val="16"/>
                            <w:szCs w:val="16"/>
                          </w:rPr>
                        </w:pPr>
                        <w:r w:rsidRPr="00005D7C">
                          <w:rPr>
                            <w:sz w:val="16"/>
                            <w:szCs w:val="16"/>
                          </w:rPr>
                          <w:t>31. dirbant su konteineriuose supakuotomis atliekomis taikomos toliau išvardytos technologijos:</w:t>
                        </w:r>
                      </w:p>
                      <w:p w14:paraId="08240003" w14:textId="77777777" w:rsidR="0002733B" w:rsidRPr="00005D7C" w:rsidRDefault="0002733B" w:rsidP="00005D7C">
                        <w:pPr>
                          <w:suppressAutoHyphens/>
                          <w:adjustRightInd w:val="0"/>
                          <w:textAlignment w:val="baseline"/>
                          <w:rPr>
                            <w:b/>
                            <w:bCs/>
                            <w:sz w:val="16"/>
                            <w:szCs w:val="16"/>
                          </w:rPr>
                        </w:pPr>
                        <w:r w:rsidRPr="00005D7C">
                          <w:rPr>
                            <w:sz w:val="16"/>
                            <w:szCs w:val="16"/>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992" w:type="dxa"/>
                      </w:tcPr>
                      <w:p w14:paraId="68211FAC" w14:textId="77777777" w:rsidR="0002733B" w:rsidRPr="00005D7C" w:rsidRDefault="0002733B" w:rsidP="00005D7C">
                        <w:pPr>
                          <w:rPr>
                            <w:sz w:val="16"/>
                            <w:szCs w:val="16"/>
                          </w:rPr>
                        </w:pPr>
                        <w:r w:rsidRPr="00005D7C">
                          <w:rPr>
                            <w:sz w:val="16"/>
                            <w:szCs w:val="16"/>
                          </w:rPr>
                          <w:t>-</w:t>
                        </w:r>
                      </w:p>
                    </w:tc>
                    <w:tc>
                      <w:tcPr>
                        <w:tcW w:w="1276" w:type="dxa"/>
                      </w:tcPr>
                      <w:p w14:paraId="59C8E63F" w14:textId="77777777" w:rsidR="0002733B" w:rsidRPr="00005D7C" w:rsidRDefault="0002733B" w:rsidP="00005D7C">
                        <w:pPr>
                          <w:rPr>
                            <w:sz w:val="16"/>
                            <w:szCs w:val="16"/>
                          </w:rPr>
                        </w:pPr>
                        <w:r w:rsidRPr="00005D7C">
                          <w:rPr>
                            <w:sz w:val="16"/>
                            <w:szCs w:val="16"/>
                          </w:rPr>
                          <w:t>Atitinka</w:t>
                        </w:r>
                      </w:p>
                    </w:tc>
                    <w:tc>
                      <w:tcPr>
                        <w:tcW w:w="6804" w:type="dxa"/>
                      </w:tcPr>
                      <w:p w14:paraId="0B35D3C9" w14:textId="77777777" w:rsidR="0002733B" w:rsidRPr="00005D7C" w:rsidRDefault="0002733B" w:rsidP="00005D7C">
                        <w:pPr>
                          <w:rPr>
                            <w:sz w:val="16"/>
                            <w:szCs w:val="16"/>
                          </w:rPr>
                        </w:pPr>
                        <w:r w:rsidRPr="00005D7C">
                          <w:rPr>
                            <w:sz w:val="16"/>
                            <w:szCs w:val="16"/>
                          </w:rPr>
                          <w:t>Visos apdorojimui priimamos atliekos laikomos atliekų priėmimo patalpose, krūvose ant grindinio. Visos apdorojimo metu gautos atliekų frakcijos laikomos patalpose (krūvose ant grindinio, konteineriuose, bunkeriuose (aruoduose) ir komposto brandinimo aikštelėse su stoginėmis (krūvose ant grindinio ir konteineriuose).</w:t>
                        </w:r>
                      </w:p>
                    </w:tc>
                  </w:tr>
                  <w:tr w:rsidR="0002733B" w:rsidRPr="00005D7C" w14:paraId="26EAE01F" w14:textId="77777777" w:rsidTr="00402027">
                    <w:tc>
                      <w:tcPr>
                        <w:tcW w:w="540" w:type="dxa"/>
                        <w:vMerge/>
                        <w:vAlign w:val="center"/>
                      </w:tcPr>
                      <w:p w14:paraId="4ABBBC21"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F2D19DA"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0458E33"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76CF160" w14:textId="77777777" w:rsidR="0002733B" w:rsidRPr="00005D7C" w:rsidRDefault="0002733B" w:rsidP="00005D7C">
                        <w:pPr>
                          <w:suppressAutoHyphens/>
                          <w:adjustRightInd w:val="0"/>
                          <w:textAlignment w:val="baseline"/>
                          <w:rPr>
                            <w:b/>
                            <w:bCs/>
                            <w:sz w:val="16"/>
                            <w:szCs w:val="16"/>
                          </w:rPr>
                        </w:pPr>
                        <w:r w:rsidRPr="00005D7C">
                          <w:rPr>
                            <w:sz w:val="16"/>
                            <w:szCs w:val="16"/>
                          </w:rPr>
                          <w:t>b. saugojamose teritorijose išlaikoma vieta ir privažiavimas konteineriams, kuriuose laikomos medžiagos, žinomai jautrios šilumai, šviesai ir vandeniui, ir kurie turi būti uždengti ir saugomi nuo šilumos ir tiesioginių saulės spindulių;</w:t>
                        </w:r>
                      </w:p>
                    </w:tc>
                    <w:tc>
                      <w:tcPr>
                        <w:tcW w:w="992" w:type="dxa"/>
                      </w:tcPr>
                      <w:p w14:paraId="1974C838" w14:textId="77777777" w:rsidR="0002733B" w:rsidRPr="00005D7C" w:rsidRDefault="0002733B" w:rsidP="00005D7C">
                        <w:pPr>
                          <w:rPr>
                            <w:sz w:val="16"/>
                            <w:szCs w:val="16"/>
                          </w:rPr>
                        </w:pPr>
                        <w:r w:rsidRPr="00005D7C">
                          <w:rPr>
                            <w:sz w:val="16"/>
                            <w:szCs w:val="16"/>
                          </w:rPr>
                          <w:t>-</w:t>
                        </w:r>
                      </w:p>
                    </w:tc>
                    <w:tc>
                      <w:tcPr>
                        <w:tcW w:w="1276" w:type="dxa"/>
                      </w:tcPr>
                      <w:p w14:paraId="3031C5BD" w14:textId="77777777" w:rsidR="0002733B" w:rsidRPr="00005D7C" w:rsidRDefault="0002733B" w:rsidP="00005D7C">
                        <w:pPr>
                          <w:rPr>
                            <w:sz w:val="16"/>
                            <w:szCs w:val="16"/>
                          </w:rPr>
                        </w:pPr>
                        <w:r w:rsidRPr="00005D7C">
                          <w:rPr>
                            <w:sz w:val="16"/>
                            <w:szCs w:val="16"/>
                          </w:rPr>
                          <w:t>Atitinka</w:t>
                        </w:r>
                      </w:p>
                    </w:tc>
                    <w:tc>
                      <w:tcPr>
                        <w:tcW w:w="6804" w:type="dxa"/>
                      </w:tcPr>
                      <w:p w14:paraId="007BC2C0" w14:textId="77777777" w:rsidR="0002733B" w:rsidRPr="00005D7C" w:rsidRDefault="0002733B" w:rsidP="00005D7C">
                        <w:pPr>
                          <w:ind w:left="-119" w:right="-159"/>
                          <w:rPr>
                            <w:sz w:val="16"/>
                            <w:szCs w:val="16"/>
                          </w:rPr>
                        </w:pPr>
                        <w:r w:rsidRPr="00005D7C">
                          <w:rPr>
                            <w:sz w:val="16"/>
                            <w:szCs w:val="16"/>
                          </w:rPr>
                          <w:t>Patalpų ir įrangos eksploatacijos metu susidarančios pavojingosios atliekos bus laikinai laikomos specialiai joms skirtose sandariose, paženklintose talpose, joms skirtoje zonoje, apsaugotoje nuo šilumos ir tiesioginių saulės spindulių.</w:t>
                        </w:r>
                      </w:p>
                    </w:tc>
                  </w:tr>
                  <w:tr w:rsidR="0002733B" w:rsidRPr="00005D7C" w14:paraId="79BC321B" w14:textId="77777777" w:rsidTr="00402027">
                    <w:trPr>
                      <w:trHeight w:val="1702"/>
                    </w:trPr>
                    <w:tc>
                      <w:tcPr>
                        <w:tcW w:w="540" w:type="dxa"/>
                        <w:vMerge w:val="restart"/>
                        <w:vAlign w:val="center"/>
                      </w:tcPr>
                      <w:p w14:paraId="1BA4CAB9"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7.</w:t>
                        </w:r>
                      </w:p>
                    </w:tc>
                    <w:tc>
                      <w:tcPr>
                        <w:tcW w:w="1161" w:type="dxa"/>
                        <w:vMerge w:val="restart"/>
                        <w:vAlign w:val="center"/>
                      </w:tcPr>
                      <w:p w14:paraId="1C01E8CC"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Kitos pirmiau nepaminėtos įprastinės technologijos</w:t>
                        </w:r>
                      </w:p>
                    </w:tc>
                    <w:tc>
                      <w:tcPr>
                        <w:tcW w:w="1418" w:type="dxa"/>
                        <w:vMerge w:val="restart"/>
                        <w:vAlign w:val="center"/>
                      </w:tcPr>
                      <w:p w14:paraId="104CA42E"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67432E2C" w14:textId="77777777" w:rsidR="0002733B" w:rsidRPr="00005D7C" w:rsidRDefault="0002733B" w:rsidP="00005D7C">
                        <w:pPr>
                          <w:suppressAutoHyphens/>
                          <w:adjustRightInd w:val="0"/>
                          <w:textAlignment w:val="baseline"/>
                          <w:rPr>
                            <w:b/>
                            <w:bCs/>
                            <w:sz w:val="16"/>
                            <w:szCs w:val="16"/>
                          </w:rPr>
                        </w:pPr>
                        <w:r w:rsidRPr="00005D7C">
                          <w:rPr>
                            <w:sz w:val="16"/>
                            <w:szCs w:val="16"/>
                          </w:rPr>
                          <w:t>32. atlikti smulkinimo, pjaustymo ir sijojimo operacijas teritorijose, kuriose įrengtos ištraukiamosios ventiliacijos sistemos, sujungtos su slopinimo įranga, jei dirbama su medžiagomis, galinčiomis generuoti emisijas į orą (pvz., kvapus, dulkes, LOJ);</w:t>
                        </w:r>
                      </w:p>
                    </w:tc>
                    <w:tc>
                      <w:tcPr>
                        <w:tcW w:w="992" w:type="dxa"/>
                      </w:tcPr>
                      <w:p w14:paraId="174F2BAF" w14:textId="77777777" w:rsidR="0002733B" w:rsidRPr="00005D7C" w:rsidRDefault="0002733B" w:rsidP="00005D7C">
                        <w:pPr>
                          <w:rPr>
                            <w:sz w:val="16"/>
                            <w:szCs w:val="16"/>
                          </w:rPr>
                        </w:pPr>
                        <w:r w:rsidRPr="00005D7C">
                          <w:rPr>
                            <w:sz w:val="16"/>
                            <w:szCs w:val="16"/>
                          </w:rPr>
                          <w:t>-</w:t>
                        </w:r>
                      </w:p>
                    </w:tc>
                    <w:tc>
                      <w:tcPr>
                        <w:tcW w:w="1276" w:type="dxa"/>
                      </w:tcPr>
                      <w:p w14:paraId="534BA4B3" w14:textId="77777777" w:rsidR="0002733B" w:rsidRPr="00005D7C" w:rsidRDefault="0002733B" w:rsidP="00005D7C">
                        <w:pPr>
                          <w:rPr>
                            <w:sz w:val="16"/>
                            <w:szCs w:val="16"/>
                          </w:rPr>
                        </w:pPr>
                        <w:r w:rsidRPr="00005D7C">
                          <w:rPr>
                            <w:sz w:val="16"/>
                            <w:szCs w:val="16"/>
                          </w:rPr>
                          <w:t>Atitinka</w:t>
                        </w:r>
                      </w:p>
                    </w:tc>
                    <w:tc>
                      <w:tcPr>
                        <w:tcW w:w="6804" w:type="dxa"/>
                      </w:tcPr>
                      <w:p w14:paraId="17FA55D9" w14:textId="77777777" w:rsidR="0002733B" w:rsidRPr="00005D7C" w:rsidRDefault="0002733B" w:rsidP="00005D7C">
                        <w:pPr>
                          <w:rPr>
                            <w:sz w:val="16"/>
                            <w:szCs w:val="16"/>
                          </w:rPr>
                        </w:pPr>
                        <w:r w:rsidRPr="00005D7C">
                          <w:rPr>
                            <w:sz w:val="16"/>
                            <w:szCs w:val="16"/>
                          </w:rPr>
                          <w:t>MBA įrenginių pastate įrengta ištraukiamoji ventiliacijos sistema su oro valymo įrenginiais (</w:t>
                        </w:r>
                        <w:proofErr w:type="spellStart"/>
                        <w:r w:rsidRPr="00005D7C">
                          <w:rPr>
                            <w:sz w:val="16"/>
                            <w:szCs w:val="16"/>
                          </w:rPr>
                          <w:t>rankovinio</w:t>
                        </w:r>
                        <w:proofErr w:type="spellEnd"/>
                        <w:r w:rsidRPr="00005D7C">
                          <w:rPr>
                            <w:sz w:val="16"/>
                            <w:szCs w:val="16"/>
                          </w:rPr>
                          <w:t xml:space="preserve"> tipo filtru ir </w:t>
                        </w:r>
                        <w:proofErr w:type="spellStart"/>
                        <w:r w:rsidRPr="00005D7C">
                          <w:rPr>
                            <w:sz w:val="16"/>
                            <w:szCs w:val="16"/>
                          </w:rPr>
                          <w:t>biofiltru</w:t>
                        </w:r>
                        <w:proofErr w:type="spellEnd"/>
                        <w:r w:rsidRPr="00005D7C">
                          <w:rPr>
                            <w:sz w:val="16"/>
                            <w:szCs w:val="16"/>
                          </w:rPr>
                          <w:t>).</w:t>
                        </w:r>
                      </w:p>
                    </w:tc>
                  </w:tr>
                  <w:tr w:rsidR="0002733B" w:rsidRPr="00005D7C" w14:paraId="0EA6868D" w14:textId="77777777" w:rsidTr="00402027">
                    <w:tc>
                      <w:tcPr>
                        <w:tcW w:w="540" w:type="dxa"/>
                        <w:vMerge/>
                        <w:vAlign w:val="center"/>
                      </w:tcPr>
                      <w:p w14:paraId="43DB329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B2FA8C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E6B052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AB0A238" w14:textId="77777777" w:rsidR="0002733B" w:rsidRPr="00005D7C" w:rsidRDefault="0002733B" w:rsidP="00005D7C">
                        <w:pPr>
                          <w:suppressAutoHyphens/>
                          <w:adjustRightInd w:val="0"/>
                          <w:textAlignment w:val="baseline"/>
                          <w:rPr>
                            <w:b/>
                            <w:bCs/>
                            <w:sz w:val="16"/>
                            <w:szCs w:val="16"/>
                          </w:rPr>
                        </w:pPr>
                        <w:r w:rsidRPr="00005D7C">
                          <w:rPr>
                            <w:sz w:val="16"/>
                            <w:szCs w:val="16"/>
                          </w:rPr>
                          <w:t>33. atlikti smulkinimo / pjaustymo operacijas visiškai uždarius į kapsulę ir esant inertinei atmosferai cilindrams / konteineriams, kuriuose yra degios ar labai lakios medžiagos. Taip išvengiama degimo. Inertinę atmosferą reikia slopinti;</w:t>
                        </w:r>
                      </w:p>
                    </w:tc>
                    <w:tc>
                      <w:tcPr>
                        <w:tcW w:w="992" w:type="dxa"/>
                      </w:tcPr>
                      <w:p w14:paraId="154C3974" w14:textId="77777777" w:rsidR="0002733B" w:rsidRPr="00005D7C" w:rsidRDefault="0002733B" w:rsidP="00005D7C">
                        <w:pPr>
                          <w:rPr>
                            <w:sz w:val="16"/>
                            <w:szCs w:val="16"/>
                          </w:rPr>
                        </w:pPr>
                        <w:r w:rsidRPr="00005D7C">
                          <w:rPr>
                            <w:sz w:val="16"/>
                            <w:szCs w:val="16"/>
                          </w:rPr>
                          <w:t>-</w:t>
                        </w:r>
                      </w:p>
                    </w:tc>
                    <w:tc>
                      <w:tcPr>
                        <w:tcW w:w="1276" w:type="dxa"/>
                      </w:tcPr>
                      <w:p w14:paraId="2844DB54" w14:textId="77777777" w:rsidR="0002733B" w:rsidRPr="00005D7C" w:rsidRDefault="0002733B" w:rsidP="00005D7C">
                        <w:pPr>
                          <w:rPr>
                            <w:sz w:val="16"/>
                            <w:szCs w:val="16"/>
                          </w:rPr>
                        </w:pPr>
                        <w:r w:rsidRPr="00005D7C">
                          <w:rPr>
                            <w:sz w:val="16"/>
                            <w:szCs w:val="16"/>
                          </w:rPr>
                          <w:t>Neaktualu</w:t>
                        </w:r>
                      </w:p>
                    </w:tc>
                    <w:tc>
                      <w:tcPr>
                        <w:tcW w:w="6804" w:type="dxa"/>
                      </w:tcPr>
                      <w:p w14:paraId="749EE43A" w14:textId="77777777" w:rsidR="0002733B" w:rsidRPr="00005D7C" w:rsidRDefault="0002733B" w:rsidP="00005D7C">
                        <w:pPr>
                          <w:rPr>
                            <w:sz w:val="16"/>
                            <w:szCs w:val="16"/>
                          </w:rPr>
                        </w:pPr>
                        <w:r w:rsidRPr="00005D7C">
                          <w:rPr>
                            <w:sz w:val="16"/>
                            <w:szCs w:val="16"/>
                          </w:rPr>
                          <w:t>Smulkinimo darbai atliekoms, kuriose yra degios medžiagos, nebus atliekami.</w:t>
                        </w:r>
                      </w:p>
                    </w:tc>
                  </w:tr>
                  <w:tr w:rsidR="0002733B" w:rsidRPr="00005D7C" w14:paraId="4A7E8EDC" w14:textId="77777777" w:rsidTr="00402027">
                    <w:trPr>
                      <w:trHeight w:val="568"/>
                    </w:trPr>
                    <w:tc>
                      <w:tcPr>
                        <w:tcW w:w="540" w:type="dxa"/>
                        <w:vMerge/>
                        <w:vAlign w:val="center"/>
                      </w:tcPr>
                      <w:p w14:paraId="25847DE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6DEE6F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04FD96B"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254941E" w14:textId="77777777" w:rsidR="0002733B" w:rsidRPr="00005D7C" w:rsidRDefault="0002733B" w:rsidP="00005D7C">
                        <w:pPr>
                          <w:rPr>
                            <w:sz w:val="16"/>
                            <w:szCs w:val="16"/>
                          </w:rPr>
                        </w:pPr>
                        <w:r w:rsidRPr="00005D7C">
                          <w:rPr>
                            <w:sz w:val="16"/>
                            <w:szCs w:val="16"/>
                          </w:rPr>
                          <w:t>34. plovimo procesus atlikti atsižvelgiant į:</w:t>
                        </w:r>
                      </w:p>
                      <w:p w14:paraId="61C33038" w14:textId="77777777" w:rsidR="0002733B" w:rsidRPr="00005D7C" w:rsidRDefault="0002733B" w:rsidP="00005D7C">
                        <w:pPr>
                          <w:rPr>
                            <w:sz w:val="16"/>
                            <w:szCs w:val="16"/>
                          </w:rPr>
                        </w:pPr>
                        <w:r w:rsidRPr="00005D7C">
                          <w:rPr>
                            <w:sz w:val="16"/>
                            <w:szCs w:val="16"/>
                          </w:rPr>
                          <w:t>a. nustatymą plaunamų komponentų, kurių gali būti plaunamuose objektuose (pvz., tirpiklių);</w:t>
                        </w:r>
                      </w:p>
                      <w:p w14:paraId="181DAEB6" w14:textId="77777777" w:rsidR="0002733B" w:rsidRPr="00005D7C" w:rsidRDefault="0002733B" w:rsidP="00005D7C">
                        <w:pPr>
                          <w:rPr>
                            <w:sz w:val="16"/>
                            <w:szCs w:val="16"/>
                          </w:rPr>
                        </w:pPr>
                        <w:r w:rsidRPr="00005D7C">
                          <w:rPr>
                            <w:sz w:val="16"/>
                            <w:szCs w:val="16"/>
                          </w:rPr>
                          <w:t>b. išplautos medžiagos perkėlimą į tinkamą laikymo vietą ir jos apdorojimą tokiu pat būdu, kaip ir atliekas, iš kurių ji gauta;</w:t>
                        </w:r>
                      </w:p>
                      <w:p w14:paraId="45C431D7" w14:textId="77777777" w:rsidR="0002733B" w:rsidRPr="00005D7C" w:rsidRDefault="0002733B" w:rsidP="00005D7C">
                        <w:pPr>
                          <w:suppressAutoHyphens/>
                          <w:adjustRightInd w:val="0"/>
                          <w:textAlignment w:val="baseline"/>
                          <w:rPr>
                            <w:b/>
                            <w:bCs/>
                            <w:sz w:val="16"/>
                            <w:szCs w:val="16"/>
                          </w:rPr>
                        </w:pPr>
                        <w:r w:rsidRPr="00005D7C">
                          <w:rPr>
                            <w:sz w:val="16"/>
                            <w:szCs w:val="16"/>
                          </w:rPr>
                          <w:t>c. apdorotų nuotekų iš AT įrenginio, o ne švaraus vandens naudojimą. Gaunamos nuotekos gali būti apdorojamos nuotekų valymo įrenginyje arba dar kartą panaudojamos įrenginyje.</w:t>
                        </w:r>
                      </w:p>
                    </w:tc>
                    <w:tc>
                      <w:tcPr>
                        <w:tcW w:w="992" w:type="dxa"/>
                      </w:tcPr>
                      <w:p w14:paraId="12B8E804" w14:textId="77777777" w:rsidR="0002733B" w:rsidRPr="00005D7C" w:rsidRDefault="0002733B" w:rsidP="00005D7C">
                        <w:pPr>
                          <w:rPr>
                            <w:sz w:val="16"/>
                            <w:szCs w:val="16"/>
                          </w:rPr>
                        </w:pPr>
                        <w:r w:rsidRPr="00005D7C">
                          <w:rPr>
                            <w:sz w:val="16"/>
                            <w:szCs w:val="16"/>
                          </w:rPr>
                          <w:t>-</w:t>
                        </w:r>
                      </w:p>
                    </w:tc>
                    <w:tc>
                      <w:tcPr>
                        <w:tcW w:w="1276" w:type="dxa"/>
                      </w:tcPr>
                      <w:p w14:paraId="5AA98BF0" w14:textId="77777777" w:rsidR="0002733B" w:rsidRPr="00005D7C" w:rsidRDefault="0002733B" w:rsidP="00005D7C">
                        <w:pPr>
                          <w:rPr>
                            <w:sz w:val="16"/>
                            <w:szCs w:val="16"/>
                          </w:rPr>
                        </w:pPr>
                        <w:r w:rsidRPr="00005D7C">
                          <w:rPr>
                            <w:sz w:val="16"/>
                            <w:szCs w:val="16"/>
                          </w:rPr>
                          <w:t>Neaktualu</w:t>
                        </w:r>
                      </w:p>
                    </w:tc>
                    <w:tc>
                      <w:tcPr>
                        <w:tcW w:w="6804" w:type="dxa"/>
                      </w:tcPr>
                      <w:p w14:paraId="356A4FA7" w14:textId="77777777" w:rsidR="0002733B" w:rsidRPr="00005D7C" w:rsidRDefault="0002733B" w:rsidP="00005D7C">
                        <w:pPr>
                          <w:rPr>
                            <w:sz w:val="16"/>
                            <w:szCs w:val="16"/>
                          </w:rPr>
                        </w:pPr>
                        <w:r w:rsidRPr="00005D7C">
                          <w:rPr>
                            <w:sz w:val="16"/>
                            <w:szCs w:val="16"/>
                          </w:rPr>
                          <w:t>Atliekų plovimo procesai atliekami nebus.</w:t>
                        </w:r>
                      </w:p>
                    </w:tc>
                  </w:tr>
                  <w:tr w:rsidR="0002733B" w:rsidRPr="00005D7C" w14:paraId="132812FF" w14:textId="77777777" w:rsidTr="00402027">
                    <w:trPr>
                      <w:trHeight w:val="1146"/>
                    </w:trPr>
                    <w:tc>
                      <w:tcPr>
                        <w:tcW w:w="540" w:type="dxa"/>
                        <w:vMerge w:val="restart"/>
                        <w:vAlign w:val="center"/>
                      </w:tcPr>
                      <w:p w14:paraId="743B7BEA" w14:textId="77777777" w:rsidR="0002733B" w:rsidRPr="00005D7C" w:rsidRDefault="0002733B" w:rsidP="00005D7C">
                        <w:pPr>
                          <w:suppressAutoHyphens/>
                          <w:adjustRightInd w:val="0"/>
                          <w:jc w:val="center"/>
                          <w:textAlignment w:val="baseline"/>
                          <w:rPr>
                            <w:b/>
                            <w:sz w:val="16"/>
                            <w:szCs w:val="16"/>
                          </w:rPr>
                        </w:pPr>
                        <w:r w:rsidRPr="00005D7C">
                          <w:rPr>
                            <w:b/>
                            <w:sz w:val="16"/>
                            <w:szCs w:val="16"/>
                          </w:rPr>
                          <w:lastRenderedPageBreak/>
                          <w:t>8.</w:t>
                        </w:r>
                      </w:p>
                    </w:tc>
                    <w:tc>
                      <w:tcPr>
                        <w:tcW w:w="1161" w:type="dxa"/>
                        <w:vMerge w:val="restart"/>
                        <w:vAlign w:val="center"/>
                      </w:tcPr>
                      <w:p w14:paraId="290DB2BA" w14:textId="77777777" w:rsidR="0002733B" w:rsidRPr="00005D7C" w:rsidRDefault="0002733B" w:rsidP="00005D7C">
                        <w:pPr>
                          <w:suppressAutoHyphens/>
                          <w:adjustRightInd w:val="0"/>
                          <w:textAlignment w:val="baseline"/>
                          <w:rPr>
                            <w:b/>
                            <w:bCs/>
                            <w:sz w:val="16"/>
                            <w:szCs w:val="16"/>
                          </w:rPr>
                        </w:pPr>
                        <w:r w:rsidRPr="00005D7C">
                          <w:rPr>
                            <w:b/>
                            <w:bCs/>
                            <w:sz w:val="16"/>
                            <w:szCs w:val="16"/>
                          </w:rPr>
                          <w:t xml:space="preserve">Oras. Teršalų išmetimo į orą </w:t>
                        </w:r>
                      </w:p>
                      <w:p w14:paraId="0D8E40A5"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tvarkymas</w:t>
                        </w:r>
                      </w:p>
                    </w:tc>
                    <w:tc>
                      <w:tcPr>
                        <w:tcW w:w="1418" w:type="dxa"/>
                        <w:vMerge w:val="restart"/>
                        <w:vAlign w:val="center"/>
                      </w:tcPr>
                      <w:p w14:paraId="2552C0D3" w14:textId="77777777" w:rsidR="0002733B" w:rsidRPr="00005D7C" w:rsidRDefault="0002733B" w:rsidP="00005D7C">
                        <w:pPr>
                          <w:suppressAutoHyphens/>
                          <w:adjustRightInd w:val="0"/>
                          <w:jc w:val="center"/>
                          <w:textAlignment w:val="baseline"/>
                          <w:rPr>
                            <w:sz w:val="16"/>
                            <w:szCs w:val="16"/>
                          </w:rPr>
                        </w:pPr>
                        <w:r w:rsidRPr="00005D7C">
                          <w:rPr>
                            <w:sz w:val="16"/>
                            <w:szCs w:val="16"/>
                          </w:rPr>
                          <w:t xml:space="preserve">ES </w:t>
                        </w:r>
                      </w:p>
                      <w:p w14:paraId="72BC320B" w14:textId="77777777" w:rsidR="0002733B" w:rsidRPr="00005D7C" w:rsidRDefault="0002733B" w:rsidP="00005D7C">
                        <w:pPr>
                          <w:suppressAutoHyphens/>
                          <w:adjustRightInd w:val="0"/>
                          <w:jc w:val="center"/>
                          <w:textAlignment w:val="baseline"/>
                          <w:rPr>
                            <w:sz w:val="16"/>
                            <w:szCs w:val="16"/>
                          </w:rPr>
                        </w:pPr>
                        <w:r w:rsidRPr="00005D7C">
                          <w:rPr>
                            <w:sz w:val="16"/>
                            <w:szCs w:val="16"/>
                          </w:rPr>
                          <w:t>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38D8D691" w14:textId="77777777" w:rsidR="0002733B" w:rsidRPr="00005D7C" w:rsidRDefault="0002733B" w:rsidP="00005D7C">
                        <w:pPr>
                          <w:rPr>
                            <w:sz w:val="16"/>
                            <w:szCs w:val="16"/>
                          </w:rPr>
                        </w:pPr>
                        <w:proofErr w:type="spellStart"/>
                        <w:r w:rsidRPr="00005D7C">
                          <w:rPr>
                            <w:sz w:val="16"/>
                            <w:szCs w:val="16"/>
                          </w:rPr>
                          <w:t>Siekant</w:t>
                        </w:r>
                        <w:proofErr w:type="spellEnd"/>
                        <w:r w:rsidRPr="00005D7C">
                          <w:rPr>
                            <w:sz w:val="16"/>
                            <w:szCs w:val="16"/>
                          </w:rPr>
                          <w:t xml:space="preserve"> užkirsti kelią dulkių, kvapų, LOJ ir tam tikrų neorganinių junginių emisijos arba jas kontroliuoti, GPGB yra:</w:t>
                        </w:r>
                      </w:p>
                      <w:p w14:paraId="71AC5B34" w14:textId="77777777" w:rsidR="0002733B" w:rsidRPr="00005D7C" w:rsidRDefault="0002733B" w:rsidP="00005D7C">
                        <w:pPr>
                          <w:suppressAutoHyphens/>
                          <w:adjustRightInd w:val="0"/>
                          <w:textAlignment w:val="baseline"/>
                          <w:rPr>
                            <w:b/>
                            <w:bCs/>
                            <w:sz w:val="16"/>
                            <w:szCs w:val="16"/>
                          </w:rPr>
                        </w:pPr>
                        <w:r w:rsidRPr="00005D7C">
                          <w:rPr>
                            <w:sz w:val="16"/>
                            <w:szCs w:val="16"/>
                          </w:rPr>
                          <w:t>35. riboti atvirų rezervuarų, indų ir duobių naudojimą:</w:t>
                        </w:r>
                      </w:p>
                    </w:tc>
                    <w:tc>
                      <w:tcPr>
                        <w:tcW w:w="992" w:type="dxa"/>
                      </w:tcPr>
                      <w:p w14:paraId="7C33D49F" w14:textId="77777777" w:rsidR="0002733B" w:rsidRPr="00005D7C" w:rsidRDefault="0002733B" w:rsidP="00005D7C">
                        <w:pPr>
                          <w:rPr>
                            <w:sz w:val="16"/>
                            <w:szCs w:val="16"/>
                          </w:rPr>
                        </w:pPr>
                        <w:r w:rsidRPr="00005D7C">
                          <w:rPr>
                            <w:sz w:val="16"/>
                            <w:szCs w:val="16"/>
                          </w:rPr>
                          <w:t>-</w:t>
                        </w:r>
                      </w:p>
                    </w:tc>
                    <w:tc>
                      <w:tcPr>
                        <w:tcW w:w="1276" w:type="dxa"/>
                      </w:tcPr>
                      <w:p w14:paraId="6B70C5FB" w14:textId="77777777" w:rsidR="0002733B" w:rsidRPr="00005D7C" w:rsidRDefault="0002733B" w:rsidP="00005D7C">
                        <w:pPr>
                          <w:rPr>
                            <w:sz w:val="16"/>
                            <w:szCs w:val="16"/>
                          </w:rPr>
                        </w:pPr>
                        <w:r w:rsidRPr="00005D7C">
                          <w:rPr>
                            <w:sz w:val="16"/>
                            <w:szCs w:val="16"/>
                          </w:rPr>
                          <w:t>Atitinka</w:t>
                        </w:r>
                      </w:p>
                    </w:tc>
                    <w:tc>
                      <w:tcPr>
                        <w:tcW w:w="6804" w:type="dxa"/>
                      </w:tcPr>
                      <w:p w14:paraId="60680F84" w14:textId="77777777" w:rsidR="0002733B" w:rsidRPr="00005D7C" w:rsidRDefault="0002733B" w:rsidP="00005D7C">
                        <w:pPr>
                          <w:rPr>
                            <w:sz w:val="16"/>
                            <w:szCs w:val="16"/>
                          </w:rPr>
                        </w:pPr>
                        <w:r w:rsidRPr="00005D7C">
                          <w:rPr>
                            <w:sz w:val="16"/>
                            <w:szCs w:val="16"/>
                          </w:rPr>
                          <w:t xml:space="preserve">Lakios medžiagos ir skysčiai MBA įrenginiuose  nenaudojami. Atliekos priimamos ir tvarkomos uždarose patalpose. Visas iš gamyklos šalinamas oras nuo kvapų valomas </w:t>
                        </w:r>
                        <w:proofErr w:type="spellStart"/>
                        <w:r w:rsidRPr="00005D7C">
                          <w:rPr>
                            <w:sz w:val="16"/>
                            <w:szCs w:val="16"/>
                          </w:rPr>
                          <w:t>biofiltre</w:t>
                        </w:r>
                        <w:proofErr w:type="spellEnd"/>
                        <w:r w:rsidRPr="00005D7C">
                          <w:rPr>
                            <w:sz w:val="16"/>
                            <w:szCs w:val="16"/>
                          </w:rPr>
                          <w:t xml:space="preserve"> (taršos šaltinis Nr. 601). </w:t>
                        </w:r>
                      </w:p>
                    </w:tc>
                  </w:tr>
                  <w:tr w:rsidR="0002733B" w:rsidRPr="00005D7C" w14:paraId="52AB74D0" w14:textId="77777777" w:rsidTr="00402027">
                    <w:tc>
                      <w:tcPr>
                        <w:tcW w:w="540" w:type="dxa"/>
                        <w:vMerge/>
                        <w:vAlign w:val="center"/>
                      </w:tcPr>
                      <w:p w14:paraId="036D8487"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B81D1E3"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E5DB6B2"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C36C492" w14:textId="77777777" w:rsidR="0002733B" w:rsidRPr="00005D7C" w:rsidRDefault="0002733B" w:rsidP="00005D7C">
                        <w:pPr>
                          <w:suppressAutoHyphens/>
                          <w:adjustRightInd w:val="0"/>
                          <w:textAlignment w:val="baseline"/>
                          <w:rPr>
                            <w:b/>
                            <w:bCs/>
                            <w:sz w:val="16"/>
                            <w:szCs w:val="16"/>
                          </w:rPr>
                        </w:pPr>
                        <w:r w:rsidRPr="00005D7C">
                          <w:rPr>
                            <w:sz w:val="16"/>
                            <w:szCs w:val="16"/>
                          </w:rPr>
                          <w:t>36. naudoti uždarą sistemą su ištraukimu (arba išretinimu) į tinkamą slopinimo įrenginį. Ši technologija ypač svarbi procesams, kuriuose perduodami lakūs skysčiai, taip pat pakraunant / iškraunant cisternas;</w:t>
                        </w:r>
                      </w:p>
                    </w:tc>
                    <w:tc>
                      <w:tcPr>
                        <w:tcW w:w="992" w:type="dxa"/>
                      </w:tcPr>
                      <w:p w14:paraId="6C20032E" w14:textId="77777777" w:rsidR="0002733B" w:rsidRPr="00005D7C" w:rsidRDefault="0002733B" w:rsidP="00005D7C">
                        <w:pPr>
                          <w:rPr>
                            <w:sz w:val="16"/>
                            <w:szCs w:val="16"/>
                          </w:rPr>
                        </w:pPr>
                        <w:r w:rsidRPr="00005D7C">
                          <w:rPr>
                            <w:sz w:val="16"/>
                            <w:szCs w:val="16"/>
                          </w:rPr>
                          <w:t>-</w:t>
                        </w:r>
                      </w:p>
                    </w:tc>
                    <w:tc>
                      <w:tcPr>
                        <w:tcW w:w="1276" w:type="dxa"/>
                      </w:tcPr>
                      <w:p w14:paraId="2326FC5D" w14:textId="77777777" w:rsidR="0002733B" w:rsidRPr="00005D7C" w:rsidRDefault="0002733B" w:rsidP="00005D7C">
                        <w:pPr>
                          <w:rPr>
                            <w:sz w:val="16"/>
                            <w:szCs w:val="16"/>
                          </w:rPr>
                        </w:pPr>
                        <w:r w:rsidRPr="00005D7C">
                          <w:rPr>
                            <w:sz w:val="16"/>
                            <w:szCs w:val="16"/>
                          </w:rPr>
                          <w:t>Atitinka</w:t>
                        </w:r>
                      </w:p>
                    </w:tc>
                    <w:tc>
                      <w:tcPr>
                        <w:tcW w:w="6804" w:type="dxa"/>
                      </w:tcPr>
                      <w:p w14:paraId="29AC50FB" w14:textId="77777777" w:rsidR="0002733B" w:rsidRPr="00005D7C" w:rsidRDefault="0002733B" w:rsidP="00005D7C">
                        <w:pPr>
                          <w:autoSpaceDE w:val="0"/>
                          <w:autoSpaceDN w:val="0"/>
                          <w:adjustRightInd w:val="0"/>
                          <w:rPr>
                            <w:sz w:val="16"/>
                            <w:szCs w:val="16"/>
                          </w:rPr>
                        </w:pPr>
                        <w:r w:rsidRPr="00005D7C">
                          <w:rPr>
                            <w:sz w:val="16"/>
                            <w:szCs w:val="16"/>
                          </w:rPr>
                          <w:t xml:space="preserve">Marijampolės MBA įrenginyje mišrias komunalines atliekas apdorojant mechaniškai (rūšiuojant) ir biologiškai (aerobinio kompostavimo arba </w:t>
                        </w:r>
                        <w:proofErr w:type="spellStart"/>
                        <w:r w:rsidRPr="00005D7C">
                          <w:rPr>
                            <w:sz w:val="16"/>
                            <w:szCs w:val="16"/>
                          </w:rPr>
                          <w:t>biodžiovinimo</w:t>
                        </w:r>
                        <w:proofErr w:type="spellEnd"/>
                        <w:r w:rsidRPr="00005D7C">
                          <w:rPr>
                            <w:sz w:val="16"/>
                            <w:szCs w:val="16"/>
                          </w:rPr>
                          <w:t xml:space="preserve"> būdais) susidaro kietosios dalelės (dulkės) ir išsiskiria kvapai (amoniakas ir lakieji organiniai junginiai). Kietosios dalelės valomos </w:t>
                        </w:r>
                        <w:proofErr w:type="spellStart"/>
                        <w:r w:rsidRPr="00005D7C">
                          <w:rPr>
                            <w:sz w:val="16"/>
                            <w:szCs w:val="16"/>
                          </w:rPr>
                          <w:t>rankoviniame</w:t>
                        </w:r>
                        <w:proofErr w:type="spellEnd"/>
                        <w:r w:rsidRPr="00005D7C">
                          <w:rPr>
                            <w:sz w:val="16"/>
                            <w:szCs w:val="16"/>
                          </w:rPr>
                          <w:t xml:space="preserve"> filtre. Visas iš gamyklos šalinamas oras nuo kvapų valomas </w:t>
                        </w:r>
                        <w:proofErr w:type="spellStart"/>
                        <w:r w:rsidRPr="00005D7C">
                          <w:rPr>
                            <w:sz w:val="16"/>
                            <w:szCs w:val="16"/>
                          </w:rPr>
                          <w:t>biofiltre</w:t>
                        </w:r>
                        <w:proofErr w:type="spellEnd"/>
                        <w:r w:rsidRPr="00005D7C">
                          <w:rPr>
                            <w:sz w:val="16"/>
                            <w:szCs w:val="16"/>
                          </w:rPr>
                          <w:t xml:space="preserve"> (taršos šaltinis Nr. 601). </w:t>
                        </w:r>
                        <w:r w:rsidRPr="00005D7C">
                          <w:rPr>
                            <w:bCs/>
                            <w:sz w:val="16"/>
                            <w:szCs w:val="16"/>
                          </w:rPr>
                          <w:t xml:space="preserve">Skaidymas vyksta ant </w:t>
                        </w:r>
                        <w:proofErr w:type="spellStart"/>
                        <w:r w:rsidRPr="00005D7C">
                          <w:rPr>
                            <w:bCs/>
                            <w:sz w:val="16"/>
                            <w:szCs w:val="16"/>
                          </w:rPr>
                          <w:t>biofiltro</w:t>
                        </w:r>
                        <w:proofErr w:type="spellEnd"/>
                        <w:r w:rsidRPr="00005D7C">
                          <w:rPr>
                            <w:bCs/>
                            <w:sz w:val="16"/>
                            <w:szCs w:val="16"/>
                          </w:rPr>
                          <w:t xml:space="preserve"> užpildo susiformavusiame dirbtiniame drėgmės sluoksnyje, kuriame biologinių procesų metu kvapo (organinės) medžiagos suskaidomos į vandens garus ir anglies dvideginį.</w:t>
                        </w:r>
                      </w:p>
                    </w:tc>
                  </w:tr>
                  <w:tr w:rsidR="0002733B" w:rsidRPr="00005D7C" w14:paraId="30C55E11" w14:textId="77777777" w:rsidTr="00402027">
                    <w:tc>
                      <w:tcPr>
                        <w:tcW w:w="540" w:type="dxa"/>
                        <w:vMerge/>
                        <w:vAlign w:val="center"/>
                      </w:tcPr>
                      <w:p w14:paraId="16AD424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FD47B28"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5856D71"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AC485EE" w14:textId="77777777" w:rsidR="0002733B" w:rsidRPr="00005D7C" w:rsidRDefault="0002733B" w:rsidP="00005D7C">
                        <w:pPr>
                          <w:suppressAutoHyphens/>
                          <w:adjustRightInd w:val="0"/>
                          <w:textAlignment w:val="baseline"/>
                          <w:rPr>
                            <w:b/>
                            <w:bCs/>
                            <w:sz w:val="16"/>
                            <w:szCs w:val="16"/>
                          </w:rPr>
                        </w:pPr>
                        <w:r w:rsidRPr="00005D7C">
                          <w:rPr>
                            <w:sz w:val="16"/>
                            <w:szCs w:val="16"/>
                          </w:rPr>
                          <w:t>37. 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992" w:type="dxa"/>
                      </w:tcPr>
                      <w:p w14:paraId="7052DB4B" w14:textId="77777777" w:rsidR="0002733B" w:rsidRPr="00005D7C" w:rsidRDefault="0002733B" w:rsidP="00005D7C">
                        <w:pPr>
                          <w:rPr>
                            <w:sz w:val="16"/>
                            <w:szCs w:val="16"/>
                          </w:rPr>
                        </w:pPr>
                        <w:r w:rsidRPr="00005D7C">
                          <w:rPr>
                            <w:sz w:val="16"/>
                            <w:szCs w:val="16"/>
                          </w:rPr>
                          <w:t>-</w:t>
                        </w:r>
                      </w:p>
                    </w:tc>
                    <w:tc>
                      <w:tcPr>
                        <w:tcW w:w="1276" w:type="dxa"/>
                      </w:tcPr>
                      <w:p w14:paraId="35B3B24D" w14:textId="77777777" w:rsidR="0002733B" w:rsidRPr="00005D7C" w:rsidRDefault="0002733B" w:rsidP="00005D7C">
                        <w:pPr>
                          <w:rPr>
                            <w:sz w:val="16"/>
                            <w:szCs w:val="16"/>
                          </w:rPr>
                        </w:pPr>
                        <w:r w:rsidRPr="00005D7C">
                          <w:rPr>
                            <w:sz w:val="16"/>
                            <w:szCs w:val="16"/>
                          </w:rPr>
                          <w:t>Atitinka</w:t>
                        </w:r>
                      </w:p>
                    </w:tc>
                    <w:tc>
                      <w:tcPr>
                        <w:tcW w:w="6804" w:type="dxa"/>
                      </w:tcPr>
                      <w:p w14:paraId="49CBF6BC" w14:textId="77777777" w:rsidR="0002733B" w:rsidRPr="00005D7C" w:rsidRDefault="0002733B" w:rsidP="00005D7C">
                        <w:pPr>
                          <w:rPr>
                            <w:sz w:val="16"/>
                            <w:szCs w:val="16"/>
                          </w:rPr>
                        </w:pPr>
                        <w:r w:rsidRPr="00005D7C">
                          <w:rPr>
                            <w:sz w:val="16"/>
                            <w:szCs w:val="16"/>
                          </w:rPr>
                          <w:t xml:space="preserve"> Visas iš gamyklos šalinamas oras nuo kvapų valomas </w:t>
                        </w:r>
                        <w:proofErr w:type="spellStart"/>
                        <w:r w:rsidRPr="00005D7C">
                          <w:rPr>
                            <w:sz w:val="16"/>
                            <w:szCs w:val="16"/>
                          </w:rPr>
                          <w:t>biofiltre</w:t>
                        </w:r>
                        <w:proofErr w:type="spellEnd"/>
                        <w:r w:rsidRPr="00005D7C">
                          <w:rPr>
                            <w:sz w:val="16"/>
                            <w:szCs w:val="16"/>
                          </w:rPr>
                          <w:t xml:space="preserve"> (taršos šaltinis Nr. 601).</w:t>
                        </w:r>
                      </w:p>
                    </w:tc>
                  </w:tr>
                  <w:tr w:rsidR="0002733B" w:rsidRPr="00005D7C" w14:paraId="7E7290CF" w14:textId="77777777" w:rsidTr="00402027">
                    <w:tc>
                      <w:tcPr>
                        <w:tcW w:w="540" w:type="dxa"/>
                        <w:vMerge/>
                        <w:vAlign w:val="center"/>
                      </w:tcPr>
                      <w:p w14:paraId="1EB68EDD"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C938236"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1F727DD"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1C0FF63" w14:textId="77777777" w:rsidR="0002733B" w:rsidRPr="00005D7C" w:rsidRDefault="0002733B" w:rsidP="00005D7C">
                        <w:pPr>
                          <w:suppressAutoHyphens/>
                          <w:adjustRightInd w:val="0"/>
                          <w:textAlignment w:val="baseline"/>
                          <w:rPr>
                            <w:b/>
                            <w:bCs/>
                            <w:sz w:val="16"/>
                            <w:szCs w:val="16"/>
                          </w:rPr>
                        </w:pPr>
                        <w:r w:rsidRPr="00005D7C">
                          <w:rPr>
                            <w:sz w:val="16"/>
                            <w:szCs w:val="16"/>
                          </w:rPr>
                          <w:t>38. teisingai eksploatuoti ir prižiūrėti slopinimo įrangą, įskaitant panaudotos plovimo terpės tvarkymą ir valymą / šalinimą;</w:t>
                        </w:r>
                      </w:p>
                    </w:tc>
                    <w:tc>
                      <w:tcPr>
                        <w:tcW w:w="992" w:type="dxa"/>
                      </w:tcPr>
                      <w:p w14:paraId="041231FD" w14:textId="77777777" w:rsidR="0002733B" w:rsidRPr="00005D7C" w:rsidRDefault="0002733B" w:rsidP="00005D7C">
                        <w:pPr>
                          <w:rPr>
                            <w:sz w:val="16"/>
                            <w:szCs w:val="16"/>
                          </w:rPr>
                        </w:pPr>
                        <w:r w:rsidRPr="00005D7C">
                          <w:rPr>
                            <w:sz w:val="16"/>
                            <w:szCs w:val="16"/>
                          </w:rPr>
                          <w:t>-</w:t>
                        </w:r>
                      </w:p>
                    </w:tc>
                    <w:tc>
                      <w:tcPr>
                        <w:tcW w:w="1276" w:type="dxa"/>
                      </w:tcPr>
                      <w:p w14:paraId="49147327" w14:textId="77777777" w:rsidR="0002733B" w:rsidRPr="00005D7C" w:rsidRDefault="0002733B" w:rsidP="00005D7C">
                        <w:pPr>
                          <w:rPr>
                            <w:sz w:val="16"/>
                            <w:szCs w:val="16"/>
                          </w:rPr>
                        </w:pPr>
                        <w:r w:rsidRPr="00005D7C">
                          <w:rPr>
                            <w:sz w:val="16"/>
                            <w:szCs w:val="16"/>
                          </w:rPr>
                          <w:t xml:space="preserve">Atitinka </w:t>
                        </w:r>
                      </w:p>
                    </w:tc>
                    <w:tc>
                      <w:tcPr>
                        <w:tcW w:w="6804" w:type="dxa"/>
                      </w:tcPr>
                      <w:p w14:paraId="30927A82" w14:textId="77777777" w:rsidR="0002733B" w:rsidRPr="00005D7C" w:rsidRDefault="0002733B" w:rsidP="00005D7C">
                        <w:pPr>
                          <w:rPr>
                            <w:sz w:val="16"/>
                            <w:szCs w:val="16"/>
                          </w:rPr>
                        </w:pPr>
                        <w:proofErr w:type="spellStart"/>
                        <w:r w:rsidRPr="00005D7C">
                          <w:rPr>
                            <w:sz w:val="16"/>
                            <w:szCs w:val="16"/>
                          </w:rPr>
                          <w:t>Biofiltro</w:t>
                        </w:r>
                        <w:proofErr w:type="spellEnd"/>
                        <w:r w:rsidRPr="00005D7C">
                          <w:rPr>
                            <w:sz w:val="16"/>
                            <w:szCs w:val="16"/>
                          </w:rPr>
                          <w:t xml:space="preserve"> drenažinis vanduo kaupiamas rezervuare ir esant sausajam periodui gali būti naudojamas </w:t>
                        </w:r>
                        <w:proofErr w:type="spellStart"/>
                        <w:r w:rsidRPr="00005D7C">
                          <w:rPr>
                            <w:sz w:val="16"/>
                            <w:szCs w:val="16"/>
                          </w:rPr>
                          <w:t>biofiltro</w:t>
                        </w:r>
                        <w:proofErr w:type="spellEnd"/>
                        <w:r w:rsidRPr="00005D7C">
                          <w:rPr>
                            <w:sz w:val="16"/>
                            <w:szCs w:val="16"/>
                          </w:rPr>
                          <w:t xml:space="preserve"> drėkinimui. Pastovus filtruojančios medžiagos drėkinimas užtikrina nenutrūkstamą </w:t>
                        </w:r>
                        <w:proofErr w:type="spellStart"/>
                        <w:r w:rsidRPr="00005D7C">
                          <w:rPr>
                            <w:sz w:val="16"/>
                            <w:szCs w:val="16"/>
                          </w:rPr>
                          <w:t>biofiltro</w:t>
                        </w:r>
                        <w:proofErr w:type="spellEnd"/>
                        <w:r w:rsidRPr="00005D7C">
                          <w:rPr>
                            <w:sz w:val="16"/>
                            <w:szCs w:val="16"/>
                          </w:rPr>
                          <w:t xml:space="preserve"> darbą.</w:t>
                        </w:r>
                      </w:p>
                    </w:tc>
                  </w:tr>
                  <w:tr w:rsidR="0002733B" w:rsidRPr="00005D7C" w14:paraId="0C535452" w14:textId="77777777" w:rsidTr="00402027">
                    <w:tc>
                      <w:tcPr>
                        <w:tcW w:w="540" w:type="dxa"/>
                        <w:vMerge/>
                        <w:vAlign w:val="center"/>
                      </w:tcPr>
                      <w:p w14:paraId="0C2A4F4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E2F6CC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C6C9A96"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D7317E0"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39. 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w:t>
                        </w:r>
                        <w:proofErr w:type="spellStart"/>
                        <w:r w:rsidRPr="00005D7C">
                          <w:rPr>
                            <w:sz w:val="16"/>
                            <w:szCs w:val="16"/>
                          </w:rPr>
                          <w:t>plautuvams</w:t>
                        </w:r>
                        <w:proofErr w:type="spellEnd"/>
                      </w:p>
                    </w:tc>
                    <w:tc>
                      <w:tcPr>
                        <w:tcW w:w="992" w:type="dxa"/>
                      </w:tcPr>
                      <w:p w14:paraId="0367CCBD" w14:textId="77777777" w:rsidR="0002733B" w:rsidRPr="00005D7C" w:rsidRDefault="0002733B" w:rsidP="00005D7C">
                        <w:pPr>
                          <w:rPr>
                            <w:sz w:val="16"/>
                            <w:szCs w:val="16"/>
                          </w:rPr>
                        </w:pPr>
                        <w:r w:rsidRPr="00005D7C">
                          <w:rPr>
                            <w:sz w:val="16"/>
                            <w:szCs w:val="16"/>
                          </w:rPr>
                          <w:t>-</w:t>
                        </w:r>
                      </w:p>
                    </w:tc>
                    <w:tc>
                      <w:tcPr>
                        <w:tcW w:w="1276" w:type="dxa"/>
                      </w:tcPr>
                      <w:p w14:paraId="40261267" w14:textId="77777777" w:rsidR="0002733B" w:rsidRPr="00005D7C" w:rsidRDefault="0002733B" w:rsidP="00005D7C">
                        <w:pPr>
                          <w:rPr>
                            <w:sz w:val="16"/>
                            <w:szCs w:val="16"/>
                          </w:rPr>
                        </w:pPr>
                        <w:r w:rsidRPr="00005D7C">
                          <w:rPr>
                            <w:sz w:val="16"/>
                            <w:szCs w:val="16"/>
                          </w:rPr>
                          <w:t>Neaktualu</w:t>
                        </w:r>
                      </w:p>
                    </w:tc>
                    <w:tc>
                      <w:tcPr>
                        <w:tcW w:w="6804" w:type="dxa"/>
                      </w:tcPr>
                      <w:p w14:paraId="0F9CC58C" w14:textId="77777777" w:rsidR="0002733B" w:rsidRPr="00005D7C" w:rsidRDefault="0002733B" w:rsidP="00005D7C">
                        <w:pPr>
                          <w:rPr>
                            <w:sz w:val="16"/>
                            <w:szCs w:val="16"/>
                          </w:rPr>
                        </w:pPr>
                        <w:r w:rsidRPr="00005D7C">
                          <w:rPr>
                            <w:sz w:val="16"/>
                            <w:szCs w:val="16"/>
                          </w:rPr>
                          <w:t>Stambūs neorganinių dujų kiekiai nesusidarys.</w:t>
                        </w:r>
                      </w:p>
                    </w:tc>
                  </w:tr>
                  <w:tr w:rsidR="0002733B" w:rsidRPr="00005D7C" w14:paraId="48BDC3CF" w14:textId="77777777" w:rsidTr="00402027">
                    <w:tc>
                      <w:tcPr>
                        <w:tcW w:w="540" w:type="dxa"/>
                        <w:vMerge/>
                        <w:vAlign w:val="center"/>
                      </w:tcPr>
                      <w:p w14:paraId="73D673B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52196C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4A2612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4750D1A"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40. įrenginiuose turi veikti </w:t>
                        </w:r>
                        <w:proofErr w:type="spellStart"/>
                        <w:r w:rsidRPr="00005D7C">
                          <w:rPr>
                            <w:sz w:val="16"/>
                            <w:szCs w:val="16"/>
                          </w:rPr>
                          <w:t>protėkio</w:t>
                        </w:r>
                        <w:proofErr w:type="spellEnd"/>
                        <w:r w:rsidRPr="00005D7C">
                          <w:rPr>
                            <w:sz w:val="16"/>
                            <w:szCs w:val="16"/>
                          </w:rPr>
                          <w:t xml:space="preserve"> aptikimo ir šalinimo </w:t>
                        </w:r>
                        <w:r w:rsidRPr="00005D7C">
                          <w:rPr>
                            <w:sz w:val="16"/>
                            <w:szCs w:val="16"/>
                          </w:rPr>
                          <w:lastRenderedPageBreak/>
                          <w:t>procedūros, jei a) yra daug vamzdyno komponentų ir sandėlių ir b) tvarkomi junginiai, galintys lengvai pratekėti ir sukelti aplinkosaugos problemų (pvz., lakios emisijos, dirvožemio tarša). Tai galima suvokti ir kaip AVS elementą;</w:t>
                        </w:r>
                      </w:p>
                    </w:tc>
                    <w:tc>
                      <w:tcPr>
                        <w:tcW w:w="992" w:type="dxa"/>
                      </w:tcPr>
                      <w:p w14:paraId="69845750" w14:textId="77777777" w:rsidR="0002733B" w:rsidRPr="00005D7C" w:rsidRDefault="0002733B" w:rsidP="00005D7C">
                        <w:pPr>
                          <w:rPr>
                            <w:sz w:val="16"/>
                            <w:szCs w:val="16"/>
                          </w:rPr>
                        </w:pPr>
                        <w:r w:rsidRPr="00005D7C">
                          <w:rPr>
                            <w:sz w:val="16"/>
                            <w:szCs w:val="16"/>
                          </w:rPr>
                          <w:lastRenderedPageBreak/>
                          <w:t>-</w:t>
                        </w:r>
                      </w:p>
                    </w:tc>
                    <w:tc>
                      <w:tcPr>
                        <w:tcW w:w="1276" w:type="dxa"/>
                      </w:tcPr>
                      <w:p w14:paraId="15169319" w14:textId="77777777" w:rsidR="0002733B" w:rsidRPr="00005D7C" w:rsidRDefault="0002733B" w:rsidP="00005D7C">
                        <w:pPr>
                          <w:rPr>
                            <w:sz w:val="16"/>
                            <w:szCs w:val="16"/>
                          </w:rPr>
                        </w:pPr>
                        <w:r w:rsidRPr="00005D7C">
                          <w:rPr>
                            <w:sz w:val="16"/>
                            <w:szCs w:val="16"/>
                          </w:rPr>
                          <w:t>Atitinka</w:t>
                        </w:r>
                      </w:p>
                    </w:tc>
                    <w:tc>
                      <w:tcPr>
                        <w:tcW w:w="6804" w:type="dxa"/>
                      </w:tcPr>
                      <w:p w14:paraId="1E15E34D" w14:textId="77777777" w:rsidR="0002733B" w:rsidRPr="00005D7C" w:rsidRDefault="0002733B" w:rsidP="00005D7C">
                        <w:pPr>
                          <w:rPr>
                            <w:sz w:val="16"/>
                            <w:szCs w:val="16"/>
                          </w:rPr>
                        </w:pPr>
                        <w:proofErr w:type="spellStart"/>
                        <w:r w:rsidRPr="00005D7C">
                          <w:rPr>
                            <w:sz w:val="16"/>
                            <w:szCs w:val="16"/>
                          </w:rPr>
                          <w:t>Biofiltro</w:t>
                        </w:r>
                        <w:proofErr w:type="spellEnd"/>
                        <w:r w:rsidRPr="00005D7C">
                          <w:rPr>
                            <w:sz w:val="16"/>
                            <w:szCs w:val="16"/>
                          </w:rPr>
                          <w:t xml:space="preserve"> darbui užtikrinti turi būti palaikoma pastovi filtruojančios medžiagos drėgmė. Atviras </w:t>
                        </w:r>
                        <w:proofErr w:type="spellStart"/>
                        <w:r w:rsidRPr="00005D7C">
                          <w:rPr>
                            <w:sz w:val="16"/>
                            <w:szCs w:val="16"/>
                          </w:rPr>
                          <w:t>biofiltro</w:t>
                        </w:r>
                        <w:proofErr w:type="spellEnd"/>
                        <w:r w:rsidRPr="00005D7C">
                          <w:rPr>
                            <w:sz w:val="16"/>
                            <w:szCs w:val="16"/>
                          </w:rPr>
                          <w:t xml:space="preserve"> paviršius drėkinamas natūraliai iškrintančių kritulių vandeniu. Po </w:t>
                        </w:r>
                        <w:proofErr w:type="spellStart"/>
                        <w:r w:rsidRPr="00005D7C">
                          <w:rPr>
                            <w:sz w:val="16"/>
                            <w:szCs w:val="16"/>
                          </w:rPr>
                          <w:t>biofiltru</w:t>
                        </w:r>
                        <w:proofErr w:type="spellEnd"/>
                        <w:r w:rsidRPr="00005D7C">
                          <w:rPr>
                            <w:sz w:val="16"/>
                            <w:szCs w:val="16"/>
                          </w:rPr>
                          <w:t xml:space="preserve"> įrengtas </w:t>
                        </w:r>
                        <w:proofErr w:type="spellStart"/>
                        <w:r w:rsidRPr="00005D7C">
                          <w:rPr>
                            <w:sz w:val="16"/>
                            <w:szCs w:val="16"/>
                          </w:rPr>
                          <w:t>biofiltro</w:t>
                        </w:r>
                        <w:proofErr w:type="spellEnd"/>
                        <w:r w:rsidRPr="00005D7C">
                          <w:rPr>
                            <w:sz w:val="16"/>
                            <w:szCs w:val="16"/>
                          </w:rPr>
                          <w:t xml:space="preserve"> </w:t>
                        </w:r>
                        <w:r w:rsidRPr="00005D7C">
                          <w:rPr>
                            <w:sz w:val="16"/>
                            <w:szCs w:val="16"/>
                          </w:rPr>
                          <w:lastRenderedPageBreak/>
                          <w:t xml:space="preserve">drenažo vandens rezervuaras. Sukauptas drenažinis vanduo siurblių pagalba gali būti naudojamas </w:t>
                        </w:r>
                        <w:proofErr w:type="spellStart"/>
                        <w:r w:rsidRPr="00005D7C">
                          <w:rPr>
                            <w:sz w:val="16"/>
                            <w:szCs w:val="16"/>
                          </w:rPr>
                          <w:t>biofiltro</w:t>
                        </w:r>
                        <w:proofErr w:type="spellEnd"/>
                        <w:r w:rsidRPr="00005D7C">
                          <w:rPr>
                            <w:sz w:val="16"/>
                            <w:szCs w:val="16"/>
                          </w:rPr>
                          <w:t xml:space="preserve"> drėkinimui. Sausuoju periodu ar avariniu atveju (neveikiant drėkinimo įrangai) </w:t>
                        </w:r>
                        <w:proofErr w:type="spellStart"/>
                        <w:r w:rsidRPr="00005D7C">
                          <w:rPr>
                            <w:sz w:val="16"/>
                            <w:szCs w:val="16"/>
                          </w:rPr>
                          <w:t>biofiltro</w:t>
                        </w:r>
                        <w:proofErr w:type="spellEnd"/>
                        <w:r w:rsidRPr="00005D7C">
                          <w:rPr>
                            <w:sz w:val="16"/>
                            <w:szCs w:val="16"/>
                          </w:rPr>
                          <w:t xml:space="preserve"> drėkinimui būtų naudojamas vanduo iš vietinio požeminio vandens gręžinio , įrengto MBA įrenginių teritorijoje. Tam į </w:t>
                        </w:r>
                        <w:proofErr w:type="spellStart"/>
                        <w:r w:rsidRPr="00005D7C">
                          <w:rPr>
                            <w:sz w:val="16"/>
                            <w:szCs w:val="16"/>
                          </w:rPr>
                          <w:t>biofiltrą</w:t>
                        </w:r>
                        <w:proofErr w:type="spellEnd"/>
                        <w:r w:rsidRPr="00005D7C">
                          <w:rPr>
                            <w:sz w:val="16"/>
                            <w:szCs w:val="16"/>
                          </w:rPr>
                          <w:t xml:space="preserve"> atvesti vandens tiekimo vamzdynai. </w:t>
                        </w:r>
                      </w:p>
                    </w:tc>
                  </w:tr>
                  <w:tr w:rsidR="0002733B" w:rsidRPr="00005D7C" w14:paraId="72EF109A" w14:textId="77777777" w:rsidTr="00402027">
                    <w:tc>
                      <w:tcPr>
                        <w:tcW w:w="540" w:type="dxa"/>
                        <w:vMerge/>
                        <w:vAlign w:val="center"/>
                      </w:tcPr>
                      <w:p w14:paraId="330DB6F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02FEDC1"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9C0D36A"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57B5C3B" w14:textId="77777777" w:rsidR="0002733B" w:rsidRPr="00005D7C" w:rsidRDefault="0002733B" w:rsidP="00005D7C">
                        <w:pPr>
                          <w:rPr>
                            <w:sz w:val="16"/>
                            <w:szCs w:val="16"/>
                          </w:rPr>
                        </w:pPr>
                        <w:r w:rsidRPr="00005D7C">
                          <w:rPr>
                            <w:sz w:val="16"/>
                            <w:szCs w:val="16"/>
                          </w:rPr>
                          <w:t>41. sumažinti emisijas į orą iki tokių lygių:</w:t>
                        </w:r>
                      </w:p>
                      <w:p w14:paraId="588E0B4A" w14:textId="77777777" w:rsidR="0002733B" w:rsidRPr="00005D7C" w:rsidRDefault="0002733B" w:rsidP="00005D7C">
                        <w:pPr>
                          <w:suppressAutoHyphens/>
                          <w:adjustRightInd w:val="0"/>
                          <w:jc w:val="center"/>
                          <w:textAlignment w:val="baseline"/>
                          <w:rPr>
                            <w:b/>
                            <w:bCs/>
                            <w:sz w:val="16"/>
                            <w:szCs w:val="16"/>
                          </w:rPr>
                        </w:pPr>
                      </w:p>
                    </w:tc>
                    <w:tc>
                      <w:tcPr>
                        <w:tcW w:w="992" w:type="dxa"/>
                      </w:tcPr>
                      <w:p w14:paraId="5C53F723" w14:textId="77777777" w:rsidR="0002733B" w:rsidRPr="00005D7C" w:rsidRDefault="0002733B" w:rsidP="00005D7C">
                        <w:pPr>
                          <w:rPr>
                            <w:sz w:val="16"/>
                            <w:szCs w:val="16"/>
                            <w:vertAlign w:val="superscript"/>
                          </w:rPr>
                        </w:pPr>
                        <w:r w:rsidRPr="00005D7C">
                          <w:rPr>
                            <w:sz w:val="16"/>
                            <w:szCs w:val="16"/>
                          </w:rPr>
                          <w:t>LOJ 7-20</w:t>
                        </w:r>
                        <w:r w:rsidRPr="00005D7C">
                          <w:rPr>
                            <w:sz w:val="16"/>
                            <w:szCs w:val="16"/>
                            <w:vertAlign w:val="superscript"/>
                          </w:rPr>
                          <w:t>1</w:t>
                        </w:r>
                      </w:p>
                      <w:p w14:paraId="1C3CF114" w14:textId="77777777" w:rsidR="0002733B" w:rsidRPr="00005D7C" w:rsidRDefault="0002733B" w:rsidP="00005D7C">
                        <w:pPr>
                          <w:rPr>
                            <w:sz w:val="16"/>
                            <w:szCs w:val="16"/>
                          </w:rPr>
                        </w:pPr>
                        <w:r w:rsidRPr="00005D7C">
                          <w:rPr>
                            <w:sz w:val="16"/>
                            <w:szCs w:val="16"/>
                          </w:rPr>
                          <w:t>KD 5-20</w:t>
                        </w:r>
                      </w:p>
                      <w:p w14:paraId="68F94D4D" w14:textId="77777777" w:rsidR="0002733B" w:rsidRPr="00005D7C" w:rsidRDefault="0002733B" w:rsidP="00005D7C">
                        <w:pPr>
                          <w:ind w:firstLine="6"/>
                          <w:rPr>
                            <w:sz w:val="16"/>
                            <w:szCs w:val="16"/>
                          </w:rPr>
                        </w:pPr>
                        <w:r w:rsidRPr="00005D7C">
                          <w:rPr>
                            <w:sz w:val="16"/>
                            <w:szCs w:val="16"/>
                            <w:vertAlign w:val="superscript"/>
                          </w:rPr>
                          <w:t>1</w:t>
                        </w:r>
                        <w:r w:rsidRPr="00005D7C">
                          <w:rPr>
                            <w:sz w:val="16"/>
                            <w:szCs w:val="16"/>
                          </w:rPr>
                          <w:t xml:space="preserve"> Esant žemoms LOJ apkrovoms, viršutinę diapazono </w:t>
                        </w:r>
                      </w:p>
                      <w:p w14:paraId="3F17764A" w14:textId="77777777" w:rsidR="0002733B" w:rsidRPr="00005D7C" w:rsidRDefault="0002733B" w:rsidP="00005D7C">
                        <w:pPr>
                          <w:rPr>
                            <w:sz w:val="16"/>
                            <w:szCs w:val="16"/>
                            <w:lang w:val="en-US"/>
                          </w:rPr>
                        </w:pPr>
                        <w:r w:rsidRPr="00005D7C">
                          <w:rPr>
                            <w:sz w:val="16"/>
                            <w:szCs w:val="16"/>
                          </w:rPr>
                          <w:t>ribą galima padidinti iki 50.</w:t>
                        </w:r>
                      </w:p>
                    </w:tc>
                    <w:tc>
                      <w:tcPr>
                        <w:tcW w:w="1276" w:type="dxa"/>
                      </w:tcPr>
                      <w:p w14:paraId="0221BD45" w14:textId="77777777" w:rsidR="0002733B" w:rsidRPr="00005D7C" w:rsidRDefault="0002733B" w:rsidP="00005D7C">
                        <w:pPr>
                          <w:rPr>
                            <w:sz w:val="16"/>
                            <w:szCs w:val="16"/>
                          </w:rPr>
                        </w:pPr>
                        <w:r w:rsidRPr="00005D7C">
                          <w:rPr>
                            <w:sz w:val="16"/>
                            <w:szCs w:val="16"/>
                          </w:rPr>
                          <w:t>Atitinka</w:t>
                        </w:r>
                      </w:p>
                    </w:tc>
                    <w:tc>
                      <w:tcPr>
                        <w:tcW w:w="6804" w:type="dxa"/>
                      </w:tcPr>
                      <w:p w14:paraId="63669F03" w14:textId="77777777" w:rsidR="0002733B" w:rsidRPr="00005D7C" w:rsidRDefault="0002733B" w:rsidP="00005D7C">
                        <w:pPr>
                          <w:rPr>
                            <w:sz w:val="16"/>
                            <w:szCs w:val="16"/>
                          </w:rPr>
                        </w:pPr>
                        <w:r w:rsidRPr="00005D7C">
                          <w:rPr>
                            <w:sz w:val="16"/>
                            <w:szCs w:val="16"/>
                          </w:rPr>
                          <w:t xml:space="preserve">Remiantis </w:t>
                        </w:r>
                        <w:proofErr w:type="spellStart"/>
                        <w:r w:rsidRPr="00005D7C">
                          <w:rPr>
                            <w:sz w:val="16"/>
                            <w:szCs w:val="16"/>
                          </w:rPr>
                          <w:t>biofiltro</w:t>
                        </w:r>
                        <w:proofErr w:type="spellEnd"/>
                        <w:r w:rsidRPr="00005D7C">
                          <w:rPr>
                            <w:sz w:val="16"/>
                            <w:szCs w:val="16"/>
                          </w:rPr>
                          <w:t xml:space="preserve"> gamintojo duomenimis, LOJ emisija iš </w:t>
                        </w:r>
                        <w:proofErr w:type="spellStart"/>
                        <w:r w:rsidRPr="00005D7C">
                          <w:rPr>
                            <w:sz w:val="16"/>
                            <w:szCs w:val="16"/>
                          </w:rPr>
                          <w:t>biofiltro</w:t>
                        </w:r>
                        <w:proofErr w:type="spellEnd"/>
                        <w:r w:rsidRPr="00005D7C">
                          <w:rPr>
                            <w:sz w:val="16"/>
                            <w:szCs w:val="16"/>
                          </w:rPr>
                          <w:t xml:space="preserve"> sudarys ne daugiau nei 50 mg/m</w:t>
                        </w:r>
                        <w:r w:rsidRPr="00005D7C">
                          <w:rPr>
                            <w:sz w:val="16"/>
                            <w:szCs w:val="16"/>
                            <w:vertAlign w:val="superscript"/>
                          </w:rPr>
                          <w:t>3</w:t>
                        </w:r>
                        <w:r w:rsidRPr="00005D7C">
                          <w:rPr>
                            <w:sz w:val="16"/>
                            <w:szCs w:val="16"/>
                          </w:rPr>
                          <w:t xml:space="preserve"> ir atitinka GPGB. Kietosios dalelės prieš patenkant į </w:t>
                        </w:r>
                        <w:proofErr w:type="spellStart"/>
                        <w:r w:rsidRPr="00005D7C">
                          <w:rPr>
                            <w:sz w:val="16"/>
                            <w:szCs w:val="16"/>
                          </w:rPr>
                          <w:t>biofiltrą</w:t>
                        </w:r>
                        <w:proofErr w:type="spellEnd"/>
                        <w:r w:rsidRPr="00005D7C">
                          <w:rPr>
                            <w:sz w:val="16"/>
                            <w:szCs w:val="16"/>
                          </w:rPr>
                          <w:t xml:space="preserve">  valomos </w:t>
                        </w:r>
                        <w:proofErr w:type="spellStart"/>
                        <w:r w:rsidRPr="00005D7C">
                          <w:rPr>
                            <w:sz w:val="16"/>
                            <w:szCs w:val="16"/>
                          </w:rPr>
                          <w:t>rankoviniame</w:t>
                        </w:r>
                        <w:proofErr w:type="spellEnd"/>
                        <w:r w:rsidRPr="00005D7C">
                          <w:rPr>
                            <w:sz w:val="16"/>
                            <w:szCs w:val="16"/>
                          </w:rPr>
                          <w:t xml:space="preserve">  filtre, po to nukreipiamos papildomam valymui į </w:t>
                        </w:r>
                        <w:proofErr w:type="spellStart"/>
                        <w:r w:rsidRPr="00005D7C">
                          <w:rPr>
                            <w:sz w:val="16"/>
                            <w:szCs w:val="16"/>
                          </w:rPr>
                          <w:t>biofiltrą</w:t>
                        </w:r>
                        <w:proofErr w:type="spellEnd"/>
                        <w:r w:rsidRPr="00005D7C">
                          <w:rPr>
                            <w:sz w:val="16"/>
                            <w:szCs w:val="16"/>
                          </w:rPr>
                          <w:t xml:space="preserve">. Kietosios dalelės </w:t>
                        </w:r>
                        <w:proofErr w:type="spellStart"/>
                        <w:r w:rsidRPr="00005D7C">
                          <w:rPr>
                            <w:sz w:val="16"/>
                            <w:szCs w:val="16"/>
                          </w:rPr>
                          <w:t>biofiltre</w:t>
                        </w:r>
                        <w:proofErr w:type="spellEnd"/>
                        <w:r w:rsidRPr="00005D7C">
                          <w:rPr>
                            <w:sz w:val="16"/>
                            <w:szCs w:val="16"/>
                          </w:rPr>
                          <w:t xml:space="preserve"> išvalomos 100 %.</w:t>
                        </w:r>
                      </w:p>
                    </w:tc>
                  </w:tr>
                  <w:tr w:rsidR="0002733B" w:rsidRPr="00005D7C" w14:paraId="09033755" w14:textId="77777777" w:rsidTr="00402027">
                    <w:trPr>
                      <w:trHeight w:val="1277"/>
                    </w:trPr>
                    <w:tc>
                      <w:tcPr>
                        <w:tcW w:w="540" w:type="dxa"/>
                        <w:vMerge w:val="restart"/>
                        <w:vAlign w:val="center"/>
                      </w:tcPr>
                      <w:p w14:paraId="585CE4F8"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9.</w:t>
                        </w:r>
                      </w:p>
                    </w:tc>
                    <w:tc>
                      <w:tcPr>
                        <w:tcW w:w="1161" w:type="dxa"/>
                        <w:vMerge w:val="restart"/>
                        <w:vAlign w:val="center"/>
                      </w:tcPr>
                      <w:p w14:paraId="7EC8F633"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Nuotekų tvarkymas</w:t>
                        </w:r>
                      </w:p>
                    </w:tc>
                    <w:tc>
                      <w:tcPr>
                        <w:tcW w:w="1418" w:type="dxa"/>
                        <w:vMerge w:val="restart"/>
                        <w:vAlign w:val="center"/>
                      </w:tcPr>
                      <w:p w14:paraId="7E9A093F"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7661A680" w14:textId="77777777" w:rsidR="0002733B" w:rsidRPr="00005D7C" w:rsidRDefault="0002733B" w:rsidP="00005D7C">
                        <w:pPr>
                          <w:suppressAutoHyphens/>
                          <w:adjustRightInd w:val="0"/>
                          <w:textAlignment w:val="baseline"/>
                          <w:rPr>
                            <w:b/>
                            <w:bCs/>
                            <w:sz w:val="16"/>
                            <w:szCs w:val="16"/>
                          </w:rPr>
                        </w:pPr>
                        <w:r w:rsidRPr="00005D7C">
                          <w:rPr>
                            <w:sz w:val="16"/>
                            <w:szCs w:val="16"/>
                          </w:rPr>
                          <w:t>42. sumažinti vandens vartojimą ir vandens taršą;</w:t>
                        </w:r>
                      </w:p>
                    </w:tc>
                    <w:tc>
                      <w:tcPr>
                        <w:tcW w:w="992" w:type="dxa"/>
                      </w:tcPr>
                      <w:p w14:paraId="1B3D7D01" w14:textId="77777777" w:rsidR="0002733B" w:rsidRPr="00005D7C" w:rsidRDefault="0002733B" w:rsidP="00005D7C">
                        <w:pPr>
                          <w:rPr>
                            <w:sz w:val="16"/>
                            <w:szCs w:val="16"/>
                          </w:rPr>
                        </w:pPr>
                        <w:r w:rsidRPr="00005D7C">
                          <w:rPr>
                            <w:sz w:val="16"/>
                            <w:szCs w:val="16"/>
                          </w:rPr>
                          <w:t>-</w:t>
                        </w:r>
                      </w:p>
                    </w:tc>
                    <w:tc>
                      <w:tcPr>
                        <w:tcW w:w="1276" w:type="dxa"/>
                      </w:tcPr>
                      <w:p w14:paraId="20F1569F" w14:textId="77777777" w:rsidR="0002733B" w:rsidRPr="00005D7C" w:rsidRDefault="0002733B" w:rsidP="00005D7C">
                        <w:pPr>
                          <w:rPr>
                            <w:sz w:val="16"/>
                            <w:szCs w:val="16"/>
                          </w:rPr>
                        </w:pPr>
                        <w:r w:rsidRPr="00005D7C">
                          <w:rPr>
                            <w:sz w:val="16"/>
                            <w:szCs w:val="16"/>
                          </w:rPr>
                          <w:t>Atitinka</w:t>
                        </w:r>
                      </w:p>
                    </w:tc>
                    <w:tc>
                      <w:tcPr>
                        <w:tcW w:w="6804" w:type="dxa"/>
                      </w:tcPr>
                      <w:p w14:paraId="6594E1A2" w14:textId="77777777" w:rsidR="0002733B" w:rsidRPr="00005D7C" w:rsidRDefault="0002733B" w:rsidP="00005D7C">
                        <w:pPr>
                          <w:jc w:val="both"/>
                          <w:rPr>
                            <w:sz w:val="16"/>
                            <w:szCs w:val="16"/>
                          </w:rPr>
                        </w:pPr>
                        <w:r w:rsidRPr="00005D7C">
                          <w:rPr>
                            <w:sz w:val="16"/>
                            <w:szCs w:val="16"/>
                          </w:rPr>
                          <w:t>Vanduo naudojamas tik buitinėms reikmėms.</w:t>
                        </w:r>
                      </w:p>
                      <w:p w14:paraId="1BA0F5D2" w14:textId="77777777" w:rsidR="0002733B" w:rsidRPr="00005D7C" w:rsidRDefault="0002733B" w:rsidP="00005D7C">
                        <w:pPr>
                          <w:jc w:val="both"/>
                          <w:rPr>
                            <w:sz w:val="16"/>
                            <w:szCs w:val="16"/>
                          </w:rPr>
                        </w:pPr>
                        <w:r w:rsidRPr="00005D7C">
                          <w:rPr>
                            <w:sz w:val="16"/>
                            <w:szCs w:val="16"/>
                          </w:rPr>
                          <w:t xml:space="preserve">Įprastai gamybiniams poreikiams vanduo naudojamas nebus. </w:t>
                        </w:r>
                        <w:proofErr w:type="spellStart"/>
                        <w:r w:rsidRPr="00005D7C">
                          <w:rPr>
                            <w:sz w:val="16"/>
                            <w:szCs w:val="16"/>
                          </w:rPr>
                          <w:t>Apytakinės</w:t>
                        </w:r>
                        <w:proofErr w:type="spellEnd"/>
                        <w:r w:rsidRPr="00005D7C">
                          <w:rPr>
                            <w:sz w:val="16"/>
                            <w:szCs w:val="16"/>
                          </w:rPr>
                          <w:t xml:space="preserve"> gamybinių nuotekų (filtrato) linijos gedimo ir remonto atveju (t.y. avariniu atveju) nenutrūkstamam atliekų biologinio apdorojimo procesui užtikrinti – kompostuojamų atliekų drėkinimui bei </w:t>
                        </w:r>
                        <w:proofErr w:type="spellStart"/>
                        <w:r w:rsidRPr="00005D7C">
                          <w:rPr>
                            <w:sz w:val="16"/>
                            <w:szCs w:val="16"/>
                          </w:rPr>
                          <w:t>biofiltro</w:t>
                        </w:r>
                        <w:proofErr w:type="spellEnd"/>
                        <w:r w:rsidRPr="00005D7C">
                          <w:rPr>
                            <w:sz w:val="16"/>
                            <w:szCs w:val="16"/>
                          </w:rPr>
                          <w:t xml:space="preserve"> drėkinimui būtų naudojamas vanduo iš MBA įrenginių teritorijoje įrengto požeminio vandens gręžinio. </w:t>
                        </w:r>
                      </w:p>
                    </w:tc>
                  </w:tr>
                  <w:tr w:rsidR="0002733B" w:rsidRPr="00005D7C" w14:paraId="5A16B92B" w14:textId="77777777" w:rsidTr="00402027">
                    <w:tc>
                      <w:tcPr>
                        <w:tcW w:w="540" w:type="dxa"/>
                        <w:vMerge/>
                        <w:vAlign w:val="center"/>
                      </w:tcPr>
                      <w:p w14:paraId="5B6E7AA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863B95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4CA6804"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40555BE" w14:textId="77777777" w:rsidR="0002733B" w:rsidRPr="00005D7C" w:rsidRDefault="0002733B" w:rsidP="00005D7C">
                        <w:pPr>
                          <w:suppressAutoHyphens/>
                          <w:adjustRightInd w:val="0"/>
                          <w:textAlignment w:val="baseline"/>
                          <w:rPr>
                            <w:b/>
                            <w:bCs/>
                            <w:sz w:val="16"/>
                            <w:szCs w:val="16"/>
                          </w:rPr>
                        </w:pPr>
                        <w:r w:rsidRPr="00005D7C">
                          <w:rPr>
                            <w:sz w:val="16"/>
                            <w:szCs w:val="16"/>
                          </w:rPr>
                          <w:t>43. turėti veikiančias procedūras, užtikrinančias, kad nutekamųjų vandenų specifikacija yra tinkama nutekamųjų vandenų valymo vienoje vietoje sistemai arba šalinimui;</w:t>
                        </w:r>
                      </w:p>
                    </w:tc>
                    <w:tc>
                      <w:tcPr>
                        <w:tcW w:w="992" w:type="dxa"/>
                      </w:tcPr>
                      <w:p w14:paraId="1BB73045" w14:textId="77777777" w:rsidR="0002733B" w:rsidRPr="00005D7C" w:rsidRDefault="0002733B" w:rsidP="00005D7C">
                        <w:pPr>
                          <w:rPr>
                            <w:sz w:val="16"/>
                            <w:szCs w:val="16"/>
                          </w:rPr>
                        </w:pPr>
                        <w:r w:rsidRPr="00005D7C">
                          <w:rPr>
                            <w:sz w:val="16"/>
                            <w:szCs w:val="16"/>
                          </w:rPr>
                          <w:t>-</w:t>
                        </w:r>
                      </w:p>
                    </w:tc>
                    <w:tc>
                      <w:tcPr>
                        <w:tcW w:w="1276" w:type="dxa"/>
                      </w:tcPr>
                      <w:p w14:paraId="5DC37D2A" w14:textId="77777777" w:rsidR="0002733B" w:rsidRPr="00005D7C" w:rsidRDefault="0002733B" w:rsidP="00005D7C">
                        <w:pPr>
                          <w:rPr>
                            <w:sz w:val="16"/>
                            <w:szCs w:val="16"/>
                          </w:rPr>
                        </w:pPr>
                        <w:r w:rsidRPr="00005D7C">
                          <w:rPr>
                            <w:sz w:val="16"/>
                            <w:szCs w:val="16"/>
                          </w:rPr>
                          <w:t>Atitinka</w:t>
                        </w:r>
                      </w:p>
                    </w:tc>
                    <w:tc>
                      <w:tcPr>
                        <w:tcW w:w="6804" w:type="dxa"/>
                      </w:tcPr>
                      <w:p w14:paraId="2FA593A5" w14:textId="77777777" w:rsidR="0002733B" w:rsidRPr="00005D7C" w:rsidRDefault="0002733B" w:rsidP="00005D7C">
                        <w:pPr>
                          <w:rPr>
                            <w:sz w:val="16"/>
                            <w:szCs w:val="16"/>
                          </w:rPr>
                        </w:pPr>
                        <w:r w:rsidRPr="00005D7C">
                          <w:rPr>
                            <w:sz w:val="16"/>
                            <w:szCs w:val="16"/>
                          </w:rPr>
                          <w:t xml:space="preserve">Buitinės nuotekos valomos vietiniuose biologiniuose buitinių nuotekų valymo įrenginiuose. Išvalytos ir apskaitytos buitinės nuotekos išleidžiamos į išvalytų paviršinių nuotekų trasą iš kur patenka į melioracijos griovį. . </w:t>
                        </w:r>
                      </w:p>
                      <w:p w14:paraId="7E1DDD2E" w14:textId="77777777" w:rsidR="0002733B" w:rsidRPr="00005D7C" w:rsidRDefault="0002733B" w:rsidP="00005D7C">
                        <w:pPr>
                          <w:rPr>
                            <w:sz w:val="16"/>
                            <w:szCs w:val="16"/>
                          </w:rPr>
                        </w:pPr>
                        <w:r w:rsidRPr="00005D7C">
                          <w:rPr>
                            <w:sz w:val="16"/>
                            <w:szCs w:val="16"/>
                          </w:rPr>
                          <w:t>Paviršinių nuotekų valymo įrenginiuose išvalytų paviršinių nuotekų kokybė atitiks reikalavimus šių nuotekų išleidimui į aplinką.</w:t>
                        </w:r>
                      </w:p>
                      <w:p w14:paraId="5ABB2F69" w14:textId="77777777" w:rsidR="0002733B" w:rsidRPr="00005D7C" w:rsidRDefault="0002733B" w:rsidP="00005D7C">
                        <w:pPr>
                          <w:rPr>
                            <w:sz w:val="16"/>
                            <w:szCs w:val="16"/>
                          </w:rPr>
                        </w:pPr>
                        <w:r w:rsidRPr="00005D7C">
                          <w:rPr>
                            <w:sz w:val="16"/>
                            <w:szCs w:val="16"/>
                          </w:rPr>
                          <w:t>Į UAB „Sūduvos vandenys“ Marijampolės nuotekų valymo įrenginius išvežamos gamybinės nuotekos (filtratas) turi atitikti sutarties su UAB „Sūduvos vandenys“ reikalavimus.</w:t>
                        </w:r>
                      </w:p>
                    </w:tc>
                  </w:tr>
                  <w:tr w:rsidR="0002733B" w:rsidRPr="00005D7C" w14:paraId="5F4BC764" w14:textId="77777777" w:rsidTr="00402027">
                    <w:tc>
                      <w:tcPr>
                        <w:tcW w:w="540" w:type="dxa"/>
                        <w:vMerge/>
                        <w:vAlign w:val="center"/>
                      </w:tcPr>
                      <w:p w14:paraId="34CA8149"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7CE9F1E"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CBB1452"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0076023" w14:textId="77777777" w:rsidR="0002733B" w:rsidRPr="00005D7C" w:rsidRDefault="0002733B" w:rsidP="00005D7C">
                        <w:pPr>
                          <w:suppressAutoHyphens/>
                          <w:adjustRightInd w:val="0"/>
                          <w:textAlignment w:val="baseline"/>
                          <w:rPr>
                            <w:b/>
                            <w:bCs/>
                            <w:sz w:val="16"/>
                            <w:szCs w:val="16"/>
                          </w:rPr>
                        </w:pPr>
                        <w:r w:rsidRPr="00005D7C">
                          <w:rPr>
                            <w:sz w:val="16"/>
                            <w:szCs w:val="16"/>
                          </w:rPr>
                          <w:t>44. siekti, kad nutekamieji vandenys negalėtų apeiti valymo įrenginių sistemų;</w:t>
                        </w:r>
                      </w:p>
                    </w:tc>
                    <w:tc>
                      <w:tcPr>
                        <w:tcW w:w="992" w:type="dxa"/>
                      </w:tcPr>
                      <w:p w14:paraId="55FFEA17" w14:textId="77777777" w:rsidR="0002733B" w:rsidRPr="00005D7C" w:rsidRDefault="0002733B" w:rsidP="00005D7C">
                        <w:pPr>
                          <w:rPr>
                            <w:sz w:val="16"/>
                            <w:szCs w:val="16"/>
                          </w:rPr>
                        </w:pPr>
                        <w:r w:rsidRPr="00005D7C">
                          <w:rPr>
                            <w:sz w:val="16"/>
                            <w:szCs w:val="16"/>
                          </w:rPr>
                          <w:t>-</w:t>
                        </w:r>
                      </w:p>
                    </w:tc>
                    <w:tc>
                      <w:tcPr>
                        <w:tcW w:w="1276" w:type="dxa"/>
                      </w:tcPr>
                      <w:p w14:paraId="55C46A37" w14:textId="77777777" w:rsidR="0002733B" w:rsidRPr="00005D7C" w:rsidRDefault="0002733B" w:rsidP="00005D7C">
                        <w:pPr>
                          <w:rPr>
                            <w:sz w:val="16"/>
                            <w:szCs w:val="16"/>
                          </w:rPr>
                        </w:pPr>
                        <w:r w:rsidRPr="00005D7C">
                          <w:rPr>
                            <w:sz w:val="16"/>
                            <w:szCs w:val="16"/>
                          </w:rPr>
                          <w:t>Atitinka</w:t>
                        </w:r>
                      </w:p>
                    </w:tc>
                    <w:tc>
                      <w:tcPr>
                        <w:tcW w:w="6804" w:type="dxa"/>
                      </w:tcPr>
                      <w:p w14:paraId="6B2BB577" w14:textId="77777777" w:rsidR="0002733B" w:rsidRPr="00005D7C" w:rsidRDefault="0002733B" w:rsidP="00005D7C">
                        <w:pPr>
                          <w:rPr>
                            <w:sz w:val="16"/>
                            <w:szCs w:val="16"/>
                          </w:rPr>
                        </w:pPr>
                        <w:r w:rsidRPr="00005D7C">
                          <w:rPr>
                            <w:sz w:val="16"/>
                            <w:szCs w:val="16"/>
                          </w:rPr>
                          <w:t xml:space="preserve">Teritorijoje susidarančios paviršinės nuotekos valomos dviejuose naftos skirtuvuose iki reikalavimų šių nuotekų išleidimui į aplinką. Išvalytos paviršinės nuotekos išleidžiamos į melioracijos griovį. </w:t>
                        </w:r>
                      </w:p>
                      <w:p w14:paraId="06DD8F3E" w14:textId="77777777" w:rsidR="0002733B" w:rsidRPr="00005D7C" w:rsidRDefault="0002733B" w:rsidP="00005D7C">
                        <w:pPr>
                          <w:rPr>
                            <w:sz w:val="16"/>
                            <w:szCs w:val="16"/>
                          </w:rPr>
                        </w:pPr>
                        <w:r w:rsidRPr="00005D7C">
                          <w:rPr>
                            <w:sz w:val="16"/>
                            <w:szCs w:val="16"/>
                          </w:rPr>
                          <w:t>Buitinės nuotekos valomos vietiniuose biologiniuose buitinių nuotekų valymo įrenginiuose.</w:t>
                        </w:r>
                      </w:p>
                      <w:p w14:paraId="7CCCFE7C" w14:textId="77777777" w:rsidR="0002733B" w:rsidRPr="00005D7C" w:rsidRDefault="0002733B" w:rsidP="00005D7C">
                        <w:pPr>
                          <w:rPr>
                            <w:sz w:val="16"/>
                            <w:szCs w:val="16"/>
                          </w:rPr>
                        </w:pPr>
                        <w:r w:rsidRPr="00005D7C">
                          <w:rPr>
                            <w:sz w:val="16"/>
                            <w:szCs w:val="16"/>
                          </w:rPr>
                          <w:t xml:space="preserve">Gamybinės nuotekos (filtratas) bus pakartotinai naudojamos </w:t>
                        </w:r>
                        <w:proofErr w:type="spellStart"/>
                        <w:r w:rsidRPr="00005D7C">
                          <w:rPr>
                            <w:sz w:val="16"/>
                            <w:szCs w:val="16"/>
                          </w:rPr>
                          <w:t>biotuneliuose</w:t>
                        </w:r>
                        <w:proofErr w:type="spellEnd"/>
                        <w:r w:rsidRPr="00005D7C">
                          <w:rPr>
                            <w:sz w:val="16"/>
                            <w:szCs w:val="16"/>
                          </w:rPr>
                          <w:t xml:space="preserve"> kompostuojamų BSA drėkinimui. Kompostavimo metu susidaręs filtratas bus naudojamas pakartotinai kompostuojamų atliekų drėkinimui. </w:t>
                        </w:r>
                        <w:proofErr w:type="spellStart"/>
                        <w:r w:rsidRPr="00005D7C">
                          <w:rPr>
                            <w:sz w:val="16"/>
                            <w:szCs w:val="16"/>
                          </w:rPr>
                          <w:t>Biodžiovinimo</w:t>
                        </w:r>
                        <w:proofErr w:type="spellEnd"/>
                        <w:r w:rsidRPr="00005D7C">
                          <w:rPr>
                            <w:sz w:val="16"/>
                            <w:szCs w:val="16"/>
                          </w:rPr>
                          <w:t xml:space="preserve"> proceso metu susidaręs filtratas bus išvežamas į UAB „Sūduvos vandenys“ Marijampolės miesto nuotekų valymo įrenginius.</w:t>
                        </w:r>
                      </w:p>
                    </w:tc>
                  </w:tr>
                  <w:tr w:rsidR="0002733B" w:rsidRPr="00005D7C" w14:paraId="647304D8" w14:textId="77777777" w:rsidTr="00402027">
                    <w:tc>
                      <w:tcPr>
                        <w:tcW w:w="540" w:type="dxa"/>
                        <w:vMerge/>
                        <w:vAlign w:val="center"/>
                      </w:tcPr>
                      <w:p w14:paraId="792D3A57"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72414D7"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E40520D"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4987D50"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45. turi būti įrengta ir veikti uždara sistema, surenkanti ant technologinių zonų patekusį </w:t>
                        </w:r>
                        <w:r w:rsidRPr="00005D7C">
                          <w:rPr>
                            <w:sz w:val="16"/>
                            <w:szCs w:val="16"/>
                          </w:rPr>
                          <w:lastRenderedPageBreak/>
                          <w:t>lietaus vandenį, cisternų plovimo vandenį, atsitiktinius išsiliejimus, cilindrų valymo vandenį ir pan., ir grąžintų jį į apdorojimo įrenginį arba surinktų į kombinuotą kolektorių;</w:t>
                        </w:r>
                      </w:p>
                    </w:tc>
                    <w:tc>
                      <w:tcPr>
                        <w:tcW w:w="992" w:type="dxa"/>
                      </w:tcPr>
                      <w:p w14:paraId="090C2F92" w14:textId="77777777" w:rsidR="0002733B" w:rsidRPr="00005D7C" w:rsidRDefault="0002733B" w:rsidP="00005D7C">
                        <w:pPr>
                          <w:rPr>
                            <w:sz w:val="16"/>
                            <w:szCs w:val="16"/>
                          </w:rPr>
                        </w:pPr>
                        <w:r w:rsidRPr="00005D7C">
                          <w:rPr>
                            <w:sz w:val="16"/>
                            <w:szCs w:val="16"/>
                          </w:rPr>
                          <w:lastRenderedPageBreak/>
                          <w:t>-</w:t>
                        </w:r>
                      </w:p>
                    </w:tc>
                    <w:tc>
                      <w:tcPr>
                        <w:tcW w:w="1276" w:type="dxa"/>
                      </w:tcPr>
                      <w:p w14:paraId="3389AEC9" w14:textId="77777777" w:rsidR="0002733B" w:rsidRPr="00005D7C" w:rsidRDefault="0002733B" w:rsidP="00005D7C">
                        <w:pPr>
                          <w:rPr>
                            <w:sz w:val="16"/>
                            <w:szCs w:val="16"/>
                          </w:rPr>
                        </w:pPr>
                        <w:r w:rsidRPr="00005D7C">
                          <w:rPr>
                            <w:sz w:val="16"/>
                            <w:szCs w:val="16"/>
                          </w:rPr>
                          <w:t>Atitinka</w:t>
                        </w:r>
                      </w:p>
                    </w:tc>
                    <w:tc>
                      <w:tcPr>
                        <w:tcW w:w="6804" w:type="dxa"/>
                      </w:tcPr>
                      <w:p w14:paraId="44031815" w14:textId="77777777" w:rsidR="0002733B" w:rsidRPr="00005D7C" w:rsidRDefault="0002733B" w:rsidP="00005D7C">
                        <w:pPr>
                          <w:rPr>
                            <w:sz w:val="16"/>
                            <w:szCs w:val="16"/>
                          </w:rPr>
                        </w:pPr>
                        <w:r w:rsidRPr="00005D7C">
                          <w:rPr>
                            <w:sz w:val="16"/>
                            <w:szCs w:val="16"/>
                          </w:rPr>
                          <w:t xml:space="preserve">Paviršinės nuotekos bus valomos paviršinių nuotekų valymo įrenginiuose iki reikalavimų šių nuotekų išleidimui į aplinką. Išvalytos paviršinės nuotekos bus išleidžiamos į melioracijos griovį. </w:t>
                        </w:r>
                      </w:p>
                      <w:p w14:paraId="45BFA6E9" w14:textId="77777777" w:rsidR="0002733B" w:rsidRPr="00005D7C" w:rsidRDefault="0002733B" w:rsidP="00005D7C">
                        <w:pPr>
                          <w:rPr>
                            <w:sz w:val="16"/>
                            <w:szCs w:val="16"/>
                          </w:rPr>
                        </w:pPr>
                        <w:r w:rsidRPr="00005D7C">
                          <w:rPr>
                            <w:sz w:val="16"/>
                            <w:szCs w:val="16"/>
                          </w:rPr>
                          <w:t xml:space="preserve">Naudojama uždara gamybinių nuotekų (filtrato) surinkimo ir </w:t>
                        </w:r>
                        <w:proofErr w:type="spellStart"/>
                        <w:r w:rsidRPr="00005D7C">
                          <w:rPr>
                            <w:sz w:val="16"/>
                            <w:szCs w:val="16"/>
                          </w:rPr>
                          <w:t>recirkuliavimo</w:t>
                        </w:r>
                        <w:proofErr w:type="spellEnd"/>
                        <w:r w:rsidRPr="00005D7C">
                          <w:rPr>
                            <w:sz w:val="16"/>
                            <w:szCs w:val="16"/>
                          </w:rPr>
                          <w:t xml:space="preserve"> sistema. Patalpų plovimo </w:t>
                        </w:r>
                        <w:r w:rsidRPr="00005D7C">
                          <w:rPr>
                            <w:sz w:val="16"/>
                            <w:szCs w:val="16"/>
                          </w:rPr>
                          <w:lastRenderedPageBreak/>
                          <w:t xml:space="preserve">nuotekos taip pat patenka į šią sistemą. Visas filtratas kaupiamas rezervuaruose, apvalomas stambių nešmenų sulaikymo filtruose (kad neužsikimštų purkštukai) ir pakartotinai naudojamas </w:t>
                        </w:r>
                        <w:proofErr w:type="spellStart"/>
                        <w:r w:rsidRPr="00005D7C">
                          <w:rPr>
                            <w:sz w:val="16"/>
                            <w:szCs w:val="16"/>
                          </w:rPr>
                          <w:t>biotuneliuose</w:t>
                        </w:r>
                        <w:proofErr w:type="spellEnd"/>
                        <w:r w:rsidRPr="00005D7C">
                          <w:rPr>
                            <w:sz w:val="16"/>
                            <w:szCs w:val="16"/>
                          </w:rPr>
                          <w:t xml:space="preserve"> kompostuojamų BSA drėkinimui. </w:t>
                        </w:r>
                      </w:p>
                    </w:tc>
                  </w:tr>
                  <w:tr w:rsidR="0002733B" w:rsidRPr="00005D7C" w14:paraId="5E5733D0" w14:textId="77777777" w:rsidTr="00402027">
                    <w:tc>
                      <w:tcPr>
                        <w:tcW w:w="540" w:type="dxa"/>
                        <w:vMerge/>
                        <w:vAlign w:val="center"/>
                      </w:tcPr>
                      <w:p w14:paraId="2B8DC842"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9485421"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6D0731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5DD2CEC" w14:textId="77777777" w:rsidR="0002733B" w:rsidRPr="00005D7C" w:rsidRDefault="0002733B" w:rsidP="00005D7C">
                        <w:pPr>
                          <w:suppressAutoHyphens/>
                          <w:adjustRightInd w:val="0"/>
                          <w:textAlignment w:val="baseline"/>
                          <w:rPr>
                            <w:b/>
                            <w:bCs/>
                            <w:sz w:val="16"/>
                            <w:szCs w:val="16"/>
                          </w:rPr>
                        </w:pPr>
                        <w:r w:rsidRPr="00005D7C">
                          <w:rPr>
                            <w:sz w:val="16"/>
                            <w:szCs w:val="16"/>
                          </w:rPr>
                          <w:t>46. atskirti vandens surinkimo sistemas, skirtas potencialiai labiau užterštam vandeniui, nuo skirtų mažiau užterštam vandeniui;</w:t>
                        </w:r>
                      </w:p>
                    </w:tc>
                    <w:tc>
                      <w:tcPr>
                        <w:tcW w:w="992" w:type="dxa"/>
                      </w:tcPr>
                      <w:p w14:paraId="71115091" w14:textId="77777777" w:rsidR="0002733B" w:rsidRPr="00005D7C" w:rsidRDefault="0002733B" w:rsidP="00005D7C">
                        <w:pPr>
                          <w:rPr>
                            <w:sz w:val="16"/>
                            <w:szCs w:val="16"/>
                          </w:rPr>
                        </w:pPr>
                        <w:r w:rsidRPr="00005D7C">
                          <w:rPr>
                            <w:sz w:val="16"/>
                            <w:szCs w:val="16"/>
                          </w:rPr>
                          <w:t>-</w:t>
                        </w:r>
                      </w:p>
                    </w:tc>
                    <w:tc>
                      <w:tcPr>
                        <w:tcW w:w="1276" w:type="dxa"/>
                      </w:tcPr>
                      <w:p w14:paraId="404CCE06" w14:textId="77777777" w:rsidR="0002733B" w:rsidRPr="00005D7C" w:rsidRDefault="0002733B" w:rsidP="00005D7C">
                        <w:pPr>
                          <w:rPr>
                            <w:sz w:val="16"/>
                            <w:szCs w:val="16"/>
                          </w:rPr>
                        </w:pPr>
                        <w:r w:rsidRPr="00005D7C">
                          <w:rPr>
                            <w:sz w:val="16"/>
                            <w:szCs w:val="16"/>
                          </w:rPr>
                          <w:t>Atitinka</w:t>
                        </w:r>
                      </w:p>
                    </w:tc>
                    <w:tc>
                      <w:tcPr>
                        <w:tcW w:w="6804" w:type="dxa"/>
                      </w:tcPr>
                      <w:p w14:paraId="5D88A60D" w14:textId="77777777" w:rsidR="0002733B" w:rsidRPr="00005D7C" w:rsidRDefault="0002733B" w:rsidP="00005D7C">
                        <w:pPr>
                          <w:rPr>
                            <w:sz w:val="16"/>
                            <w:szCs w:val="16"/>
                          </w:rPr>
                        </w:pPr>
                        <w:r w:rsidRPr="00005D7C">
                          <w:rPr>
                            <w:sz w:val="16"/>
                            <w:szCs w:val="16"/>
                          </w:rPr>
                          <w:t>Labiausiai taršios gamybinės nuotekos bus surenkamos ir tvarkomos atskirai nuo buitinių ir paviršinių nuotekų.</w:t>
                        </w:r>
                      </w:p>
                    </w:tc>
                  </w:tr>
                  <w:tr w:rsidR="0002733B" w:rsidRPr="00005D7C" w14:paraId="741AA91A" w14:textId="77777777" w:rsidTr="00402027">
                    <w:tc>
                      <w:tcPr>
                        <w:tcW w:w="540" w:type="dxa"/>
                        <w:vMerge/>
                        <w:vAlign w:val="center"/>
                      </w:tcPr>
                      <w:p w14:paraId="526B8C67"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2F61D18"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6C6D4BF"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4DC719E"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47. visoje valymo zonoje, patenkančioje į vidines vietos drenavimo sistemas, vedančias į saugojimo rezervuarus arba kolektorius, galinčius rinkti vandenį ir bet kokius išsiliejimus, turi būti ištisinis betoninis pagrindas. Kolektoriams su </w:t>
                        </w:r>
                        <w:proofErr w:type="spellStart"/>
                        <w:r w:rsidRPr="00005D7C">
                          <w:rPr>
                            <w:sz w:val="16"/>
                            <w:szCs w:val="16"/>
                          </w:rPr>
                          <w:t>prataku</w:t>
                        </w:r>
                        <w:proofErr w:type="spellEnd"/>
                        <w:r w:rsidRPr="00005D7C">
                          <w:rPr>
                            <w:sz w:val="16"/>
                            <w:szCs w:val="16"/>
                          </w:rPr>
                          <w:t xml:space="preserve"> į kanalizaciją paprastai reikia automatinių stebėjimo sistemų, pvz., </w:t>
                        </w:r>
                        <w:proofErr w:type="spellStart"/>
                        <w:r w:rsidRPr="00005D7C">
                          <w:rPr>
                            <w:sz w:val="16"/>
                            <w:szCs w:val="16"/>
                          </w:rPr>
                          <w:t>pH</w:t>
                        </w:r>
                        <w:proofErr w:type="spellEnd"/>
                        <w:r w:rsidRPr="00005D7C">
                          <w:rPr>
                            <w:sz w:val="16"/>
                            <w:szCs w:val="16"/>
                          </w:rPr>
                          <w:t xml:space="preserve"> patikrinimų, galinčių išjungti prataką;</w:t>
                        </w:r>
                      </w:p>
                    </w:tc>
                    <w:tc>
                      <w:tcPr>
                        <w:tcW w:w="992" w:type="dxa"/>
                      </w:tcPr>
                      <w:p w14:paraId="17FF76CB" w14:textId="77777777" w:rsidR="0002733B" w:rsidRPr="00005D7C" w:rsidRDefault="0002733B" w:rsidP="00005D7C">
                        <w:pPr>
                          <w:rPr>
                            <w:sz w:val="16"/>
                            <w:szCs w:val="16"/>
                          </w:rPr>
                        </w:pPr>
                        <w:r w:rsidRPr="00005D7C">
                          <w:rPr>
                            <w:sz w:val="16"/>
                            <w:szCs w:val="16"/>
                          </w:rPr>
                          <w:t>-</w:t>
                        </w:r>
                      </w:p>
                    </w:tc>
                    <w:tc>
                      <w:tcPr>
                        <w:tcW w:w="1276" w:type="dxa"/>
                      </w:tcPr>
                      <w:p w14:paraId="3E7D0CA8" w14:textId="77777777" w:rsidR="0002733B" w:rsidRPr="00005D7C" w:rsidRDefault="0002733B" w:rsidP="00005D7C">
                        <w:pPr>
                          <w:rPr>
                            <w:sz w:val="16"/>
                            <w:szCs w:val="16"/>
                          </w:rPr>
                        </w:pPr>
                        <w:r w:rsidRPr="00005D7C">
                          <w:rPr>
                            <w:sz w:val="16"/>
                            <w:szCs w:val="16"/>
                          </w:rPr>
                          <w:t>Atitinka</w:t>
                        </w:r>
                      </w:p>
                    </w:tc>
                    <w:tc>
                      <w:tcPr>
                        <w:tcW w:w="6804" w:type="dxa"/>
                      </w:tcPr>
                      <w:p w14:paraId="5E5B6ABC" w14:textId="77777777" w:rsidR="0002733B" w:rsidRPr="00005D7C" w:rsidRDefault="0002733B" w:rsidP="00005D7C">
                        <w:pPr>
                          <w:rPr>
                            <w:sz w:val="16"/>
                            <w:szCs w:val="16"/>
                          </w:rPr>
                        </w:pPr>
                        <w:r w:rsidRPr="00005D7C">
                          <w:rPr>
                            <w:sz w:val="16"/>
                            <w:szCs w:val="16"/>
                          </w:rPr>
                          <w:t xml:space="preserve">Įrenginių teritorija padengta asfalto danga. Komposto brandinimo aikštelėse su stoginėmis įrengta asfaltbetonio danga. Avariniu teršalų (pvz. kuro) išsiliejimo teritorijoje atveju, sklidimui į aplinką sustabdyti numatyta panaudoti </w:t>
                        </w:r>
                        <w:proofErr w:type="spellStart"/>
                        <w:r w:rsidRPr="00005D7C">
                          <w:rPr>
                            <w:sz w:val="16"/>
                            <w:szCs w:val="16"/>
                          </w:rPr>
                          <w:t>sorbuojančias</w:t>
                        </w:r>
                        <w:proofErr w:type="spellEnd"/>
                        <w:r w:rsidRPr="00005D7C">
                          <w:rPr>
                            <w:sz w:val="16"/>
                            <w:szCs w:val="16"/>
                          </w:rPr>
                          <w:t xml:space="preserve"> medžiagas (pvz. </w:t>
                        </w:r>
                        <w:proofErr w:type="spellStart"/>
                        <w:r w:rsidRPr="00005D7C">
                          <w:rPr>
                            <w:sz w:val="16"/>
                            <w:szCs w:val="16"/>
                          </w:rPr>
                          <w:t>spec</w:t>
                        </w:r>
                        <w:proofErr w:type="spellEnd"/>
                        <w:r w:rsidRPr="00005D7C">
                          <w:rPr>
                            <w:sz w:val="16"/>
                            <w:szCs w:val="16"/>
                          </w:rPr>
                          <w:t xml:space="preserve">. </w:t>
                        </w:r>
                        <w:proofErr w:type="spellStart"/>
                        <w:r w:rsidRPr="00005D7C">
                          <w:rPr>
                            <w:sz w:val="16"/>
                            <w:szCs w:val="16"/>
                          </w:rPr>
                          <w:t>sorbentus</w:t>
                        </w:r>
                        <w:proofErr w:type="spellEnd"/>
                        <w:r w:rsidRPr="00005D7C">
                          <w:rPr>
                            <w:sz w:val="16"/>
                            <w:szCs w:val="16"/>
                          </w:rPr>
                          <w:t>, pjuvenas, smėlį), kurių pastoviai yra laikoma įrenginių teritorijoje.</w:t>
                        </w:r>
                      </w:p>
                    </w:tc>
                  </w:tr>
                  <w:tr w:rsidR="0002733B" w:rsidRPr="00005D7C" w14:paraId="1581207E" w14:textId="77777777" w:rsidTr="00402027">
                    <w:tc>
                      <w:tcPr>
                        <w:tcW w:w="540" w:type="dxa"/>
                        <w:vMerge/>
                        <w:vAlign w:val="center"/>
                      </w:tcPr>
                      <w:p w14:paraId="3DD63F7C"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F4E476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915D53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5A2866A" w14:textId="77777777" w:rsidR="0002733B" w:rsidRPr="00005D7C" w:rsidRDefault="0002733B" w:rsidP="00005D7C">
                        <w:pPr>
                          <w:suppressAutoHyphens/>
                          <w:adjustRightInd w:val="0"/>
                          <w:textAlignment w:val="baseline"/>
                          <w:rPr>
                            <w:b/>
                            <w:bCs/>
                            <w:sz w:val="16"/>
                            <w:szCs w:val="16"/>
                          </w:rPr>
                        </w:pPr>
                        <w:r w:rsidRPr="00005D7C">
                          <w:rPr>
                            <w:sz w:val="16"/>
                            <w:szCs w:val="16"/>
                          </w:rPr>
                          <w:t>48. rinkti vandenį specialiame baseine tikrinimui, valymui (jei užterštas) ir tolesniam naudojimui;</w:t>
                        </w:r>
                      </w:p>
                    </w:tc>
                    <w:tc>
                      <w:tcPr>
                        <w:tcW w:w="992" w:type="dxa"/>
                      </w:tcPr>
                      <w:p w14:paraId="370B50A6" w14:textId="77777777" w:rsidR="0002733B" w:rsidRPr="00005D7C" w:rsidRDefault="0002733B" w:rsidP="00005D7C">
                        <w:pPr>
                          <w:rPr>
                            <w:sz w:val="16"/>
                            <w:szCs w:val="16"/>
                          </w:rPr>
                        </w:pPr>
                        <w:r w:rsidRPr="00005D7C">
                          <w:rPr>
                            <w:sz w:val="16"/>
                            <w:szCs w:val="16"/>
                          </w:rPr>
                          <w:t>-</w:t>
                        </w:r>
                      </w:p>
                    </w:tc>
                    <w:tc>
                      <w:tcPr>
                        <w:tcW w:w="1276" w:type="dxa"/>
                      </w:tcPr>
                      <w:p w14:paraId="4821B65D" w14:textId="77777777" w:rsidR="0002733B" w:rsidRPr="00005D7C" w:rsidRDefault="0002733B" w:rsidP="00005D7C">
                        <w:pPr>
                          <w:rPr>
                            <w:sz w:val="16"/>
                            <w:szCs w:val="16"/>
                          </w:rPr>
                        </w:pPr>
                        <w:r w:rsidRPr="00005D7C">
                          <w:rPr>
                            <w:sz w:val="16"/>
                            <w:szCs w:val="16"/>
                          </w:rPr>
                          <w:t>Atitinka</w:t>
                        </w:r>
                      </w:p>
                    </w:tc>
                    <w:tc>
                      <w:tcPr>
                        <w:tcW w:w="6804" w:type="dxa"/>
                      </w:tcPr>
                      <w:p w14:paraId="505DE141" w14:textId="77777777" w:rsidR="0002733B" w:rsidRPr="00005D7C" w:rsidRDefault="0002733B" w:rsidP="00005D7C">
                        <w:pPr>
                          <w:rPr>
                            <w:sz w:val="16"/>
                            <w:szCs w:val="16"/>
                          </w:rPr>
                        </w:pPr>
                        <w:r w:rsidRPr="00005D7C">
                          <w:rPr>
                            <w:sz w:val="16"/>
                            <w:szCs w:val="16"/>
                          </w:rPr>
                          <w:t>Paviršinių nuotekų surinkimo sistemoje įrengti valytų nuotekų mėginių paėmimo vietos (šuliniai).</w:t>
                        </w:r>
                      </w:p>
                      <w:p w14:paraId="3C9761CA" w14:textId="77777777" w:rsidR="0002733B" w:rsidRPr="00005D7C" w:rsidRDefault="0002733B" w:rsidP="00005D7C">
                        <w:pPr>
                          <w:rPr>
                            <w:sz w:val="16"/>
                            <w:szCs w:val="16"/>
                          </w:rPr>
                        </w:pPr>
                        <w:r w:rsidRPr="00005D7C">
                          <w:rPr>
                            <w:sz w:val="16"/>
                            <w:szCs w:val="16"/>
                          </w:rPr>
                          <w:t>Buitinių nuotekų surinkimo sistemoje įrengti valytų nuotekų mėginių paėmimo vietos (šuliniai).</w:t>
                        </w:r>
                      </w:p>
                      <w:p w14:paraId="168F60CC" w14:textId="77777777" w:rsidR="0002733B" w:rsidRPr="00005D7C" w:rsidRDefault="0002733B" w:rsidP="00005D7C">
                        <w:pPr>
                          <w:rPr>
                            <w:sz w:val="16"/>
                            <w:szCs w:val="16"/>
                          </w:rPr>
                        </w:pPr>
                        <w:r w:rsidRPr="00005D7C">
                          <w:rPr>
                            <w:sz w:val="16"/>
                            <w:szCs w:val="16"/>
                          </w:rPr>
                          <w:t xml:space="preserve">Gamybiniu </w:t>
                        </w:r>
                        <w:proofErr w:type="spellStart"/>
                        <w:r w:rsidRPr="00005D7C">
                          <w:rPr>
                            <w:sz w:val="16"/>
                            <w:szCs w:val="16"/>
                          </w:rPr>
                          <w:t>nuoteku</w:t>
                        </w:r>
                        <w:proofErr w:type="spellEnd"/>
                        <w:r w:rsidRPr="00005D7C">
                          <w:rPr>
                            <w:sz w:val="16"/>
                            <w:szCs w:val="16"/>
                          </w:rPr>
                          <w:t xml:space="preserve"> mėginius ims gamybines nuotekas į Marijampolės m. valymo įrenginius priimantys UAB „Sūduvos vandenys“.  Mėginiai bus imami tiesiogiai iš autocisternų arba semiami tiesiogiai iš rezervuaro.  </w:t>
                        </w:r>
                      </w:p>
                    </w:tc>
                  </w:tr>
                  <w:tr w:rsidR="0002733B" w:rsidRPr="00005D7C" w14:paraId="0AFFC14B" w14:textId="77777777" w:rsidTr="00402027">
                    <w:tc>
                      <w:tcPr>
                        <w:tcW w:w="540" w:type="dxa"/>
                        <w:vMerge/>
                        <w:vAlign w:val="center"/>
                      </w:tcPr>
                      <w:p w14:paraId="15C845F6"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F30AD1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496CD9B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FEA2310" w14:textId="77777777" w:rsidR="0002733B" w:rsidRPr="00005D7C" w:rsidRDefault="0002733B" w:rsidP="00005D7C">
                        <w:pPr>
                          <w:suppressAutoHyphens/>
                          <w:adjustRightInd w:val="0"/>
                          <w:textAlignment w:val="baseline"/>
                          <w:rPr>
                            <w:b/>
                            <w:bCs/>
                            <w:sz w:val="16"/>
                            <w:szCs w:val="16"/>
                          </w:rPr>
                        </w:pPr>
                        <w:r w:rsidRPr="00005D7C">
                          <w:rPr>
                            <w:sz w:val="16"/>
                            <w:szCs w:val="16"/>
                          </w:rPr>
                          <w:t>49. įrenginyje maksimaliai pakartotinai naudoti išvalytą vandenį ir naudoti lietaus vandenį;</w:t>
                        </w:r>
                      </w:p>
                    </w:tc>
                    <w:tc>
                      <w:tcPr>
                        <w:tcW w:w="992" w:type="dxa"/>
                      </w:tcPr>
                      <w:p w14:paraId="0450233D" w14:textId="77777777" w:rsidR="0002733B" w:rsidRPr="00005D7C" w:rsidRDefault="0002733B" w:rsidP="00005D7C">
                        <w:pPr>
                          <w:rPr>
                            <w:sz w:val="16"/>
                            <w:szCs w:val="16"/>
                          </w:rPr>
                        </w:pPr>
                        <w:r w:rsidRPr="00005D7C">
                          <w:rPr>
                            <w:sz w:val="16"/>
                            <w:szCs w:val="16"/>
                          </w:rPr>
                          <w:t>-</w:t>
                        </w:r>
                      </w:p>
                    </w:tc>
                    <w:tc>
                      <w:tcPr>
                        <w:tcW w:w="1276" w:type="dxa"/>
                      </w:tcPr>
                      <w:p w14:paraId="1164898B" w14:textId="77777777" w:rsidR="0002733B" w:rsidRPr="00005D7C" w:rsidRDefault="0002733B" w:rsidP="00005D7C">
                        <w:pPr>
                          <w:rPr>
                            <w:sz w:val="16"/>
                            <w:szCs w:val="16"/>
                          </w:rPr>
                        </w:pPr>
                        <w:r w:rsidRPr="00005D7C">
                          <w:rPr>
                            <w:sz w:val="16"/>
                            <w:szCs w:val="16"/>
                          </w:rPr>
                          <w:t>Atitinka</w:t>
                        </w:r>
                      </w:p>
                    </w:tc>
                    <w:tc>
                      <w:tcPr>
                        <w:tcW w:w="6804" w:type="dxa"/>
                      </w:tcPr>
                      <w:p w14:paraId="58FD5DAE" w14:textId="77777777" w:rsidR="0002733B" w:rsidRPr="00005D7C" w:rsidRDefault="0002733B" w:rsidP="00005D7C">
                        <w:pPr>
                          <w:rPr>
                            <w:sz w:val="16"/>
                            <w:szCs w:val="16"/>
                          </w:rPr>
                        </w:pPr>
                        <w:r w:rsidRPr="00005D7C">
                          <w:rPr>
                            <w:sz w:val="16"/>
                            <w:szCs w:val="16"/>
                          </w:rPr>
                          <w:t xml:space="preserve">Įrenginyje lietaus vanduo nenaudojamas. Gamybinės nuotekos (filtratas) surenkamas į  </w:t>
                        </w:r>
                        <w:proofErr w:type="spellStart"/>
                        <w:r w:rsidRPr="00005D7C">
                          <w:rPr>
                            <w:sz w:val="16"/>
                            <w:szCs w:val="16"/>
                          </w:rPr>
                          <w:t>apytakinę</w:t>
                        </w:r>
                        <w:proofErr w:type="spellEnd"/>
                        <w:r w:rsidRPr="00005D7C">
                          <w:rPr>
                            <w:sz w:val="16"/>
                            <w:szCs w:val="16"/>
                          </w:rPr>
                          <w:t xml:space="preserve"> filtrato sistemą ir pakartotinai naudojamas </w:t>
                        </w:r>
                        <w:proofErr w:type="spellStart"/>
                        <w:r w:rsidRPr="00005D7C">
                          <w:rPr>
                            <w:sz w:val="16"/>
                            <w:szCs w:val="16"/>
                          </w:rPr>
                          <w:t>biotuneliuose</w:t>
                        </w:r>
                        <w:proofErr w:type="spellEnd"/>
                        <w:r w:rsidRPr="00005D7C">
                          <w:rPr>
                            <w:sz w:val="16"/>
                            <w:szCs w:val="16"/>
                          </w:rPr>
                          <w:t xml:space="preserve"> kompostuojamų atliekų drėkinimui. </w:t>
                        </w:r>
                      </w:p>
                    </w:tc>
                  </w:tr>
                  <w:tr w:rsidR="0002733B" w:rsidRPr="00005D7C" w14:paraId="4EF8DF4A" w14:textId="77777777" w:rsidTr="00402027">
                    <w:tc>
                      <w:tcPr>
                        <w:tcW w:w="540" w:type="dxa"/>
                        <w:vMerge/>
                        <w:vAlign w:val="center"/>
                      </w:tcPr>
                      <w:p w14:paraId="10A70F0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3F721AD"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AD3F044"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FB55BCF" w14:textId="77777777" w:rsidR="0002733B" w:rsidRPr="00005D7C" w:rsidRDefault="0002733B" w:rsidP="00005D7C">
                        <w:pPr>
                          <w:suppressAutoHyphens/>
                          <w:adjustRightInd w:val="0"/>
                          <w:textAlignment w:val="baseline"/>
                          <w:rPr>
                            <w:b/>
                            <w:bCs/>
                            <w:sz w:val="16"/>
                            <w:szCs w:val="16"/>
                          </w:rPr>
                        </w:pPr>
                        <w:r w:rsidRPr="00005D7C">
                          <w:rPr>
                            <w:sz w:val="16"/>
                            <w:szCs w:val="16"/>
                          </w:rPr>
                          <w:t>50. kasdien tikrinti nutekamojo vandens valdymo sistemą ir turėti visų atliktų patikrinimų žurnalą; tam reikalinga sistema, stebinti pašalinamų nutekamųjų vandenų ir nuosėdų kokybę;</w:t>
                        </w:r>
                      </w:p>
                    </w:tc>
                    <w:tc>
                      <w:tcPr>
                        <w:tcW w:w="992" w:type="dxa"/>
                      </w:tcPr>
                      <w:p w14:paraId="4B8FFED2" w14:textId="77777777" w:rsidR="0002733B" w:rsidRPr="00005D7C" w:rsidRDefault="0002733B" w:rsidP="00005D7C">
                        <w:pPr>
                          <w:rPr>
                            <w:sz w:val="16"/>
                            <w:szCs w:val="16"/>
                          </w:rPr>
                        </w:pPr>
                        <w:r w:rsidRPr="00005D7C">
                          <w:rPr>
                            <w:sz w:val="16"/>
                            <w:szCs w:val="16"/>
                          </w:rPr>
                          <w:t>-</w:t>
                        </w:r>
                      </w:p>
                    </w:tc>
                    <w:tc>
                      <w:tcPr>
                        <w:tcW w:w="1276" w:type="dxa"/>
                      </w:tcPr>
                      <w:p w14:paraId="6E2FAA55" w14:textId="77777777" w:rsidR="0002733B" w:rsidRPr="00005D7C" w:rsidRDefault="0002733B" w:rsidP="00005D7C">
                        <w:pPr>
                          <w:rPr>
                            <w:sz w:val="16"/>
                            <w:szCs w:val="16"/>
                          </w:rPr>
                        </w:pPr>
                        <w:r w:rsidRPr="00005D7C">
                          <w:rPr>
                            <w:sz w:val="16"/>
                            <w:szCs w:val="16"/>
                          </w:rPr>
                          <w:t>Atitinka</w:t>
                        </w:r>
                      </w:p>
                    </w:tc>
                    <w:tc>
                      <w:tcPr>
                        <w:tcW w:w="6804" w:type="dxa"/>
                      </w:tcPr>
                      <w:p w14:paraId="35A67C3C" w14:textId="77777777" w:rsidR="0002733B" w:rsidRPr="00005D7C" w:rsidRDefault="0002733B" w:rsidP="00005D7C">
                        <w:pPr>
                          <w:rPr>
                            <w:sz w:val="16"/>
                            <w:szCs w:val="16"/>
                          </w:rPr>
                        </w:pPr>
                        <w:r w:rsidRPr="00005D7C">
                          <w:rPr>
                            <w:sz w:val="16"/>
                            <w:szCs w:val="16"/>
                          </w:rPr>
                          <w:t>Paviršinių (lietaus) ir buitinių nuotekų surinkimo ir valymo sistemos bus reguliariai tikrinamos ir prižiūrimos. Bus atliekami valytų nuotekų laboratoriniai tyrimai, išsiurbiamas perteklinis dumblas ir kt. priežiūros darbai. Pagal sutartis jas aptarnaus šias paslaugas teikiančios įmonės. Pildomas valymo įrenginių eksploatacijos žurnalas atžymint suteiktus aptarnavimo darbus. Pagal suderintą monitoringo programą atliekami išleidžiamų nuotekų laboratoriniai tyrimai. Aplinkos apsaugos agentūrai teikiamos ataskaitos apie išleidžiamų teršalų kiekius.</w:t>
                        </w:r>
                      </w:p>
                    </w:tc>
                  </w:tr>
                  <w:tr w:rsidR="0002733B" w:rsidRPr="00005D7C" w14:paraId="503E879D" w14:textId="77777777" w:rsidTr="00402027">
                    <w:tc>
                      <w:tcPr>
                        <w:tcW w:w="540" w:type="dxa"/>
                        <w:vMerge/>
                        <w:vAlign w:val="center"/>
                      </w:tcPr>
                      <w:p w14:paraId="3C9AFD6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0F7A133"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6EFDA06"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A8BF05F"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51. pirmiausiai identifikuoti nuotekas, kuriose gali būti pavojingų junginių (pvz., </w:t>
                        </w:r>
                        <w:proofErr w:type="spellStart"/>
                        <w:r w:rsidRPr="00005D7C">
                          <w:rPr>
                            <w:sz w:val="16"/>
                            <w:szCs w:val="16"/>
                          </w:rPr>
                          <w:t>adsorbuojami</w:t>
                        </w:r>
                        <w:proofErr w:type="spellEnd"/>
                        <w:r w:rsidRPr="00005D7C">
                          <w:rPr>
                            <w:sz w:val="16"/>
                            <w:szCs w:val="16"/>
                          </w:rPr>
                          <w:t xml:space="preserve"> organiškai surišti halogenai (AOX); cianidai; </w:t>
                        </w:r>
                        <w:r w:rsidRPr="00005D7C">
                          <w:rPr>
                            <w:sz w:val="16"/>
                            <w:szCs w:val="16"/>
                          </w:rPr>
                          <w:lastRenderedPageBreak/>
                          <w:t xml:space="preserve">sulfidai; aromatiniai junginiai; </w:t>
                        </w:r>
                        <w:proofErr w:type="spellStart"/>
                        <w:r w:rsidRPr="00005D7C">
                          <w:rPr>
                            <w:sz w:val="16"/>
                            <w:szCs w:val="16"/>
                          </w:rPr>
                          <w:t>benzenas</w:t>
                        </w:r>
                        <w:proofErr w:type="spellEnd"/>
                        <w:r w:rsidRPr="00005D7C">
                          <w:rPr>
                            <w:sz w:val="16"/>
                            <w:szCs w:val="16"/>
                          </w:rPr>
                          <w:t xml:space="preserve"> ar angliavandeniai (ištirpinti, </w:t>
                        </w:r>
                        <w:proofErr w:type="spellStart"/>
                        <w:r w:rsidRPr="00005D7C">
                          <w:rPr>
                            <w:sz w:val="16"/>
                            <w:szCs w:val="16"/>
                          </w:rPr>
                          <w:t>emulgavę</w:t>
                        </w:r>
                        <w:proofErr w:type="spellEnd"/>
                        <w:r w:rsidRPr="00005D7C">
                          <w:rPr>
                            <w:sz w:val="16"/>
                            <w:szCs w:val="16"/>
                          </w:rPr>
                          <w:t xml:space="preserve"> ar neištirpinti); ir metalai, pvz., gyvsidabris, kadmis, švinas, varis, nikelis, chromas, arsenas ir cinkas); po to vietoje atskiriami pirmiau nustatyti nuotekų srautai, o tada nuotekos apdorojamos konkrečiu būdu, vietoje ar už jos ribų;</w:t>
                        </w:r>
                      </w:p>
                    </w:tc>
                    <w:tc>
                      <w:tcPr>
                        <w:tcW w:w="992" w:type="dxa"/>
                      </w:tcPr>
                      <w:p w14:paraId="75913E55" w14:textId="77777777" w:rsidR="0002733B" w:rsidRPr="00005D7C" w:rsidRDefault="0002733B" w:rsidP="00005D7C">
                        <w:pPr>
                          <w:rPr>
                            <w:sz w:val="16"/>
                            <w:szCs w:val="16"/>
                          </w:rPr>
                        </w:pPr>
                        <w:r w:rsidRPr="00005D7C">
                          <w:rPr>
                            <w:sz w:val="16"/>
                            <w:szCs w:val="16"/>
                          </w:rPr>
                          <w:lastRenderedPageBreak/>
                          <w:t>-</w:t>
                        </w:r>
                      </w:p>
                    </w:tc>
                    <w:tc>
                      <w:tcPr>
                        <w:tcW w:w="1276" w:type="dxa"/>
                      </w:tcPr>
                      <w:p w14:paraId="60112A34" w14:textId="77777777" w:rsidR="0002733B" w:rsidRPr="00005D7C" w:rsidRDefault="0002733B" w:rsidP="00005D7C">
                        <w:pPr>
                          <w:rPr>
                            <w:sz w:val="16"/>
                            <w:szCs w:val="16"/>
                          </w:rPr>
                        </w:pPr>
                        <w:r w:rsidRPr="00005D7C">
                          <w:rPr>
                            <w:sz w:val="16"/>
                            <w:szCs w:val="16"/>
                          </w:rPr>
                          <w:t>Atitinka</w:t>
                        </w:r>
                      </w:p>
                    </w:tc>
                    <w:tc>
                      <w:tcPr>
                        <w:tcW w:w="6804" w:type="dxa"/>
                      </w:tcPr>
                      <w:p w14:paraId="0D8CF951" w14:textId="77777777" w:rsidR="0002733B" w:rsidRPr="00005D7C" w:rsidRDefault="0002733B" w:rsidP="00005D7C">
                        <w:pPr>
                          <w:rPr>
                            <w:sz w:val="16"/>
                            <w:szCs w:val="16"/>
                          </w:rPr>
                        </w:pPr>
                        <w:r w:rsidRPr="00005D7C">
                          <w:rPr>
                            <w:sz w:val="16"/>
                            <w:szCs w:val="16"/>
                          </w:rPr>
                          <w:t>Paviršinės nuotekos gali būti užterštos naftos produktais, organinės kilmės medžiagomis ir skendinčiomis medžiagomis. Paviršinės nuotekos valomos dviejose naftos gaudyklėse.</w:t>
                        </w:r>
                      </w:p>
                      <w:p w14:paraId="74454588" w14:textId="77777777" w:rsidR="0002733B" w:rsidRPr="00005D7C" w:rsidRDefault="0002733B" w:rsidP="00005D7C">
                        <w:pPr>
                          <w:rPr>
                            <w:sz w:val="16"/>
                            <w:szCs w:val="16"/>
                          </w:rPr>
                        </w:pPr>
                        <w:r w:rsidRPr="00005D7C">
                          <w:rPr>
                            <w:sz w:val="16"/>
                            <w:szCs w:val="16"/>
                          </w:rPr>
                          <w:t>Buitinės nuotekos valomos vietiniuose biologinio valymo įrenginiuose. Išvalytos buitinės nuotekos išleidžiamos į valytų paviršinių nuotekų trasą iš kur patenka į melioracijos griovį.</w:t>
                        </w:r>
                      </w:p>
                      <w:p w14:paraId="20895996" w14:textId="77777777" w:rsidR="0002733B" w:rsidRPr="00005D7C" w:rsidRDefault="0002733B" w:rsidP="00005D7C">
                        <w:pPr>
                          <w:rPr>
                            <w:sz w:val="16"/>
                            <w:szCs w:val="16"/>
                          </w:rPr>
                        </w:pPr>
                        <w:r w:rsidRPr="00005D7C">
                          <w:rPr>
                            <w:sz w:val="16"/>
                            <w:szCs w:val="16"/>
                          </w:rPr>
                          <w:t xml:space="preserve">Pagal  techninio projekto duomenis gamybinėse nuotekose (filtrate) yra aukštos organinių medžiagų ir </w:t>
                        </w:r>
                        <w:r w:rsidRPr="00005D7C">
                          <w:rPr>
                            <w:sz w:val="16"/>
                            <w:szCs w:val="16"/>
                          </w:rPr>
                          <w:lastRenderedPageBreak/>
                          <w:t xml:space="preserve">amonio azoto koncentracijos. Šių nuotekų </w:t>
                        </w:r>
                        <w:proofErr w:type="spellStart"/>
                        <w:r w:rsidRPr="00005D7C">
                          <w:rPr>
                            <w:sz w:val="16"/>
                            <w:szCs w:val="16"/>
                          </w:rPr>
                          <w:t>pH</w:t>
                        </w:r>
                        <w:proofErr w:type="spellEnd"/>
                        <w:r w:rsidRPr="00005D7C">
                          <w:rPr>
                            <w:sz w:val="16"/>
                            <w:szCs w:val="16"/>
                          </w:rPr>
                          <w:t xml:space="preserve"> yra rūgštinis, nuotekos nėra </w:t>
                        </w:r>
                        <w:proofErr w:type="spellStart"/>
                        <w:r w:rsidRPr="00005D7C">
                          <w:rPr>
                            <w:sz w:val="16"/>
                            <w:szCs w:val="16"/>
                          </w:rPr>
                          <w:t>toksiškos</w:t>
                        </w:r>
                        <w:proofErr w:type="spellEnd"/>
                        <w:r w:rsidRPr="00005D7C">
                          <w:rPr>
                            <w:sz w:val="16"/>
                            <w:szCs w:val="16"/>
                          </w:rPr>
                          <w:t xml:space="preserve"> (t.y. </w:t>
                        </w:r>
                        <w:proofErr w:type="spellStart"/>
                        <w:r w:rsidRPr="00005D7C">
                          <w:rPr>
                            <w:sz w:val="16"/>
                            <w:szCs w:val="16"/>
                          </w:rPr>
                          <w:t>ChDS</w:t>
                        </w:r>
                        <w:proofErr w:type="spellEnd"/>
                        <w:r w:rsidRPr="00005D7C">
                          <w:rPr>
                            <w:sz w:val="16"/>
                            <w:szCs w:val="16"/>
                          </w:rPr>
                          <w:t xml:space="preserve"> ir BDS santykis &lt;3).  Į Marijampolės m. nuotekų valymo įrenginius išvežamos gamybinės nuotekos (filtratas) turi atitikti sutarties su UAB „Sūduvos vandenys“ reikalavimus. Teršalų matavimus nuotekose atlieka atestuotos laboratorijos pagal paslaugų teikimo sutartis. UAB „Sūduvos vandenys“ taip pat papildomai kontroliuoja priimamų nuotekų užterštumą.</w:t>
                        </w:r>
                      </w:p>
                    </w:tc>
                  </w:tr>
                  <w:tr w:rsidR="0002733B" w:rsidRPr="00005D7C" w14:paraId="1CA6620A" w14:textId="77777777" w:rsidTr="00402027">
                    <w:tc>
                      <w:tcPr>
                        <w:tcW w:w="540" w:type="dxa"/>
                        <w:vMerge/>
                        <w:vAlign w:val="center"/>
                      </w:tcPr>
                      <w:p w14:paraId="09E56DC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1B01ED0"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C9AF705"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0032C0C" w14:textId="77777777" w:rsidR="0002733B" w:rsidRPr="00005D7C" w:rsidRDefault="0002733B" w:rsidP="00005D7C">
                        <w:pPr>
                          <w:suppressAutoHyphens/>
                          <w:adjustRightInd w:val="0"/>
                          <w:textAlignment w:val="baseline"/>
                          <w:rPr>
                            <w:b/>
                            <w:bCs/>
                            <w:sz w:val="16"/>
                            <w:szCs w:val="16"/>
                          </w:rPr>
                        </w:pPr>
                        <w:r w:rsidRPr="00005D7C">
                          <w:rPr>
                            <w:sz w:val="16"/>
                            <w:szCs w:val="16"/>
                          </w:rPr>
                          <w:t>52. galiausiai, po GPGB Nr. 42 pritaikymo, pasirinkti ir įvykdyti tinkamą valymo technologiją kiekvienam nuotekų tipui</w:t>
                        </w:r>
                      </w:p>
                    </w:tc>
                    <w:tc>
                      <w:tcPr>
                        <w:tcW w:w="992" w:type="dxa"/>
                      </w:tcPr>
                      <w:p w14:paraId="14BD88CD" w14:textId="77777777" w:rsidR="0002733B" w:rsidRPr="00005D7C" w:rsidRDefault="0002733B" w:rsidP="00005D7C">
                        <w:pPr>
                          <w:rPr>
                            <w:sz w:val="16"/>
                            <w:szCs w:val="16"/>
                          </w:rPr>
                        </w:pPr>
                        <w:r w:rsidRPr="00005D7C">
                          <w:rPr>
                            <w:sz w:val="16"/>
                            <w:szCs w:val="16"/>
                          </w:rPr>
                          <w:t>-</w:t>
                        </w:r>
                      </w:p>
                    </w:tc>
                    <w:tc>
                      <w:tcPr>
                        <w:tcW w:w="1276" w:type="dxa"/>
                      </w:tcPr>
                      <w:p w14:paraId="4635DC0B" w14:textId="77777777" w:rsidR="0002733B" w:rsidRPr="00005D7C" w:rsidRDefault="0002733B" w:rsidP="00005D7C">
                        <w:pPr>
                          <w:rPr>
                            <w:sz w:val="16"/>
                            <w:szCs w:val="16"/>
                          </w:rPr>
                        </w:pPr>
                        <w:r w:rsidRPr="00005D7C">
                          <w:rPr>
                            <w:sz w:val="16"/>
                            <w:szCs w:val="16"/>
                          </w:rPr>
                          <w:t>Atitinka</w:t>
                        </w:r>
                      </w:p>
                    </w:tc>
                    <w:tc>
                      <w:tcPr>
                        <w:tcW w:w="6804" w:type="dxa"/>
                      </w:tcPr>
                      <w:p w14:paraId="1B4762CF" w14:textId="77777777" w:rsidR="0002733B" w:rsidRPr="00005D7C" w:rsidRDefault="0002733B" w:rsidP="00005D7C">
                        <w:pPr>
                          <w:rPr>
                            <w:sz w:val="16"/>
                            <w:szCs w:val="16"/>
                          </w:rPr>
                        </w:pPr>
                        <w:r w:rsidRPr="00005D7C">
                          <w:rPr>
                            <w:sz w:val="16"/>
                            <w:szCs w:val="16"/>
                          </w:rPr>
                          <w:t xml:space="preserve">Paviršinės nuotekos gali būti užterštos naftos produktais, organinės kilmės medžiagomis, skendinčiomis medžiagomis. Paviršinės nuotekos valomos dviejuose naftos produktų skirtuvuose su integruotomis </w:t>
                        </w:r>
                        <w:proofErr w:type="spellStart"/>
                        <w:r w:rsidRPr="00005D7C">
                          <w:rPr>
                            <w:sz w:val="16"/>
                            <w:szCs w:val="16"/>
                          </w:rPr>
                          <w:t>smėliagaudėmis</w:t>
                        </w:r>
                        <w:proofErr w:type="spellEnd"/>
                        <w:r w:rsidRPr="00005D7C">
                          <w:rPr>
                            <w:sz w:val="16"/>
                            <w:szCs w:val="16"/>
                          </w:rPr>
                          <w:t xml:space="preserve">. </w:t>
                        </w:r>
                      </w:p>
                    </w:tc>
                  </w:tr>
                  <w:tr w:rsidR="0002733B" w:rsidRPr="00005D7C" w14:paraId="00036B85" w14:textId="77777777" w:rsidTr="00402027">
                    <w:tc>
                      <w:tcPr>
                        <w:tcW w:w="540" w:type="dxa"/>
                        <w:vMerge/>
                        <w:vAlign w:val="center"/>
                      </w:tcPr>
                      <w:p w14:paraId="360BCE02"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DEAFB4A"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AB73A8C" w14:textId="77777777" w:rsidR="0002733B" w:rsidRPr="00005D7C" w:rsidRDefault="0002733B" w:rsidP="00005D7C">
                        <w:pPr>
                          <w:suppressAutoHyphens/>
                          <w:adjustRightInd w:val="0"/>
                          <w:jc w:val="center"/>
                          <w:textAlignment w:val="baseline"/>
                          <w:rPr>
                            <w:sz w:val="16"/>
                            <w:szCs w:val="16"/>
                          </w:rPr>
                        </w:pPr>
                      </w:p>
                    </w:tc>
                    <w:tc>
                      <w:tcPr>
                        <w:tcW w:w="2410" w:type="dxa"/>
                      </w:tcPr>
                      <w:p w14:paraId="224DDFA8" w14:textId="77777777" w:rsidR="0002733B" w:rsidRPr="00005D7C" w:rsidRDefault="0002733B" w:rsidP="00005D7C">
                        <w:pPr>
                          <w:suppressAutoHyphens/>
                          <w:adjustRightInd w:val="0"/>
                          <w:textAlignment w:val="baseline"/>
                          <w:rPr>
                            <w:b/>
                            <w:bCs/>
                            <w:sz w:val="16"/>
                            <w:szCs w:val="16"/>
                          </w:rPr>
                        </w:pPr>
                        <w:r w:rsidRPr="00005D7C">
                          <w:rPr>
                            <w:sz w:val="16"/>
                            <w:szCs w:val="16"/>
                          </w:rPr>
                          <w:t>53. įgyvendinti priemones, didinančias patikimumą, kuriuo galima atlikti reikiamus kontrolės ir slopinimo veiksmus (pvz., optimizuoti metalų nusodinimą);</w:t>
                        </w:r>
                      </w:p>
                    </w:tc>
                    <w:tc>
                      <w:tcPr>
                        <w:tcW w:w="992" w:type="dxa"/>
                      </w:tcPr>
                      <w:p w14:paraId="2089FEDC" w14:textId="77777777" w:rsidR="0002733B" w:rsidRPr="00005D7C" w:rsidRDefault="0002733B" w:rsidP="00005D7C">
                        <w:pPr>
                          <w:rPr>
                            <w:sz w:val="16"/>
                            <w:szCs w:val="16"/>
                          </w:rPr>
                        </w:pPr>
                        <w:r w:rsidRPr="00005D7C">
                          <w:rPr>
                            <w:sz w:val="16"/>
                            <w:szCs w:val="16"/>
                          </w:rPr>
                          <w:t>-</w:t>
                        </w:r>
                      </w:p>
                    </w:tc>
                    <w:tc>
                      <w:tcPr>
                        <w:tcW w:w="1276" w:type="dxa"/>
                      </w:tcPr>
                      <w:p w14:paraId="6902F4B1" w14:textId="77777777" w:rsidR="0002733B" w:rsidRPr="00005D7C" w:rsidRDefault="0002733B" w:rsidP="00005D7C">
                        <w:pPr>
                          <w:rPr>
                            <w:sz w:val="16"/>
                            <w:szCs w:val="16"/>
                          </w:rPr>
                        </w:pPr>
                        <w:r w:rsidRPr="00005D7C">
                          <w:rPr>
                            <w:sz w:val="16"/>
                            <w:szCs w:val="16"/>
                          </w:rPr>
                          <w:t>Atitinka</w:t>
                        </w:r>
                      </w:p>
                    </w:tc>
                    <w:tc>
                      <w:tcPr>
                        <w:tcW w:w="6804" w:type="dxa"/>
                      </w:tcPr>
                      <w:p w14:paraId="3172220A" w14:textId="77777777" w:rsidR="0002733B" w:rsidRPr="00005D7C" w:rsidRDefault="0002733B" w:rsidP="00005D7C">
                        <w:pPr>
                          <w:jc w:val="both"/>
                          <w:rPr>
                            <w:sz w:val="16"/>
                            <w:szCs w:val="16"/>
                          </w:rPr>
                        </w:pPr>
                        <w:r w:rsidRPr="00005D7C">
                          <w:rPr>
                            <w:sz w:val="16"/>
                            <w:szCs w:val="16"/>
                          </w:rPr>
                          <w:t>Įdiegti paviršinių nuotekų valymo įrenginiai yra sertifikuoti, o technologija gerai išnagrinėta.</w:t>
                        </w:r>
                      </w:p>
                      <w:p w14:paraId="02909727" w14:textId="77777777" w:rsidR="0002733B" w:rsidRPr="00005D7C" w:rsidRDefault="0002733B" w:rsidP="00005D7C">
                        <w:pPr>
                          <w:jc w:val="both"/>
                          <w:rPr>
                            <w:sz w:val="16"/>
                            <w:szCs w:val="16"/>
                          </w:rPr>
                        </w:pPr>
                        <w:r w:rsidRPr="00005D7C">
                          <w:rPr>
                            <w:sz w:val="16"/>
                            <w:szCs w:val="16"/>
                          </w:rPr>
                          <w:t>Įdiegti buitinių nuotekų valymo įrenginiai yra sertifikuoti, o technologija gerai išnagrinėta.</w:t>
                        </w:r>
                      </w:p>
                    </w:tc>
                  </w:tr>
                  <w:tr w:rsidR="0002733B" w:rsidRPr="00005D7C" w14:paraId="198343EF" w14:textId="77777777" w:rsidTr="00402027">
                    <w:tc>
                      <w:tcPr>
                        <w:tcW w:w="540" w:type="dxa"/>
                        <w:vMerge/>
                        <w:vAlign w:val="center"/>
                      </w:tcPr>
                      <w:p w14:paraId="1E407136"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943EF51"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E40C327"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58B8903" w14:textId="77777777" w:rsidR="0002733B" w:rsidRPr="00005D7C" w:rsidRDefault="0002733B" w:rsidP="00005D7C">
                        <w:pPr>
                          <w:suppressAutoHyphens/>
                          <w:adjustRightInd w:val="0"/>
                          <w:textAlignment w:val="baseline"/>
                          <w:rPr>
                            <w:b/>
                            <w:bCs/>
                            <w:sz w:val="16"/>
                            <w:szCs w:val="16"/>
                          </w:rPr>
                        </w:pPr>
                        <w:r w:rsidRPr="00005D7C">
                          <w:rPr>
                            <w:sz w:val="16"/>
                            <w:szCs w:val="16"/>
                          </w:rPr>
                          <w:t>54. identifikuoti pagrindines chemines išvalytų nutekamųjų vandenų sudedamąsias dalis (įskaitant COD susidarymą) ir po to atlikti kompetentingą šių cheminių medžiagų likimo aplinkoje įvertinimą;</w:t>
                        </w:r>
                      </w:p>
                    </w:tc>
                    <w:tc>
                      <w:tcPr>
                        <w:tcW w:w="992" w:type="dxa"/>
                      </w:tcPr>
                      <w:p w14:paraId="5513E366" w14:textId="77777777" w:rsidR="0002733B" w:rsidRPr="00005D7C" w:rsidRDefault="0002733B" w:rsidP="00005D7C">
                        <w:pPr>
                          <w:rPr>
                            <w:sz w:val="16"/>
                            <w:szCs w:val="16"/>
                          </w:rPr>
                        </w:pPr>
                        <w:r w:rsidRPr="00005D7C">
                          <w:rPr>
                            <w:sz w:val="16"/>
                            <w:szCs w:val="16"/>
                          </w:rPr>
                          <w:t>-</w:t>
                        </w:r>
                      </w:p>
                    </w:tc>
                    <w:tc>
                      <w:tcPr>
                        <w:tcW w:w="1276" w:type="dxa"/>
                      </w:tcPr>
                      <w:p w14:paraId="77079971" w14:textId="77777777" w:rsidR="0002733B" w:rsidRPr="00005D7C" w:rsidRDefault="0002733B" w:rsidP="00005D7C">
                        <w:pPr>
                          <w:rPr>
                            <w:sz w:val="16"/>
                            <w:szCs w:val="16"/>
                          </w:rPr>
                        </w:pPr>
                        <w:r w:rsidRPr="00005D7C">
                          <w:rPr>
                            <w:sz w:val="16"/>
                            <w:szCs w:val="16"/>
                          </w:rPr>
                          <w:t>Atitinka</w:t>
                        </w:r>
                      </w:p>
                    </w:tc>
                    <w:tc>
                      <w:tcPr>
                        <w:tcW w:w="6804" w:type="dxa"/>
                      </w:tcPr>
                      <w:p w14:paraId="799678A3" w14:textId="77777777" w:rsidR="0002733B" w:rsidRPr="00005D7C" w:rsidRDefault="0002733B" w:rsidP="00005D7C">
                        <w:pPr>
                          <w:rPr>
                            <w:sz w:val="16"/>
                            <w:szCs w:val="16"/>
                          </w:rPr>
                        </w:pPr>
                        <w:r w:rsidRPr="00005D7C">
                          <w:rPr>
                            <w:sz w:val="16"/>
                            <w:szCs w:val="16"/>
                          </w:rPr>
                          <w:t>Pagrindiniai paviršinių nuotekų kontroliuojami parametrai yra biologinis deguonies sunaudojimas, cheminis deguonies sunaudojimas, skendinčios medžiagos ir naftos produktai.  Atliekama paviršinių nuotekų valymo įrenginių priežiūra ir aptarnavimas.  Susikaupus naftos produktų dumblui jis bus ištraukiamas ir išvežamas atliekas tvarkančių įmonių. Teršalų matavimus nuotekose atlieka atestuotos laboratorijos pagal paslaugų teikimo sutartis.</w:t>
                        </w:r>
                      </w:p>
                      <w:p w14:paraId="1C9EF755" w14:textId="77777777" w:rsidR="0002733B" w:rsidRPr="00005D7C" w:rsidRDefault="0002733B" w:rsidP="00005D7C">
                        <w:pPr>
                          <w:rPr>
                            <w:sz w:val="16"/>
                            <w:szCs w:val="16"/>
                          </w:rPr>
                        </w:pPr>
                        <w:r w:rsidRPr="00005D7C">
                          <w:rPr>
                            <w:sz w:val="16"/>
                            <w:szCs w:val="16"/>
                          </w:rPr>
                          <w:t>Analogiškai vykdoma ir biologinio buitinių nuotekų valymo įrenginio priežiūra. BDS</w:t>
                        </w:r>
                        <w:r w:rsidRPr="00005D7C">
                          <w:rPr>
                            <w:sz w:val="16"/>
                            <w:szCs w:val="16"/>
                            <w:vertAlign w:val="subscript"/>
                            <w:lang w:val="en-US"/>
                          </w:rPr>
                          <w:t>7</w:t>
                        </w:r>
                        <w:r w:rsidRPr="00005D7C">
                          <w:rPr>
                            <w:sz w:val="16"/>
                            <w:szCs w:val="16"/>
                            <w:vertAlign w:val="subscript"/>
                          </w:rPr>
                          <w:t xml:space="preserve">  </w:t>
                        </w:r>
                        <w:r w:rsidRPr="00005D7C">
                          <w:rPr>
                            <w:sz w:val="16"/>
                            <w:szCs w:val="16"/>
                          </w:rPr>
                          <w:t>matavimus nuotekose atlieka atestuotos laboratorijos</w:t>
                        </w:r>
                        <w:r w:rsidRPr="00005D7C">
                          <w:rPr>
                            <w:sz w:val="16"/>
                            <w:szCs w:val="16"/>
                            <w:vertAlign w:val="subscript"/>
                          </w:rPr>
                          <w:t xml:space="preserve"> </w:t>
                        </w:r>
                        <w:r w:rsidRPr="00005D7C">
                          <w:rPr>
                            <w:sz w:val="16"/>
                            <w:szCs w:val="16"/>
                          </w:rPr>
                          <w:t xml:space="preserve">pagal paslaugų teikimo sutartis.  </w:t>
                        </w:r>
                      </w:p>
                    </w:tc>
                  </w:tr>
                  <w:tr w:rsidR="0002733B" w:rsidRPr="00005D7C" w14:paraId="1AAF840C" w14:textId="77777777" w:rsidTr="00402027">
                    <w:tc>
                      <w:tcPr>
                        <w:tcW w:w="540" w:type="dxa"/>
                        <w:vMerge/>
                        <w:vAlign w:val="center"/>
                      </w:tcPr>
                      <w:p w14:paraId="5BD1E94F"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EF07277"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963EEE3"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9D04205" w14:textId="77777777" w:rsidR="0002733B" w:rsidRPr="00005D7C" w:rsidRDefault="0002733B" w:rsidP="00005D7C">
                        <w:pPr>
                          <w:suppressAutoHyphens/>
                          <w:adjustRightInd w:val="0"/>
                          <w:textAlignment w:val="baseline"/>
                          <w:rPr>
                            <w:b/>
                            <w:bCs/>
                            <w:sz w:val="16"/>
                            <w:szCs w:val="16"/>
                          </w:rPr>
                        </w:pPr>
                        <w:r w:rsidRPr="00005D7C">
                          <w:rPr>
                            <w:sz w:val="16"/>
                            <w:szCs w:val="16"/>
                          </w:rPr>
                          <w:t>55. nuotekos išleidžiamos iš saugyklos tik atlikus visas valymo priemones ir galutinį patikrinimą;</w:t>
                        </w:r>
                      </w:p>
                    </w:tc>
                    <w:tc>
                      <w:tcPr>
                        <w:tcW w:w="992" w:type="dxa"/>
                      </w:tcPr>
                      <w:p w14:paraId="2581A591" w14:textId="77777777" w:rsidR="0002733B" w:rsidRPr="00005D7C" w:rsidRDefault="0002733B" w:rsidP="00005D7C">
                        <w:pPr>
                          <w:rPr>
                            <w:sz w:val="16"/>
                            <w:szCs w:val="16"/>
                          </w:rPr>
                        </w:pPr>
                        <w:r w:rsidRPr="00005D7C">
                          <w:rPr>
                            <w:sz w:val="16"/>
                            <w:szCs w:val="16"/>
                          </w:rPr>
                          <w:t>-</w:t>
                        </w:r>
                      </w:p>
                    </w:tc>
                    <w:tc>
                      <w:tcPr>
                        <w:tcW w:w="1276" w:type="dxa"/>
                      </w:tcPr>
                      <w:p w14:paraId="79B966CA" w14:textId="77777777" w:rsidR="0002733B" w:rsidRPr="00005D7C" w:rsidRDefault="0002733B" w:rsidP="00005D7C">
                        <w:pPr>
                          <w:rPr>
                            <w:sz w:val="16"/>
                            <w:szCs w:val="16"/>
                          </w:rPr>
                        </w:pPr>
                        <w:r w:rsidRPr="00005D7C">
                          <w:rPr>
                            <w:sz w:val="16"/>
                            <w:szCs w:val="16"/>
                          </w:rPr>
                          <w:t>Atitinka</w:t>
                        </w:r>
                      </w:p>
                    </w:tc>
                    <w:tc>
                      <w:tcPr>
                        <w:tcW w:w="6804" w:type="dxa"/>
                      </w:tcPr>
                      <w:p w14:paraId="58A95FA6" w14:textId="77777777" w:rsidR="0002733B" w:rsidRPr="00005D7C" w:rsidRDefault="0002733B" w:rsidP="00005D7C">
                        <w:pPr>
                          <w:rPr>
                            <w:sz w:val="16"/>
                            <w:szCs w:val="16"/>
                          </w:rPr>
                        </w:pPr>
                        <w:r w:rsidRPr="00005D7C">
                          <w:rPr>
                            <w:sz w:val="16"/>
                            <w:szCs w:val="16"/>
                          </w:rPr>
                          <w:t>Į Marijampolės m. nuotekų valymo įrenginius išvežamos buitinės nuotekos turi atitikti sutarties su UAB „Sūduvos vandenys“ reikalavimus.</w:t>
                        </w:r>
                      </w:p>
                      <w:p w14:paraId="74C73E57" w14:textId="77777777" w:rsidR="0002733B" w:rsidRPr="00005D7C" w:rsidRDefault="0002733B" w:rsidP="00005D7C">
                        <w:pPr>
                          <w:rPr>
                            <w:sz w:val="16"/>
                            <w:szCs w:val="16"/>
                          </w:rPr>
                        </w:pPr>
                        <w:r w:rsidRPr="00005D7C">
                          <w:rPr>
                            <w:sz w:val="16"/>
                            <w:szCs w:val="16"/>
                          </w:rPr>
                          <w:t xml:space="preserve">Į melioracijos griovį išleidžiamos paviršinės nuotekos bus valomos dviejuose naftos skirtuvuose iki reikalavimų šių nuotekų išleidimui į gamtinę aplinką. Buitinės nuotekos valomos vietiniuose biologinio valymo įrenginiuose. Išvalytos buitinės nuotekos išleidžiamos į valytų paviršinių nuotekų liniją. Išleidžiamų paviršinių ir buitinių nuotekų kokybė kontroliuojama pagal suderintą monitoringo programą. Teršalų matavimus nuotekose atlieka atestuotos laboratorijos pagal paslaugų teikimo sutartis.  </w:t>
                        </w:r>
                      </w:p>
                    </w:tc>
                  </w:tr>
                  <w:tr w:rsidR="0002733B" w:rsidRPr="00005D7C" w14:paraId="7D249F95" w14:textId="77777777" w:rsidTr="00402027">
                    <w:tc>
                      <w:tcPr>
                        <w:tcW w:w="540" w:type="dxa"/>
                        <w:vMerge/>
                        <w:vAlign w:val="center"/>
                      </w:tcPr>
                      <w:p w14:paraId="5A697E5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C201850"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6516698"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BD98B2B" w14:textId="77777777" w:rsidR="0002733B" w:rsidRPr="00005D7C" w:rsidRDefault="0002733B" w:rsidP="00005D7C">
                        <w:pPr>
                          <w:rPr>
                            <w:sz w:val="16"/>
                            <w:szCs w:val="16"/>
                          </w:rPr>
                        </w:pPr>
                        <w:r w:rsidRPr="00005D7C">
                          <w:rPr>
                            <w:sz w:val="16"/>
                            <w:szCs w:val="16"/>
                          </w:rPr>
                          <w:t>56. prieš išleidžiant pasiekti tokias emisijos į vandenį vertes:</w:t>
                        </w:r>
                      </w:p>
                      <w:p w14:paraId="73BCC211" w14:textId="77777777" w:rsidR="0002733B" w:rsidRPr="00005D7C" w:rsidRDefault="0002733B" w:rsidP="00005D7C">
                        <w:pPr>
                          <w:suppressAutoHyphens/>
                          <w:adjustRightInd w:val="0"/>
                          <w:jc w:val="center"/>
                          <w:textAlignment w:val="baseline"/>
                          <w:rPr>
                            <w:b/>
                            <w:bCs/>
                            <w:sz w:val="16"/>
                            <w:szCs w:val="16"/>
                          </w:rPr>
                        </w:pPr>
                      </w:p>
                    </w:tc>
                    <w:tc>
                      <w:tcPr>
                        <w:tcW w:w="992" w:type="dxa"/>
                      </w:tcPr>
                      <w:p w14:paraId="2B6DF106" w14:textId="77777777" w:rsidR="0002733B" w:rsidRPr="00005D7C" w:rsidRDefault="0002733B" w:rsidP="00005D7C">
                        <w:pPr>
                          <w:rPr>
                            <w:sz w:val="16"/>
                            <w:szCs w:val="16"/>
                            <w:lang w:val="en-US"/>
                          </w:rPr>
                        </w:pPr>
                        <w:r w:rsidRPr="00005D7C">
                          <w:rPr>
                            <w:sz w:val="16"/>
                            <w:szCs w:val="16"/>
                          </w:rPr>
                          <w:t xml:space="preserve">COD (cheminis deguonies poreikis) </w:t>
                        </w:r>
                        <w:r w:rsidRPr="00005D7C">
                          <w:rPr>
                            <w:sz w:val="16"/>
                            <w:szCs w:val="16"/>
                            <w:lang w:val="en-US"/>
                          </w:rPr>
                          <w:t>20 -120 ppm;</w:t>
                        </w:r>
                      </w:p>
                      <w:p w14:paraId="33C44DEB" w14:textId="77777777" w:rsidR="0002733B" w:rsidRPr="00005D7C" w:rsidRDefault="0002733B" w:rsidP="00005D7C">
                        <w:pPr>
                          <w:rPr>
                            <w:sz w:val="16"/>
                            <w:szCs w:val="16"/>
                          </w:rPr>
                        </w:pPr>
                        <w:r w:rsidRPr="00005D7C">
                          <w:rPr>
                            <w:sz w:val="16"/>
                            <w:szCs w:val="16"/>
                          </w:rPr>
                          <w:t xml:space="preserve">BOD (biocheminis deguonies </w:t>
                        </w:r>
                        <w:r w:rsidRPr="00005D7C">
                          <w:rPr>
                            <w:sz w:val="16"/>
                            <w:szCs w:val="16"/>
                          </w:rPr>
                          <w:lastRenderedPageBreak/>
                          <w:t xml:space="preserve">poreikis) 2-20 </w:t>
                        </w:r>
                        <w:proofErr w:type="spellStart"/>
                        <w:r w:rsidRPr="00005D7C">
                          <w:rPr>
                            <w:sz w:val="16"/>
                            <w:szCs w:val="16"/>
                          </w:rPr>
                          <w:t>ppm</w:t>
                        </w:r>
                        <w:proofErr w:type="spellEnd"/>
                        <w:r w:rsidRPr="00005D7C">
                          <w:rPr>
                            <w:sz w:val="16"/>
                            <w:szCs w:val="16"/>
                          </w:rPr>
                          <w:t>;</w:t>
                        </w:r>
                      </w:p>
                      <w:p w14:paraId="0CEE08F1" w14:textId="77777777" w:rsidR="0002733B" w:rsidRPr="00005D7C" w:rsidRDefault="0002733B" w:rsidP="00005D7C">
                        <w:pPr>
                          <w:rPr>
                            <w:sz w:val="16"/>
                            <w:szCs w:val="16"/>
                          </w:rPr>
                        </w:pPr>
                        <w:r w:rsidRPr="00005D7C">
                          <w:rPr>
                            <w:sz w:val="16"/>
                            <w:szCs w:val="16"/>
                          </w:rPr>
                          <w:t>Sunkieji metalai (</w:t>
                        </w:r>
                        <w:proofErr w:type="spellStart"/>
                        <w:r w:rsidRPr="00005D7C">
                          <w:rPr>
                            <w:sz w:val="16"/>
                            <w:szCs w:val="16"/>
                          </w:rPr>
                          <w:t>Cr</w:t>
                        </w:r>
                        <w:proofErr w:type="spellEnd"/>
                        <w:r w:rsidRPr="00005D7C">
                          <w:rPr>
                            <w:sz w:val="16"/>
                            <w:szCs w:val="16"/>
                          </w:rPr>
                          <w:t xml:space="preserve">, </w:t>
                        </w:r>
                        <w:proofErr w:type="spellStart"/>
                        <w:r w:rsidRPr="00005D7C">
                          <w:rPr>
                            <w:sz w:val="16"/>
                            <w:szCs w:val="16"/>
                          </w:rPr>
                          <w:t>Cu</w:t>
                        </w:r>
                        <w:proofErr w:type="spellEnd"/>
                        <w:r w:rsidRPr="00005D7C">
                          <w:rPr>
                            <w:sz w:val="16"/>
                            <w:szCs w:val="16"/>
                          </w:rPr>
                          <w:t xml:space="preserve">, </w:t>
                        </w:r>
                        <w:proofErr w:type="spellStart"/>
                        <w:r w:rsidRPr="00005D7C">
                          <w:rPr>
                            <w:sz w:val="16"/>
                            <w:szCs w:val="16"/>
                          </w:rPr>
                          <w:t>Ni</w:t>
                        </w:r>
                        <w:proofErr w:type="spellEnd"/>
                        <w:r w:rsidRPr="00005D7C">
                          <w:rPr>
                            <w:sz w:val="16"/>
                            <w:szCs w:val="16"/>
                          </w:rPr>
                          <w:t xml:space="preserve">, </w:t>
                        </w:r>
                        <w:proofErr w:type="spellStart"/>
                        <w:r w:rsidRPr="00005D7C">
                          <w:rPr>
                            <w:sz w:val="16"/>
                            <w:szCs w:val="16"/>
                          </w:rPr>
                          <w:t>Pb</w:t>
                        </w:r>
                        <w:proofErr w:type="spellEnd"/>
                        <w:r w:rsidRPr="00005D7C">
                          <w:rPr>
                            <w:sz w:val="16"/>
                            <w:szCs w:val="16"/>
                          </w:rPr>
                          <w:t xml:space="preserve">, </w:t>
                        </w:r>
                        <w:proofErr w:type="spellStart"/>
                        <w:r w:rsidRPr="00005D7C">
                          <w:rPr>
                            <w:sz w:val="16"/>
                            <w:szCs w:val="16"/>
                          </w:rPr>
                          <w:t>Zn</w:t>
                        </w:r>
                        <w:proofErr w:type="spellEnd"/>
                        <w:r w:rsidRPr="00005D7C">
                          <w:rPr>
                            <w:sz w:val="16"/>
                            <w:szCs w:val="16"/>
                          </w:rPr>
                          <w:t xml:space="preserve">) 0,1-1 </w:t>
                        </w:r>
                        <w:proofErr w:type="spellStart"/>
                        <w:r w:rsidRPr="00005D7C">
                          <w:rPr>
                            <w:sz w:val="16"/>
                            <w:szCs w:val="16"/>
                          </w:rPr>
                          <w:t>ppm</w:t>
                        </w:r>
                        <w:proofErr w:type="spellEnd"/>
                        <w:r w:rsidRPr="00005D7C">
                          <w:rPr>
                            <w:sz w:val="16"/>
                            <w:szCs w:val="16"/>
                          </w:rPr>
                          <w:t>;</w:t>
                        </w:r>
                      </w:p>
                      <w:p w14:paraId="22D9AD7D" w14:textId="77777777" w:rsidR="0002733B" w:rsidRPr="00005D7C" w:rsidRDefault="0002733B" w:rsidP="00005D7C">
                        <w:pPr>
                          <w:rPr>
                            <w:sz w:val="16"/>
                            <w:szCs w:val="16"/>
                          </w:rPr>
                        </w:pPr>
                        <w:r w:rsidRPr="00005D7C">
                          <w:rPr>
                            <w:sz w:val="16"/>
                            <w:szCs w:val="16"/>
                          </w:rPr>
                          <w:t xml:space="preserve">Labai </w:t>
                        </w:r>
                        <w:proofErr w:type="spellStart"/>
                        <w:r w:rsidRPr="00005D7C">
                          <w:rPr>
                            <w:sz w:val="16"/>
                            <w:szCs w:val="16"/>
                          </w:rPr>
                          <w:t>toksiški</w:t>
                        </w:r>
                        <w:proofErr w:type="spellEnd"/>
                        <w:r w:rsidRPr="00005D7C">
                          <w:rPr>
                            <w:sz w:val="16"/>
                            <w:szCs w:val="16"/>
                          </w:rPr>
                          <w:t xml:space="preserve"> sunkieji metalai: </w:t>
                        </w:r>
                        <w:proofErr w:type="spellStart"/>
                        <w:r w:rsidRPr="00005D7C">
                          <w:rPr>
                            <w:sz w:val="16"/>
                            <w:szCs w:val="16"/>
                          </w:rPr>
                          <w:t>As</w:t>
                        </w:r>
                        <w:proofErr w:type="spellEnd"/>
                        <w:r w:rsidRPr="00005D7C">
                          <w:rPr>
                            <w:sz w:val="16"/>
                            <w:szCs w:val="16"/>
                          </w:rPr>
                          <w:t xml:space="preserve"> &lt;0,1 </w:t>
                        </w:r>
                        <w:proofErr w:type="spellStart"/>
                        <w:r w:rsidRPr="00005D7C">
                          <w:rPr>
                            <w:sz w:val="16"/>
                            <w:szCs w:val="16"/>
                          </w:rPr>
                          <w:t>ppm</w:t>
                        </w:r>
                        <w:proofErr w:type="spellEnd"/>
                        <w:r w:rsidRPr="00005D7C">
                          <w:rPr>
                            <w:sz w:val="16"/>
                            <w:szCs w:val="16"/>
                          </w:rPr>
                          <w:t xml:space="preserve">; </w:t>
                        </w:r>
                        <w:proofErr w:type="spellStart"/>
                        <w:r w:rsidRPr="00005D7C">
                          <w:rPr>
                            <w:sz w:val="16"/>
                            <w:szCs w:val="16"/>
                          </w:rPr>
                          <w:t>Hg</w:t>
                        </w:r>
                        <w:proofErr w:type="spellEnd"/>
                        <w:r w:rsidRPr="00005D7C">
                          <w:rPr>
                            <w:sz w:val="16"/>
                            <w:szCs w:val="16"/>
                          </w:rPr>
                          <w:t xml:space="preserve"> 0,01-0,05 </w:t>
                        </w:r>
                        <w:proofErr w:type="spellStart"/>
                        <w:r w:rsidRPr="00005D7C">
                          <w:rPr>
                            <w:sz w:val="16"/>
                            <w:szCs w:val="16"/>
                          </w:rPr>
                          <w:t>ppm</w:t>
                        </w:r>
                        <w:proofErr w:type="spellEnd"/>
                        <w:r w:rsidRPr="00005D7C">
                          <w:rPr>
                            <w:sz w:val="16"/>
                            <w:szCs w:val="16"/>
                          </w:rPr>
                          <w:t xml:space="preserve">; </w:t>
                        </w:r>
                        <w:proofErr w:type="spellStart"/>
                        <w:r w:rsidRPr="00005D7C">
                          <w:rPr>
                            <w:sz w:val="16"/>
                            <w:szCs w:val="16"/>
                          </w:rPr>
                          <w:t>Cd</w:t>
                        </w:r>
                        <w:proofErr w:type="spellEnd"/>
                        <w:r w:rsidRPr="00005D7C">
                          <w:rPr>
                            <w:sz w:val="16"/>
                            <w:szCs w:val="16"/>
                          </w:rPr>
                          <w:t xml:space="preserve"> &lt;0,1-0,2 </w:t>
                        </w:r>
                        <w:proofErr w:type="spellStart"/>
                        <w:r w:rsidRPr="00005D7C">
                          <w:rPr>
                            <w:sz w:val="16"/>
                            <w:szCs w:val="16"/>
                          </w:rPr>
                          <w:t>ppm</w:t>
                        </w:r>
                        <w:proofErr w:type="spellEnd"/>
                        <w:r w:rsidRPr="00005D7C">
                          <w:rPr>
                            <w:sz w:val="16"/>
                            <w:szCs w:val="16"/>
                          </w:rPr>
                          <w:t xml:space="preserve">; </w:t>
                        </w:r>
                        <w:proofErr w:type="spellStart"/>
                        <w:r w:rsidRPr="00005D7C">
                          <w:rPr>
                            <w:sz w:val="16"/>
                            <w:szCs w:val="16"/>
                          </w:rPr>
                          <w:t>Cr(VI</w:t>
                        </w:r>
                        <w:proofErr w:type="spellEnd"/>
                        <w:r w:rsidRPr="00005D7C">
                          <w:rPr>
                            <w:sz w:val="16"/>
                            <w:szCs w:val="16"/>
                          </w:rPr>
                          <w:t xml:space="preserve">) &lt;0,1–0,4 </w:t>
                        </w:r>
                        <w:proofErr w:type="spellStart"/>
                        <w:r w:rsidRPr="00005D7C">
                          <w:rPr>
                            <w:sz w:val="16"/>
                            <w:szCs w:val="16"/>
                          </w:rPr>
                          <w:t>ppm</w:t>
                        </w:r>
                        <w:proofErr w:type="spellEnd"/>
                        <w:r w:rsidRPr="00005D7C">
                          <w:rPr>
                            <w:sz w:val="16"/>
                            <w:szCs w:val="16"/>
                          </w:rPr>
                          <w:t>.</w:t>
                        </w:r>
                      </w:p>
                    </w:tc>
                    <w:tc>
                      <w:tcPr>
                        <w:tcW w:w="1276" w:type="dxa"/>
                      </w:tcPr>
                      <w:p w14:paraId="13E16722" w14:textId="77777777" w:rsidR="0002733B" w:rsidRPr="00005D7C" w:rsidRDefault="0002733B" w:rsidP="00005D7C">
                        <w:pPr>
                          <w:rPr>
                            <w:sz w:val="16"/>
                            <w:szCs w:val="16"/>
                          </w:rPr>
                        </w:pPr>
                        <w:r w:rsidRPr="00005D7C">
                          <w:rPr>
                            <w:sz w:val="16"/>
                            <w:szCs w:val="16"/>
                          </w:rPr>
                          <w:lastRenderedPageBreak/>
                          <w:t>Atitinka</w:t>
                        </w:r>
                      </w:p>
                    </w:tc>
                    <w:tc>
                      <w:tcPr>
                        <w:tcW w:w="6804" w:type="dxa"/>
                      </w:tcPr>
                      <w:p w14:paraId="493E4B35" w14:textId="77777777" w:rsidR="0002733B" w:rsidRPr="00005D7C" w:rsidRDefault="0002733B" w:rsidP="00005D7C">
                        <w:pPr>
                          <w:rPr>
                            <w:sz w:val="16"/>
                            <w:szCs w:val="16"/>
                          </w:rPr>
                        </w:pPr>
                        <w:r w:rsidRPr="00005D7C">
                          <w:rPr>
                            <w:sz w:val="16"/>
                            <w:szCs w:val="16"/>
                          </w:rPr>
                          <w:t xml:space="preserve">Gamybinės nuotekos į aplinką neišleidžiamos. </w:t>
                        </w:r>
                      </w:p>
                      <w:p w14:paraId="75D81182" w14:textId="77777777" w:rsidR="0002733B" w:rsidRPr="00005D7C" w:rsidRDefault="0002733B" w:rsidP="00005D7C">
                        <w:pPr>
                          <w:rPr>
                            <w:sz w:val="16"/>
                            <w:szCs w:val="16"/>
                          </w:rPr>
                        </w:pPr>
                        <w:r w:rsidRPr="00005D7C">
                          <w:rPr>
                            <w:sz w:val="16"/>
                            <w:szCs w:val="16"/>
                          </w:rPr>
                          <w:t>Buitinės nuotekos Buitinės nuotekos valomos vietiniuose biologinio valymo įrenginiuose. Išvalytos buitinės nuotekos išleidžiamos į valytų paviršinių nuotekų liniją. Paviršinės nuotekos po valymo dviejose naftos produktų skirtuvuose išleidžiamos į melioracijos griovį. Paviršinių nuotekų užterštumas neviršys leistinų normų šių nuotekų išleidimui į gamtinę aplinką.</w:t>
                        </w:r>
                      </w:p>
                    </w:tc>
                  </w:tr>
                  <w:tr w:rsidR="0002733B" w:rsidRPr="00005D7C" w14:paraId="3A4FC614" w14:textId="77777777" w:rsidTr="00402027">
                    <w:trPr>
                      <w:trHeight w:val="1160"/>
                    </w:trPr>
                    <w:tc>
                      <w:tcPr>
                        <w:tcW w:w="540" w:type="dxa"/>
                        <w:vMerge w:val="restart"/>
                        <w:vAlign w:val="center"/>
                      </w:tcPr>
                      <w:p w14:paraId="010B24F9" w14:textId="77777777" w:rsidR="0002733B" w:rsidRPr="00005D7C" w:rsidRDefault="0002733B" w:rsidP="00005D7C">
                        <w:pPr>
                          <w:suppressAutoHyphens/>
                          <w:adjustRightInd w:val="0"/>
                          <w:jc w:val="center"/>
                          <w:textAlignment w:val="baseline"/>
                          <w:rPr>
                            <w:b/>
                            <w:sz w:val="16"/>
                            <w:szCs w:val="16"/>
                          </w:rPr>
                        </w:pPr>
                        <w:r w:rsidRPr="00005D7C">
                          <w:rPr>
                            <w:b/>
                            <w:sz w:val="16"/>
                            <w:szCs w:val="16"/>
                          </w:rPr>
                          <w:lastRenderedPageBreak/>
                          <w:t>10.</w:t>
                        </w:r>
                      </w:p>
                    </w:tc>
                    <w:tc>
                      <w:tcPr>
                        <w:tcW w:w="1161" w:type="dxa"/>
                        <w:vMerge w:val="restart"/>
                        <w:vAlign w:val="center"/>
                      </w:tcPr>
                      <w:p w14:paraId="23961217"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Proceso metu gaunamų likučių tvarkymas</w:t>
                        </w:r>
                      </w:p>
                    </w:tc>
                    <w:tc>
                      <w:tcPr>
                        <w:tcW w:w="1418" w:type="dxa"/>
                        <w:vMerge w:val="restart"/>
                        <w:vAlign w:val="center"/>
                      </w:tcPr>
                      <w:p w14:paraId="4F40C796"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0335928F" w14:textId="77777777" w:rsidR="0002733B" w:rsidRPr="00005D7C" w:rsidRDefault="0002733B" w:rsidP="00005D7C">
                        <w:pPr>
                          <w:suppressAutoHyphens/>
                          <w:adjustRightInd w:val="0"/>
                          <w:textAlignment w:val="baseline"/>
                          <w:rPr>
                            <w:b/>
                            <w:bCs/>
                            <w:sz w:val="16"/>
                            <w:szCs w:val="16"/>
                          </w:rPr>
                        </w:pPr>
                        <w:r w:rsidRPr="00005D7C">
                          <w:rPr>
                            <w:sz w:val="16"/>
                            <w:szCs w:val="16"/>
                          </w:rPr>
                          <w:t>57. turėti likučių valdymo planą, kaip AVS dalį</w:t>
                        </w:r>
                      </w:p>
                    </w:tc>
                    <w:tc>
                      <w:tcPr>
                        <w:tcW w:w="992" w:type="dxa"/>
                      </w:tcPr>
                      <w:p w14:paraId="394437A4" w14:textId="77777777" w:rsidR="0002733B" w:rsidRPr="00005D7C" w:rsidRDefault="0002733B" w:rsidP="00005D7C">
                        <w:pPr>
                          <w:rPr>
                            <w:sz w:val="16"/>
                            <w:szCs w:val="16"/>
                          </w:rPr>
                        </w:pPr>
                        <w:r w:rsidRPr="00005D7C">
                          <w:rPr>
                            <w:sz w:val="16"/>
                            <w:szCs w:val="16"/>
                          </w:rPr>
                          <w:t>-</w:t>
                        </w:r>
                      </w:p>
                    </w:tc>
                    <w:tc>
                      <w:tcPr>
                        <w:tcW w:w="1276" w:type="dxa"/>
                      </w:tcPr>
                      <w:p w14:paraId="09175132" w14:textId="77777777" w:rsidR="0002733B" w:rsidRPr="00005D7C" w:rsidRDefault="0002733B" w:rsidP="00005D7C">
                        <w:pPr>
                          <w:rPr>
                            <w:sz w:val="16"/>
                            <w:szCs w:val="16"/>
                          </w:rPr>
                        </w:pPr>
                        <w:r w:rsidRPr="00005D7C">
                          <w:rPr>
                            <w:sz w:val="16"/>
                            <w:szCs w:val="16"/>
                          </w:rPr>
                          <w:t>Atitinka</w:t>
                        </w:r>
                      </w:p>
                    </w:tc>
                    <w:tc>
                      <w:tcPr>
                        <w:tcW w:w="6804" w:type="dxa"/>
                      </w:tcPr>
                      <w:p w14:paraId="5E92A1A3" w14:textId="77777777" w:rsidR="0002733B" w:rsidRPr="00005D7C" w:rsidRDefault="0002733B" w:rsidP="00005D7C">
                        <w:pPr>
                          <w:rPr>
                            <w:sz w:val="16"/>
                            <w:szCs w:val="16"/>
                          </w:rPr>
                        </w:pPr>
                        <w:r w:rsidRPr="00005D7C">
                          <w:rPr>
                            <w:sz w:val="16"/>
                            <w:szCs w:val="16"/>
                          </w:rPr>
                          <w:t xml:space="preserve">Technologiniame procese susidarančių atliekų tvarkymas reglamentuojamas TIPK leidimu. Detalesnė informacija apie atliekų tvarkymą pateikta Atliekų naudojimo ar šalinimo techniniame reglamente. </w:t>
                        </w:r>
                      </w:p>
                    </w:tc>
                  </w:tr>
                  <w:tr w:rsidR="0002733B" w:rsidRPr="00005D7C" w14:paraId="544B1DC5" w14:textId="77777777" w:rsidTr="00402027">
                    <w:tc>
                      <w:tcPr>
                        <w:tcW w:w="540" w:type="dxa"/>
                        <w:vMerge/>
                        <w:vAlign w:val="center"/>
                      </w:tcPr>
                      <w:p w14:paraId="216EBB4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012FCEA"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37D7559"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F0BB717" w14:textId="77777777" w:rsidR="0002733B" w:rsidRPr="00005D7C" w:rsidRDefault="0002733B" w:rsidP="00005D7C">
                        <w:pPr>
                          <w:suppressAutoHyphens/>
                          <w:adjustRightInd w:val="0"/>
                          <w:textAlignment w:val="baseline"/>
                          <w:rPr>
                            <w:b/>
                            <w:bCs/>
                            <w:sz w:val="16"/>
                            <w:szCs w:val="16"/>
                          </w:rPr>
                        </w:pPr>
                        <w:r w:rsidRPr="00005D7C">
                          <w:rPr>
                            <w:sz w:val="16"/>
                            <w:szCs w:val="16"/>
                          </w:rPr>
                          <w:t>58. maksimaliai naudoti daugkartinio naudojimo pakuotes (cilindrus, konteinerius, IBC (tarpinius biriųjų medžiagų konteinerius), padėklus ir pan.);</w:t>
                        </w:r>
                      </w:p>
                    </w:tc>
                    <w:tc>
                      <w:tcPr>
                        <w:tcW w:w="992" w:type="dxa"/>
                      </w:tcPr>
                      <w:p w14:paraId="5F7BCC70" w14:textId="77777777" w:rsidR="0002733B" w:rsidRPr="00005D7C" w:rsidRDefault="0002733B" w:rsidP="00005D7C">
                        <w:pPr>
                          <w:rPr>
                            <w:sz w:val="16"/>
                            <w:szCs w:val="16"/>
                          </w:rPr>
                        </w:pPr>
                        <w:r w:rsidRPr="00005D7C">
                          <w:rPr>
                            <w:sz w:val="16"/>
                            <w:szCs w:val="16"/>
                          </w:rPr>
                          <w:t>-</w:t>
                        </w:r>
                      </w:p>
                    </w:tc>
                    <w:tc>
                      <w:tcPr>
                        <w:tcW w:w="1276" w:type="dxa"/>
                      </w:tcPr>
                      <w:p w14:paraId="2B5ED1C9" w14:textId="77777777" w:rsidR="0002733B" w:rsidRPr="00005D7C" w:rsidRDefault="0002733B" w:rsidP="00005D7C">
                        <w:pPr>
                          <w:rPr>
                            <w:sz w:val="16"/>
                            <w:szCs w:val="16"/>
                          </w:rPr>
                        </w:pPr>
                        <w:r w:rsidRPr="00005D7C">
                          <w:rPr>
                            <w:sz w:val="16"/>
                            <w:szCs w:val="16"/>
                          </w:rPr>
                          <w:t>Atitinka</w:t>
                        </w:r>
                      </w:p>
                    </w:tc>
                    <w:tc>
                      <w:tcPr>
                        <w:tcW w:w="6804" w:type="dxa"/>
                      </w:tcPr>
                      <w:p w14:paraId="6FA2D17A" w14:textId="77777777" w:rsidR="0002733B" w:rsidRPr="00005D7C" w:rsidRDefault="0002733B" w:rsidP="00005D7C">
                        <w:pPr>
                          <w:rPr>
                            <w:sz w:val="16"/>
                            <w:szCs w:val="16"/>
                          </w:rPr>
                        </w:pPr>
                        <w:r w:rsidRPr="00005D7C">
                          <w:rPr>
                            <w:sz w:val="16"/>
                            <w:szCs w:val="16"/>
                          </w:rPr>
                          <w:t>Konteineriai bus naudojami daug kartų.</w:t>
                        </w:r>
                      </w:p>
                    </w:tc>
                  </w:tr>
                  <w:tr w:rsidR="0002733B" w:rsidRPr="00005D7C" w14:paraId="27330960" w14:textId="77777777" w:rsidTr="00402027">
                    <w:tc>
                      <w:tcPr>
                        <w:tcW w:w="540" w:type="dxa"/>
                        <w:vMerge/>
                        <w:vAlign w:val="center"/>
                      </w:tcPr>
                      <w:p w14:paraId="60C1F07F"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B34217D"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9F57AB8"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971DB89" w14:textId="77777777" w:rsidR="0002733B" w:rsidRPr="00005D7C" w:rsidRDefault="0002733B" w:rsidP="00005D7C">
                        <w:pPr>
                          <w:suppressAutoHyphens/>
                          <w:adjustRightInd w:val="0"/>
                          <w:textAlignment w:val="baseline"/>
                          <w:rPr>
                            <w:b/>
                            <w:bCs/>
                            <w:sz w:val="16"/>
                            <w:szCs w:val="16"/>
                          </w:rPr>
                        </w:pPr>
                        <w:r w:rsidRPr="00005D7C">
                          <w:rPr>
                            <w:sz w:val="16"/>
                            <w:szCs w:val="16"/>
                          </w:rPr>
                          <w:t>59. pakartotinai naudoti cilindrus, jei jie yra tinkamos būklės. Jei nėra, juos reikia siųsti tinkamam tvarkymui;</w:t>
                        </w:r>
                      </w:p>
                    </w:tc>
                    <w:tc>
                      <w:tcPr>
                        <w:tcW w:w="992" w:type="dxa"/>
                      </w:tcPr>
                      <w:p w14:paraId="6FFFBF74" w14:textId="77777777" w:rsidR="0002733B" w:rsidRPr="00005D7C" w:rsidRDefault="0002733B" w:rsidP="00005D7C">
                        <w:pPr>
                          <w:rPr>
                            <w:sz w:val="16"/>
                            <w:szCs w:val="16"/>
                          </w:rPr>
                        </w:pPr>
                        <w:r w:rsidRPr="00005D7C">
                          <w:rPr>
                            <w:sz w:val="16"/>
                            <w:szCs w:val="16"/>
                          </w:rPr>
                          <w:t>-</w:t>
                        </w:r>
                      </w:p>
                    </w:tc>
                    <w:tc>
                      <w:tcPr>
                        <w:tcW w:w="1276" w:type="dxa"/>
                      </w:tcPr>
                      <w:p w14:paraId="4160B72F" w14:textId="77777777" w:rsidR="0002733B" w:rsidRPr="00005D7C" w:rsidRDefault="0002733B" w:rsidP="00005D7C">
                        <w:pPr>
                          <w:rPr>
                            <w:sz w:val="16"/>
                            <w:szCs w:val="16"/>
                          </w:rPr>
                        </w:pPr>
                        <w:r w:rsidRPr="00005D7C">
                          <w:rPr>
                            <w:sz w:val="16"/>
                            <w:szCs w:val="16"/>
                          </w:rPr>
                          <w:t>Atitinka</w:t>
                        </w:r>
                      </w:p>
                    </w:tc>
                    <w:tc>
                      <w:tcPr>
                        <w:tcW w:w="6804" w:type="dxa"/>
                      </w:tcPr>
                      <w:p w14:paraId="36604B3C" w14:textId="77777777" w:rsidR="0002733B" w:rsidRPr="00005D7C" w:rsidRDefault="0002733B" w:rsidP="00005D7C">
                        <w:pPr>
                          <w:rPr>
                            <w:sz w:val="16"/>
                            <w:szCs w:val="16"/>
                          </w:rPr>
                        </w:pPr>
                        <w:r w:rsidRPr="00005D7C">
                          <w:rPr>
                            <w:sz w:val="16"/>
                            <w:szCs w:val="16"/>
                          </w:rPr>
                          <w:t>Konteineriai bus tikrinami ir naudojami, jei juose nebus defektų. Susidėvėję nesandarūs konteineriai keičiami naujais.</w:t>
                        </w:r>
                      </w:p>
                    </w:tc>
                  </w:tr>
                  <w:tr w:rsidR="0002733B" w:rsidRPr="00005D7C" w14:paraId="1AC9CA1F" w14:textId="77777777" w:rsidTr="00402027">
                    <w:tc>
                      <w:tcPr>
                        <w:tcW w:w="540" w:type="dxa"/>
                        <w:vMerge/>
                        <w:vAlign w:val="center"/>
                      </w:tcPr>
                      <w:p w14:paraId="6BFB73C6"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895733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87190E6"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7D07677" w14:textId="77777777" w:rsidR="0002733B" w:rsidRPr="00005D7C" w:rsidRDefault="0002733B" w:rsidP="00005D7C">
                        <w:pPr>
                          <w:suppressAutoHyphens/>
                          <w:adjustRightInd w:val="0"/>
                          <w:textAlignment w:val="baseline"/>
                          <w:rPr>
                            <w:b/>
                            <w:bCs/>
                            <w:sz w:val="16"/>
                            <w:szCs w:val="16"/>
                          </w:rPr>
                        </w:pPr>
                        <w:r w:rsidRPr="00005D7C">
                          <w:rPr>
                            <w:sz w:val="16"/>
                            <w:szCs w:val="16"/>
                          </w:rPr>
                          <w:t>60. kontroliuoti atliekų inventorių vietoje, žymint gaunamų atliekų kiekius ir apdorotų atliekų kiekius;</w:t>
                        </w:r>
                      </w:p>
                    </w:tc>
                    <w:tc>
                      <w:tcPr>
                        <w:tcW w:w="992" w:type="dxa"/>
                      </w:tcPr>
                      <w:p w14:paraId="635D5B77" w14:textId="77777777" w:rsidR="0002733B" w:rsidRPr="00005D7C" w:rsidRDefault="0002733B" w:rsidP="00005D7C">
                        <w:pPr>
                          <w:rPr>
                            <w:sz w:val="16"/>
                            <w:szCs w:val="16"/>
                          </w:rPr>
                        </w:pPr>
                        <w:r w:rsidRPr="00005D7C">
                          <w:rPr>
                            <w:sz w:val="16"/>
                            <w:szCs w:val="16"/>
                          </w:rPr>
                          <w:t>-</w:t>
                        </w:r>
                      </w:p>
                    </w:tc>
                    <w:tc>
                      <w:tcPr>
                        <w:tcW w:w="1276" w:type="dxa"/>
                      </w:tcPr>
                      <w:p w14:paraId="0F8AD2D4" w14:textId="77777777" w:rsidR="0002733B" w:rsidRPr="00005D7C" w:rsidRDefault="0002733B" w:rsidP="00005D7C">
                        <w:pPr>
                          <w:rPr>
                            <w:sz w:val="16"/>
                            <w:szCs w:val="16"/>
                          </w:rPr>
                        </w:pPr>
                        <w:r w:rsidRPr="00005D7C">
                          <w:rPr>
                            <w:sz w:val="16"/>
                            <w:szCs w:val="16"/>
                          </w:rPr>
                          <w:t>Atitinka</w:t>
                        </w:r>
                      </w:p>
                    </w:tc>
                    <w:tc>
                      <w:tcPr>
                        <w:tcW w:w="6804" w:type="dxa"/>
                      </w:tcPr>
                      <w:p w14:paraId="5BC6C663" w14:textId="77777777" w:rsidR="0002733B" w:rsidRPr="00005D7C" w:rsidRDefault="0002733B" w:rsidP="00005D7C">
                        <w:pPr>
                          <w:rPr>
                            <w:sz w:val="16"/>
                            <w:szCs w:val="16"/>
                          </w:rPr>
                        </w:pPr>
                        <w:r w:rsidRPr="00005D7C">
                          <w:rPr>
                            <w:sz w:val="16"/>
                            <w:szCs w:val="16"/>
                          </w:rPr>
                          <w:t xml:space="preserve">Priimamos bei atliekų tvarkymo metu susidarančios atliekos registruojamos atliekų tvarkymo apskaitos žurnale. </w:t>
                        </w:r>
                      </w:p>
                      <w:p w14:paraId="73B5A6B8" w14:textId="77777777" w:rsidR="0002733B" w:rsidRPr="00005D7C" w:rsidRDefault="0002733B" w:rsidP="00005D7C">
                        <w:pPr>
                          <w:rPr>
                            <w:sz w:val="16"/>
                            <w:szCs w:val="16"/>
                          </w:rPr>
                        </w:pPr>
                        <w:r w:rsidRPr="00005D7C">
                          <w:rPr>
                            <w:sz w:val="16"/>
                            <w:szCs w:val="16"/>
                          </w:rPr>
                          <w:t>Ne atliekų tvarkymo metu susidarančios atliekos registruojamos atliekų susidarymo apskaitos žurnale.</w:t>
                        </w:r>
                      </w:p>
                    </w:tc>
                  </w:tr>
                  <w:tr w:rsidR="0002733B" w:rsidRPr="00005D7C" w14:paraId="4E45BE51" w14:textId="77777777" w:rsidTr="00402027">
                    <w:tc>
                      <w:tcPr>
                        <w:tcW w:w="540" w:type="dxa"/>
                        <w:vMerge/>
                        <w:vAlign w:val="center"/>
                      </w:tcPr>
                      <w:p w14:paraId="4A5BC2AE"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D4868A0"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DE28CA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73BBECA" w14:textId="77777777" w:rsidR="0002733B" w:rsidRPr="00005D7C" w:rsidRDefault="0002733B" w:rsidP="00005D7C">
                        <w:pPr>
                          <w:suppressAutoHyphens/>
                          <w:adjustRightInd w:val="0"/>
                          <w:textAlignment w:val="baseline"/>
                          <w:rPr>
                            <w:b/>
                            <w:bCs/>
                            <w:sz w:val="16"/>
                            <w:szCs w:val="16"/>
                          </w:rPr>
                        </w:pPr>
                        <w:r w:rsidRPr="00005D7C">
                          <w:rPr>
                            <w:sz w:val="16"/>
                            <w:szCs w:val="16"/>
                          </w:rPr>
                          <w:t>61. pakartotinai naudoti vienos veiklos / tvarkymo atliekas kaip pramoninę žaliavą kitai veiklai;</w:t>
                        </w:r>
                      </w:p>
                    </w:tc>
                    <w:tc>
                      <w:tcPr>
                        <w:tcW w:w="992" w:type="dxa"/>
                      </w:tcPr>
                      <w:p w14:paraId="6A12FB1C" w14:textId="77777777" w:rsidR="0002733B" w:rsidRPr="00005D7C" w:rsidRDefault="0002733B" w:rsidP="00005D7C">
                        <w:pPr>
                          <w:rPr>
                            <w:sz w:val="16"/>
                            <w:szCs w:val="16"/>
                          </w:rPr>
                        </w:pPr>
                        <w:r w:rsidRPr="00005D7C">
                          <w:rPr>
                            <w:sz w:val="16"/>
                            <w:szCs w:val="16"/>
                          </w:rPr>
                          <w:t>-</w:t>
                        </w:r>
                      </w:p>
                    </w:tc>
                    <w:tc>
                      <w:tcPr>
                        <w:tcW w:w="1276" w:type="dxa"/>
                      </w:tcPr>
                      <w:p w14:paraId="7538560F" w14:textId="77777777" w:rsidR="0002733B" w:rsidRPr="00005D7C" w:rsidRDefault="0002733B" w:rsidP="00005D7C">
                        <w:pPr>
                          <w:rPr>
                            <w:sz w:val="16"/>
                            <w:szCs w:val="16"/>
                          </w:rPr>
                        </w:pPr>
                        <w:r w:rsidRPr="00005D7C">
                          <w:rPr>
                            <w:sz w:val="16"/>
                            <w:szCs w:val="16"/>
                          </w:rPr>
                          <w:t>Atitinka</w:t>
                        </w:r>
                      </w:p>
                    </w:tc>
                    <w:tc>
                      <w:tcPr>
                        <w:tcW w:w="6804" w:type="dxa"/>
                      </w:tcPr>
                      <w:p w14:paraId="0D4A6514" w14:textId="77777777" w:rsidR="0002733B" w:rsidRPr="00005D7C" w:rsidRDefault="0002733B" w:rsidP="00005D7C">
                        <w:pPr>
                          <w:rPr>
                            <w:sz w:val="16"/>
                            <w:szCs w:val="16"/>
                          </w:rPr>
                        </w:pPr>
                        <w:r w:rsidRPr="00005D7C">
                          <w:rPr>
                            <w:sz w:val="16"/>
                            <w:szCs w:val="16"/>
                          </w:rPr>
                          <w:t xml:space="preserve">Iš komunalinių atliekų srauto mechaniniu būdu atrūšiuotos atliekų frakcijos </w:t>
                        </w:r>
                        <w:r w:rsidR="00484E1A" w:rsidRPr="00005D7C">
                          <w:rPr>
                            <w:sz w:val="16"/>
                            <w:szCs w:val="16"/>
                          </w:rPr>
                          <w:t>priklauso</w:t>
                        </w:r>
                        <w:r w:rsidRPr="00005D7C">
                          <w:rPr>
                            <w:sz w:val="16"/>
                            <w:szCs w:val="16"/>
                          </w:rPr>
                          <w:t xml:space="preserve"> Marijampolės AATC. </w:t>
                        </w:r>
                      </w:p>
                      <w:p w14:paraId="7A146BD5" w14:textId="77777777" w:rsidR="0002733B" w:rsidRPr="00005D7C" w:rsidRDefault="0002733B" w:rsidP="00005D7C">
                        <w:pPr>
                          <w:rPr>
                            <w:sz w:val="16"/>
                            <w:szCs w:val="16"/>
                            <w:lang w:val="en-US"/>
                          </w:rPr>
                        </w:pPr>
                        <w:r w:rsidRPr="00005D7C">
                          <w:rPr>
                            <w:sz w:val="16"/>
                            <w:szCs w:val="16"/>
                          </w:rPr>
                          <w:t xml:space="preserve">Iš komunalinio atliekų srauto mechaniniu būdu atrūšiuotos BSA frakcijos po biologinio apdorojimo (kompostavimo </w:t>
                        </w:r>
                        <w:proofErr w:type="spellStart"/>
                        <w:r w:rsidRPr="00005D7C">
                          <w:rPr>
                            <w:sz w:val="16"/>
                            <w:szCs w:val="16"/>
                          </w:rPr>
                          <w:t>biotuneliuose</w:t>
                        </w:r>
                        <w:proofErr w:type="spellEnd"/>
                        <w:r w:rsidRPr="00005D7C">
                          <w:rPr>
                            <w:sz w:val="16"/>
                            <w:szCs w:val="16"/>
                          </w:rPr>
                          <w:t xml:space="preserve"> ir brandinimo komposto brandinimo aikštelėse su  stoginėmis) gaunamas techninis kompostas yra žaliava. Kokybiškas techninis kompostas gali būti naudojamas kaip </w:t>
                        </w:r>
                        <w:r w:rsidRPr="00005D7C">
                          <w:rPr>
                            <w:sz w:val="16"/>
                            <w:szCs w:val="16"/>
                          </w:rPr>
                          <w:lastRenderedPageBreak/>
                          <w:t xml:space="preserve">trąša. Po BSA frakcijos apdorojimo tam tikrų kokybinių reikalavimų neatitinkantis techninis kompostas yra </w:t>
                        </w:r>
                        <w:proofErr w:type="spellStart"/>
                        <w:r w:rsidRPr="00005D7C">
                          <w:rPr>
                            <w:sz w:val="16"/>
                            <w:szCs w:val="16"/>
                          </w:rPr>
                          <w:t>stabilatas</w:t>
                        </w:r>
                        <w:proofErr w:type="spellEnd"/>
                        <w:r w:rsidRPr="00005D7C">
                          <w:rPr>
                            <w:sz w:val="16"/>
                            <w:szCs w:val="16"/>
                          </w:rPr>
                          <w:t xml:space="preserve">. </w:t>
                        </w:r>
                        <w:proofErr w:type="spellStart"/>
                        <w:r w:rsidRPr="00005D7C">
                          <w:rPr>
                            <w:sz w:val="16"/>
                            <w:szCs w:val="16"/>
                          </w:rPr>
                          <w:t>Stabilatas</w:t>
                        </w:r>
                        <w:proofErr w:type="spellEnd"/>
                        <w:r w:rsidRPr="00005D7C">
                          <w:rPr>
                            <w:sz w:val="16"/>
                            <w:szCs w:val="16"/>
                          </w:rPr>
                          <w:t xml:space="preserve"> yra technologinio proceso gamybos liekana ir priskiriamas ne atliekoms, bet šalutiniams produktams ir gali būti naudojamas sąvartyne šalinamų atliekų sluoksnių perdengimui (detaliau žr. Paraiškos </w:t>
                        </w:r>
                        <w:r w:rsidRPr="00005D7C">
                          <w:rPr>
                            <w:sz w:val="16"/>
                            <w:szCs w:val="16"/>
                            <w:lang w:val="en-US"/>
                          </w:rPr>
                          <w:t xml:space="preserve">8 </w:t>
                        </w:r>
                        <w:proofErr w:type="spellStart"/>
                        <w:r w:rsidRPr="00005D7C">
                          <w:rPr>
                            <w:sz w:val="16"/>
                            <w:szCs w:val="16"/>
                            <w:lang w:val="en-US"/>
                          </w:rPr>
                          <w:t>punkte</w:t>
                        </w:r>
                        <w:proofErr w:type="spellEnd"/>
                        <w:r w:rsidRPr="00005D7C">
                          <w:rPr>
                            <w:sz w:val="16"/>
                            <w:szCs w:val="16"/>
                            <w:lang w:val="en-US"/>
                          </w:rPr>
                          <w:t>).</w:t>
                        </w:r>
                      </w:p>
                      <w:p w14:paraId="7C79B3BA" w14:textId="77777777" w:rsidR="0002733B" w:rsidRPr="00005D7C" w:rsidRDefault="0002733B" w:rsidP="00005D7C">
                        <w:pPr>
                          <w:rPr>
                            <w:sz w:val="16"/>
                            <w:szCs w:val="16"/>
                          </w:rPr>
                        </w:pPr>
                        <w:r w:rsidRPr="00005D7C">
                          <w:rPr>
                            <w:sz w:val="16"/>
                            <w:szCs w:val="16"/>
                          </w:rPr>
                          <w:t xml:space="preserve">Tiek gaunamas techninis kompostas tiek </w:t>
                        </w:r>
                        <w:proofErr w:type="spellStart"/>
                        <w:r w:rsidRPr="00005D7C">
                          <w:rPr>
                            <w:sz w:val="16"/>
                            <w:szCs w:val="16"/>
                          </w:rPr>
                          <w:t>stabilatas</w:t>
                        </w:r>
                        <w:proofErr w:type="spellEnd"/>
                        <w:r w:rsidRPr="00005D7C">
                          <w:rPr>
                            <w:sz w:val="16"/>
                            <w:szCs w:val="16"/>
                          </w:rPr>
                          <w:t xml:space="preserve"> </w:t>
                        </w:r>
                        <w:r w:rsidR="00484E1A" w:rsidRPr="00005D7C">
                          <w:rPr>
                            <w:sz w:val="16"/>
                            <w:szCs w:val="16"/>
                          </w:rPr>
                          <w:t>priklauso</w:t>
                        </w:r>
                        <w:r w:rsidRPr="00005D7C">
                          <w:rPr>
                            <w:sz w:val="16"/>
                            <w:szCs w:val="16"/>
                          </w:rPr>
                          <w:t xml:space="preserve"> MAATC.  </w:t>
                        </w:r>
                      </w:p>
                      <w:p w14:paraId="63F0CF65" w14:textId="77777777" w:rsidR="0002733B" w:rsidRPr="00005D7C" w:rsidRDefault="0002733B" w:rsidP="00005D7C">
                        <w:pPr>
                          <w:rPr>
                            <w:sz w:val="16"/>
                            <w:szCs w:val="16"/>
                          </w:rPr>
                        </w:pPr>
                        <w:r w:rsidRPr="00005D7C">
                          <w:rPr>
                            <w:sz w:val="16"/>
                            <w:szCs w:val="16"/>
                          </w:rPr>
                          <w:t xml:space="preserve">Kai vykdomas BSA </w:t>
                        </w:r>
                        <w:proofErr w:type="spellStart"/>
                        <w:r w:rsidRPr="00005D7C">
                          <w:rPr>
                            <w:sz w:val="16"/>
                            <w:szCs w:val="16"/>
                          </w:rPr>
                          <w:t>biodžiovinimas</w:t>
                        </w:r>
                        <w:proofErr w:type="spellEnd"/>
                        <w:r w:rsidRPr="00005D7C">
                          <w:rPr>
                            <w:sz w:val="16"/>
                            <w:szCs w:val="16"/>
                          </w:rPr>
                          <w:t xml:space="preserve"> </w:t>
                        </w:r>
                        <w:proofErr w:type="spellStart"/>
                        <w:r w:rsidRPr="00005D7C">
                          <w:rPr>
                            <w:sz w:val="16"/>
                            <w:szCs w:val="16"/>
                          </w:rPr>
                          <w:t>biotuneliuose</w:t>
                        </w:r>
                        <w:proofErr w:type="spellEnd"/>
                        <w:r w:rsidRPr="00005D7C">
                          <w:rPr>
                            <w:sz w:val="16"/>
                            <w:szCs w:val="16"/>
                          </w:rPr>
                          <w:t xml:space="preserve"> gaunamas žemo kaloringumo degios atliekos. Jos gali būti naudojamos kaip kuras atliekas deginančiose jėgainėse. </w:t>
                        </w:r>
                      </w:p>
                      <w:p w14:paraId="28513407" w14:textId="77777777" w:rsidR="0002733B" w:rsidRPr="00005D7C" w:rsidRDefault="0002733B" w:rsidP="00005D7C">
                        <w:pPr>
                          <w:rPr>
                            <w:sz w:val="16"/>
                            <w:szCs w:val="16"/>
                          </w:rPr>
                        </w:pPr>
                        <w:r w:rsidRPr="00005D7C">
                          <w:rPr>
                            <w:sz w:val="16"/>
                            <w:szCs w:val="16"/>
                          </w:rPr>
                          <w:t>Už atrūšiuotų perdirbimui tinkamų antrinių žaliavų realizacija atsakinga</w:t>
                        </w:r>
                        <w:r w:rsidR="00484E1A" w:rsidRPr="00005D7C">
                          <w:rPr>
                            <w:sz w:val="16"/>
                            <w:szCs w:val="16"/>
                          </w:rPr>
                          <w:t xml:space="preserve">s </w:t>
                        </w:r>
                        <w:proofErr w:type="spellStart"/>
                        <w:r w:rsidR="00484E1A" w:rsidRPr="00005D7C">
                          <w:rPr>
                            <w:sz w:val="16"/>
                            <w:szCs w:val="16"/>
                          </w:rPr>
                          <w:t>MAATC</w:t>
                        </w:r>
                        <w:r w:rsidRPr="00005D7C">
                          <w:rPr>
                            <w:sz w:val="16"/>
                            <w:szCs w:val="16"/>
                          </w:rPr>
                          <w:t>kuri</w:t>
                        </w:r>
                        <w:proofErr w:type="spellEnd"/>
                        <w:r w:rsidRPr="00005D7C">
                          <w:rPr>
                            <w:sz w:val="16"/>
                            <w:szCs w:val="16"/>
                          </w:rPr>
                          <w:t xml:space="preserve"> šias atliekas perduos atliekas naudojančioms įmonėms arba eksportuos.</w:t>
                        </w:r>
                      </w:p>
                    </w:tc>
                  </w:tr>
                  <w:tr w:rsidR="0002733B" w:rsidRPr="00005D7C" w14:paraId="7257369B" w14:textId="77777777" w:rsidTr="00402027">
                    <w:trPr>
                      <w:trHeight w:val="2480"/>
                    </w:trPr>
                    <w:tc>
                      <w:tcPr>
                        <w:tcW w:w="540" w:type="dxa"/>
                        <w:vMerge w:val="restart"/>
                        <w:vAlign w:val="center"/>
                      </w:tcPr>
                      <w:p w14:paraId="64A31818" w14:textId="77777777" w:rsidR="0002733B" w:rsidRPr="00005D7C" w:rsidRDefault="0002733B" w:rsidP="00005D7C">
                        <w:pPr>
                          <w:suppressAutoHyphens/>
                          <w:adjustRightInd w:val="0"/>
                          <w:jc w:val="center"/>
                          <w:textAlignment w:val="baseline"/>
                          <w:rPr>
                            <w:b/>
                            <w:sz w:val="16"/>
                            <w:szCs w:val="16"/>
                          </w:rPr>
                        </w:pPr>
                        <w:r w:rsidRPr="00005D7C">
                          <w:rPr>
                            <w:b/>
                            <w:sz w:val="16"/>
                            <w:szCs w:val="16"/>
                          </w:rPr>
                          <w:lastRenderedPageBreak/>
                          <w:t>11.</w:t>
                        </w:r>
                      </w:p>
                    </w:tc>
                    <w:tc>
                      <w:tcPr>
                        <w:tcW w:w="1161" w:type="dxa"/>
                        <w:vMerge w:val="restart"/>
                        <w:vAlign w:val="center"/>
                      </w:tcPr>
                      <w:p w14:paraId="5FE0356C"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Dirvožemio tarša</w:t>
                        </w:r>
                      </w:p>
                    </w:tc>
                    <w:tc>
                      <w:tcPr>
                        <w:tcW w:w="1418" w:type="dxa"/>
                        <w:vMerge w:val="restart"/>
                        <w:vAlign w:val="center"/>
                      </w:tcPr>
                      <w:p w14:paraId="376E4EDF"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1DD4844D"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62.  numatyti ir prižiūrėti darbo zonų paviršius, įskaitant taikymą priemonių, neleidžiančių atsirasti </w:t>
                        </w:r>
                        <w:proofErr w:type="spellStart"/>
                        <w:r w:rsidRPr="00005D7C">
                          <w:rPr>
                            <w:sz w:val="16"/>
                            <w:szCs w:val="16"/>
                          </w:rPr>
                          <w:t>protėkiams</w:t>
                        </w:r>
                        <w:proofErr w:type="spellEnd"/>
                        <w:r w:rsidRPr="00005D7C">
                          <w:rPr>
                            <w:sz w:val="16"/>
                            <w:szCs w:val="16"/>
                          </w:rPr>
                          <w:t xml:space="preserve"> ir išsilaistymams arba sparčiai juos pašalinti, ir užtikrinti, kad būtų vykdoma drenavimo sistemų ir kitų požeminių konstrukcijų priežiūra;</w:t>
                        </w:r>
                      </w:p>
                    </w:tc>
                    <w:tc>
                      <w:tcPr>
                        <w:tcW w:w="992" w:type="dxa"/>
                      </w:tcPr>
                      <w:p w14:paraId="7CE435CA" w14:textId="77777777" w:rsidR="0002733B" w:rsidRPr="00005D7C" w:rsidRDefault="0002733B" w:rsidP="00005D7C">
                        <w:pPr>
                          <w:rPr>
                            <w:sz w:val="16"/>
                            <w:szCs w:val="16"/>
                          </w:rPr>
                        </w:pPr>
                        <w:r w:rsidRPr="00005D7C">
                          <w:rPr>
                            <w:sz w:val="16"/>
                            <w:szCs w:val="16"/>
                          </w:rPr>
                          <w:t>-</w:t>
                        </w:r>
                      </w:p>
                    </w:tc>
                    <w:tc>
                      <w:tcPr>
                        <w:tcW w:w="1276" w:type="dxa"/>
                      </w:tcPr>
                      <w:p w14:paraId="59F092F2" w14:textId="77777777" w:rsidR="0002733B" w:rsidRPr="00005D7C" w:rsidRDefault="0002733B" w:rsidP="00005D7C">
                        <w:pPr>
                          <w:rPr>
                            <w:sz w:val="16"/>
                            <w:szCs w:val="16"/>
                          </w:rPr>
                        </w:pPr>
                        <w:r w:rsidRPr="00005D7C">
                          <w:rPr>
                            <w:sz w:val="16"/>
                            <w:szCs w:val="16"/>
                          </w:rPr>
                          <w:t>Atitinka</w:t>
                        </w:r>
                      </w:p>
                    </w:tc>
                    <w:tc>
                      <w:tcPr>
                        <w:tcW w:w="6804" w:type="dxa"/>
                      </w:tcPr>
                      <w:p w14:paraId="7D4244D2" w14:textId="77777777" w:rsidR="0002733B" w:rsidRPr="00005D7C" w:rsidRDefault="0002733B" w:rsidP="00005D7C">
                        <w:pPr>
                          <w:rPr>
                            <w:sz w:val="16"/>
                            <w:szCs w:val="16"/>
                          </w:rPr>
                        </w:pPr>
                        <w:r w:rsidRPr="00005D7C">
                          <w:rPr>
                            <w:sz w:val="16"/>
                            <w:szCs w:val="16"/>
                          </w:rPr>
                          <w:t>Nerūšiuotos mišrios komunalinės atliekos laikomos uždaroje priėmimo patalpoje. Visų patalpų kuriose laikomos atliekos ir komposto brandinimo aikštelių su stoginėmis grindys padengtos atsparia trinčiai ir agresyviai filtrato aplinkai danga su įrengtais filtrato surinkimo latakais. Visos po apdorojimo gaunamos atliekų frakcijos laikomos gamybinėse patalpose (konteineriuose ir sustumtos krūvose) ir komposto brandinimo aikštelėse su stoginėmis (konteineriuose ir sustumtos krūvose). Todėl visos laikomos atliekos apsaugotos nuo kritulių poveikio. Paviršinės nuotekos nuo kieta danga padengtos teritorijos valomos dviejose naftos produktų gaudyklėse iki aplinkosauginių parametrų šių nuotekų išleidimui į aplinką.</w:t>
                        </w:r>
                      </w:p>
                    </w:tc>
                  </w:tr>
                  <w:tr w:rsidR="0002733B" w:rsidRPr="00005D7C" w14:paraId="08675861" w14:textId="77777777" w:rsidTr="00402027">
                    <w:tc>
                      <w:tcPr>
                        <w:tcW w:w="540" w:type="dxa"/>
                        <w:vMerge/>
                        <w:vAlign w:val="center"/>
                      </w:tcPr>
                      <w:p w14:paraId="16D6BE2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74918D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A4B8916"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ED6F0AE" w14:textId="77777777" w:rsidR="0002733B" w:rsidRPr="00005D7C" w:rsidRDefault="0002733B" w:rsidP="00005D7C">
                        <w:pPr>
                          <w:suppressAutoHyphens/>
                          <w:adjustRightInd w:val="0"/>
                          <w:textAlignment w:val="baseline"/>
                          <w:rPr>
                            <w:b/>
                            <w:bCs/>
                            <w:sz w:val="16"/>
                            <w:szCs w:val="16"/>
                          </w:rPr>
                        </w:pPr>
                        <w:r w:rsidRPr="00005D7C">
                          <w:rPr>
                            <w:sz w:val="16"/>
                            <w:szCs w:val="16"/>
                          </w:rPr>
                          <w:t>63. naudoti nepralaidų pagrindą ir vidinį vietos drenažą;</w:t>
                        </w:r>
                      </w:p>
                    </w:tc>
                    <w:tc>
                      <w:tcPr>
                        <w:tcW w:w="992" w:type="dxa"/>
                      </w:tcPr>
                      <w:p w14:paraId="36DBF4F7" w14:textId="77777777" w:rsidR="0002733B" w:rsidRPr="00005D7C" w:rsidRDefault="0002733B" w:rsidP="00005D7C">
                        <w:pPr>
                          <w:rPr>
                            <w:sz w:val="16"/>
                            <w:szCs w:val="16"/>
                          </w:rPr>
                        </w:pPr>
                        <w:r w:rsidRPr="00005D7C">
                          <w:rPr>
                            <w:sz w:val="16"/>
                            <w:szCs w:val="16"/>
                          </w:rPr>
                          <w:t>-</w:t>
                        </w:r>
                      </w:p>
                    </w:tc>
                    <w:tc>
                      <w:tcPr>
                        <w:tcW w:w="1276" w:type="dxa"/>
                      </w:tcPr>
                      <w:p w14:paraId="2F517296" w14:textId="77777777" w:rsidR="0002733B" w:rsidRPr="00005D7C" w:rsidRDefault="0002733B" w:rsidP="00005D7C">
                        <w:pPr>
                          <w:rPr>
                            <w:sz w:val="16"/>
                            <w:szCs w:val="16"/>
                          </w:rPr>
                        </w:pPr>
                        <w:r w:rsidRPr="00005D7C">
                          <w:rPr>
                            <w:sz w:val="16"/>
                            <w:szCs w:val="16"/>
                          </w:rPr>
                          <w:t>Atitinka</w:t>
                        </w:r>
                      </w:p>
                    </w:tc>
                    <w:tc>
                      <w:tcPr>
                        <w:tcW w:w="6804" w:type="dxa"/>
                      </w:tcPr>
                      <w:p w14:paraId="62A5A993" w14:textId="77777777" w:rsidR="0002733B" w:rsidRPr="00005D7C" w:rsidRDefault="0002733B" w:rsidP="00005D7C">
                        <w:pPr>
                          <w:rPr>
                            <w:sz w:val="16"/>
                            <w:szCs w:val="16"/>
                          </w:rPr>
                        </w:pPr>
                        <w:r w:rsidRPr="00005D7C">
                          <w:rPr>
                            <w:sz w:val="16"/>
                            <w:szCs w:val="16"/>
                          </w:rPr>
                          <w:t>Nerūšiuotos mišrios komunalinės atliekos bus laikomos uždaroje patalpoje. Visų patalpų kuriose laikomos atliekos ir komposto brandinimo stoginės grindys padengtos atsparia trinčiai ir agresyviai filtrato aplinkai danga su įrengtais filtrato surinkimo latakais. Teritorija padengta asfalto danga ir joje veikia paviršinių nuotekų surinkimo ir valymo sistema.</w:t>
                        </w:r>
                      </w:p>
                    </w:tc>
                  </w:tr>
                  <w:tr w:rsidR="0002733B" w:rsidRPr="00005D7C" w14:paraId="1807BF66" w14:textId="77777777" w:rsidTr="00402027">
                    <w:tc>
                      <w:tcPr>
                        <w:tcW w:w="540" w:type="dxa"/>
                        <w:vMerge/>
                        <w:vAlign w:val="center"/>
                      </w:tcPr>
                      <w:p w14:paraId="7FB62AE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A98931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A4FDBF5"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4B6107D" w14:textId="77777777" w:rsidR="0002733B" w:rsidRPr="00005D7C" w:rsidRDefault="0002733B" w:rsidP="00005D7C">
                        <w:pPr>
                          <w:suppressAutoHyphens/>
                          <w:adjustRightInd w:val="0"/>
                          <w:textAlignment w:val="baseline"/>
                          <w:rPr>
                            <w:b/>
                            <w:bCs/>
                            <w:sz w:val="16"/>
                            <w:szCs w:val="16"/>
                          </w:rPr>
                        </w:pPr>
                        <w:r w:rsidRPr="00005D7C">
                          <w:rPr>
                            <w:sz w:val="16"/>
                            <w:szCs w:val="16"/>
                          </w:rPr>
                          <w:t>64. mažinti įrenginio teritoriją ir kuo mažiau naudoti požeminius indus ir vamzdynus.</w:t>
                        </w:r>
                      </w:p>
                    </w:tc>
                    <w:tc>
                      <w:tcPr>
                        <w:tcW w:w="992" w:type="dxa"/>
                      </w:tcPr>
                      <w:p w14:paraId="57A32DA7" w14:textId="77777777" w:rsidR="0002733B" w:rsidRPr="00005D7C" w:rsidRDefault="0002733B" w:rsidP="00005D7C">
                        <w:pPr>
                          <w:rPr>
                            <w:sz w:val="16"/>
                            <w:szCs w:val="16"/>
                          </w:rPr>
                        </w:pPr>
                        <w:r w:rsidRPr="00005D7C">
                          <w:rPr>
                            <w:sz w:val="16"/>
                            <w:szCs w:val="16"/>
                          </w:rPr>
                          <w:t>-</w:t>
                        </w:r>
                      </w:p>
                    </w:tc>
                    <w:tc>
                      <w:tcPr>
                        <w:tcW w:w="1276" w:type="dxa"/>
                      </w:tcPr>
                      <w:p w14:paraId="2A1B39E2" w14:textId="77777777" w:rsidR="0002733B" w:rsidRPr="00005D7C" w:rsidRDefault="0002733B" w:rsidP="00005D7C">
                        <w:pPr>
                          <w:rPr>
                            <w:sz w:val="16"/>
                            <w:szCs w:val="16"/>
                          </w:rPr>
                        </w:pPr>
                        <w:r w:rsidRPr="00005D7C">
                          <w:rPr>
                            <w:sz w:val="16"/>
                            <w:szCs w:val="16"/>
                          </w:rPr>
                          <w:t>Neaktualu</w:t>
                        </w:r>
                      </w:p>
                    </w:tc>
                    <w:tc>
                      <w:tcPr>
                        <w:tcW w:w="6804" w:type="dxa"/>
                      </w:tcPr>
                      <w:p w14:paraId="71886140" w14:textId="77777777" w:rsidR="0002733B" w:rsidRPr="00005D7C" w:rsidRDefault="0002733B" w:rsidP="00005D7C">
                        <w:pPr>
                          <w:rPr>
                            <w:sz w:val="16"/>
                            <w:szCs w:val="16"/>
                          </w:rPr>
                        </w:pPr>
                        <w:r w:rsidRPr="00005D7C">
                          <w:rPr>
                            <w:sz w:val="16"/>
                            <w:szCs w:val="16"/>
                          </w:rPr>
                          <w:t xml:space="preserve">Gamybinėse patalpose įrengti gamybinių nuotekų (filtrato) surinkimo latakai ir vamzdynai atsparūs filtrato agresyviai aplinkai. Gamybinės nuotekos (filtratas) kaupiamas sandariuose gelžbetoniniuose rezervuaruose po </w:t>
                        </w:r>
                        <w:proofErr w:type="spellStart"/>
                        <w:r w:rsidRPr="00005D7C">
                          <w:rPr>
                            <w:sz w:val="16"/>
                            <w:szCs w:val="16"/>
                          </w:rPr>
                          <w:t>ventiliatorine</w:t>
                        </w:r>
                        <w:proofErr w:type="spellEnd"/>
                        <w:r w:rsidRPr="00005D7C">
                          <w:rPr>
                            <w:sz w:val="16"/>
                            <w:szCs w:val="16"/>
                          </w:rPr>
                          <w:t>. Įrenginio teritorija yra optimalaus ploto ir ją mažinti netikslinga.</w:t>
                        </w:r>
                      </w:p>
                    </w:tc>
                  </w:tr>
                </w:tbl>
                <w:p w14:paraId="7C467C4D" w14:textId="77777777" w:rsidR="006B262C" w:rsidRPr="00005D7C" w:rsidRDefault="00E4431C" w:rsidP="00005D7C">
                  <w:pPr>
                    <w:suppressAutoHyphens/>
                    <w:jc w:val="both"/>
                    <w:textAlignment w:val="baseline"/>
                    <w:rPr>
                      <w:sz w:val="22"/>
                      <w:szCs w:val="22"/>
                      <w:highlight w:val="yellow"/>
                      <w:lang w:eastAsia="lt-LT"/>
                    </w:rPr>
                  </w:pPr>
                </w:p>
              </w:sdtContent>
            </w:sdt>
            <w:sdt>
              <w:sdtPr>
                <w:rPr>
                  <w:sz w:val="22"/>
                  <w:szCs w:val="22"/>
                </w:rPr>
                <w:alias w:val="4 pr. 14 p."/>
                <w:tag w:val="part_3760908fc1d440d4a82fd33d61ac5b11"/>
                <w:id w:val="70016492"/>
              </w:sdtPr>
              <w:sdtContent>
                <w:p w14:paraId="371B846B" w14:textId="77777777" w:rsidR="006B262C" w:rsidRPr="00005D7C" w:rsidRDefault="00E4431C" w:rsidP="00005D7C">
                  <w:pPr>
                    <w:suppressAutoHyphens/>
                    <w:ind w:firstLine="567"/>
                    <w:jc w:val="both"/>
                    <w:textAlignment w:val="baseline"/>
                    <w:rPr>
                      <w:b/>
                      <w:sz w:val="22"/>
                      <w:szCs w:val="22"/>
                      <w:lang w:eastAsia="lt-LT"/>
                    </w:rPr>
                  </w:pPr>
                  <w:sdt>
                    <w:sdtPr>
                      <w:rPr>
                        <w:b/>
                        <w:sz w:val="22"/>
                        <w:szCs w:val="22"/>
                      </w:rPr>
                      <w:alias w:val="Numeris"/>
                      <w:tag w:val="nr_3760908fc1d440d4a82fd33d61ac5b11"/>
                      <w:id w:val="-1422487403"/>
                    </w:sdtPr>
                    <w:sdtContent>
                      <w:r w:rsidR="006B262C" w:rsidRPr="00005D7C">
                        <w:rPr>
                          <w:b/>
                          <w:sz w:val="22"/>
                          <w:szCs w:val="22"/>
                          <w:lang w:eastAsia="lt-LT"/>
                        </w:rPr>
                        <w:t>14</w:t>
                      </w:r>
                    </w:sdtContent>
                  </w:sdt>
                  <w:r w:rsidR="006B262C" w:rsidRPr="00005D7C">
                    <w:rPr>
                      <w:b/>
                      <w:sz w:val="22"/>
                      <w:szCs w:val="22"/>
                      <w:lang w:eastAsia="lt-LT"/>
                    </w:rPr>
                    <w:t xml:space="preserve">. Informacija apie avarijų prevencijos priemones (arba nuoroda į Saugos ataskaitą ar ekstremaliųjų situacijų valdymo planą, jei jie pateikiami prieduose prie paraiškos). </w:t>
                  </w:r>
                </w:p>
                <w:p w14:paraId="1F864C68"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17458C7B" w14:textId="77777777" w:rsidR="002D777F" w:rsidRDefault="002D777F" w:rsidP="00005D7C">
                  <w:pPr>
                    <w:autoSpaceDE w:val="0"/>
                    <w:autoSpaceDN w:val="0"/>
                    <w:adjustRightInd w:val="0"/>
                    <w:ind w:firstLine="567"/>
                    <w:jc w:val="both"/>
                    <w:rPr>
                      <w:rFonts w:eastAsiaTheme="minorHAnsi"/>
                      <w:sz w:val="22"/>
                      <w:szCs w:val="22"/>
                    </w:rPr>
                  </w:pPr>
                </w:p>
                <w:p w14:paraId="622B123D" w14:textId="77777777" w:rsidR="002D777F" w:rsidRDefault="002D777F" w:rsidP="00005D7C">
                  <w:pPr>
                    <w:autoSpaceDE w:val="0"/>
                    <w:autoSpaceDN w:val="0"/>
                    <w:adjustRightInd w:val="0"/>
                    <w:ind w:firstLine="567"/>
                    <w:jc w:val="both"/>
                    <w:rPr>
                      <w:rFonts w:eastAsiaTheme="minorHAnsi"/>
                      <w:sz w:val="22"/>
                      <w:szCs w:val="22"/>
                    </w:rPr>
                  </w:pPr>
                </w:p>
                <w:p w14:paraId="296799E9" w14:textId="77777777" w:rsidR="002D777F" w:rsidRDefault="002D777F" w:rsidP="00005D7C">
                  <w:pPr>
                    <w:autoSpaceDE w:val="0"/>
                    <w:autoSpaceDN w:val="0"/>
                    <w:adjustRightInd w:val="0"/>
                    <w:ind w:firstLine="567"/>
                    <w:jc w:val="both"/>
                    <w:rPr>
                      <w:rFonts w:eastAsiaTheme="minorHAnsi"/>
                      <w:sz w:val="22"/>
                      <w:szCs w:val="22"/>
                    </w:rPr>
                  </w:pPr>
                </w:p>
                <w:p w14:paraId="15CAEC44" w14:textId="77777777" w:rsidR="003910E5" w:rsidRDefault="003910E5" w:rsidP="00005D7C">
                  <w:pPr>
                    <w:autoSpaceDE w:val="0"/>
                    <w:autoSpaceDN w:val="0"/>
                    <w:adjustRightInd w:val="0"/>
                    <w:ind w:firstLine="567"/>
                    <w:jc w:val="both"/>
                    <w:rPr>
                      <w:rFonts w:eastAsiaTheme="minorHAnsi"/>
                      <w:sz w:val="22"/>
                      <w:szCs w:val="22"/>
                    </w:rPr>
                  </w:pPr>
                </w:p>
                <w:p w14:paraId="4DC566DC" w14:textId="77777777" w:rsidR="006B262C" w:rsidRPr="00005D7C" w:rsidRDefault="00E4431C" w:rsidP="00005D7C">
                  <w:pPr>
                    <w:autoSpaceDE w:val="0"/>
                    <w:autoSpaceDN w:val="0"/>
                    <w:adjustRightInd w:val="0"/>
                    <w:ind w:firstLine="567"/>
                    <w:jc w:val="both"/>
                    <w:rPr>
                      <w:rFonts w:eastAsiaTheme="minorHAnsi"/>
                      <w:sz w:val="22"/>
                      <w:szCs w:val="22"/>
                    </w:rPr>
                  </w:pPr>
                </w:p>
              </w:sdtContent>
            </w:sdt>
          </w:sdtContent>
        </w:sdt>
        <w:sdt>
          <w:sdtPr>
            <w:rPr>
              <w:sz w:val="22"/>
              <w:szCs w:val="22"/>
            </w:rPr>
            <w:alias w:val="skyrius"/>
            <w:tag w:val="part_d60e2a5f62c14c6e8eb8d45d60868125"/>
            <w:id w:val="445895717"/>
          </w:sdtPr>
          <w:sdtContent>
            <w:p w14:paraId="2907E635" w14:textId="77777777" w:rsidR="006B262C" w:rsidRPr="00005D7C" w:rsidRDefault="00E4431C" w:rsidP="00005D7C">
              <w:pPr>
                <w:jc w:val="center"/>
                <w:rPr>
                  <w:b/>
                  <w:sz w:val="22"/>
                  <w:szCs w:val="22"/>
                  <w:lang w:eastAsia="lt-LT"/>
                </w:rPr>
              </w:pPr>
              <w:sdt>
                <w:sdtPr>
                  <w:rPr>
                    <w:sz w:val="22"/>
                    <w:szCs w:val="22"/>
                  </w:rPr>
                  <w:alias w:val="Numeris"/>
                  <w:tag w:val="nr_d60e2a5f62c14c6e8eb8d45d60868125"/>
                  <w:id w:val="-273951999"/>
                </w:sdtPr>
                <w:sdtContent>
                  <w:r w:rsidR="006B262C" w:rsidRPr="00005D7C">
                    <w:rPr>
                      <w:b/>
                      <w:sz w:val="22"/>
                      <w:szCs w:val="22"/>
                      <w:lang w:eastAsia="lt-LT"/>
                    </w:rPr>
                    <w:t>IV</w:t>
                  </w:r>
                </w:sdtContent>
              </w:sdt>
              <w:r w:rsidR="006B262C" w:rsidRPr="00005D7C">
                <w:rPr>
                  <w:b/>
                  <w:sz w:val="22"/>
                  <w:szCs w:val="22"/>
                  <w:lang w:eastAsia="lt-LT"/>
                </w:rPr>
                <w:t xml:space="preserve">. </w:t>
              </w:r>
              <w:sdt>
                <w:sdtPr>
                  <w:rPr>
                    <w:sz w:val="22"/>
                    <w:szCs w:val="22"/>
                  </w:rPr>
                  <w:alias w:val="Pavadinimas"/>
                  <w:tag w:val="title_d60e2a5f62c14c6e8eb8d45d60868125"/>
                  <w:id w:val="721953502"/>
                </w:sdtPr>
                <w:sdtContent>
                  <w:r w:rsidR="006B262C" w:rsidRPr="00005D7C">
                    <w:rPr>
                      <w:b/>
                      <w:sz w:val="22"/>
                      <w:szCs w:val="22"/>
                      <w:lang w:eastAsia="lt-LT"/>
                    </w:rPr>
                    <w:t>ŽALIAVŲ IR MEDŽIAGŲ NAUDOJIMAS, SAUGOJIMAS</w:t>
                  </w:r>
                </w:sdtContent>
              </w:sdt>
            </w:p>
            <w:p w14:paraId="2F174264" w14:textId="77777777" w:rsidR="006B262C" w:rsidRPr="00005D7C" w:rsidRDefault="006B262C" w:rsidP="00005D7C">
              <w:pPr>
                <w:ind w:firstLine="567"/>
                <w:jc w:val="both"/>
                <w:rPr>
                  <w:strike/>
                  <w:sz w:val="22"/>
                  <w:szCs w:val="22"/>
                  <w:lang w:eastAsia="lt-LT"/>
                </w:rPr>
              </w:pPr>
            </w:p>
            <w:sdt>
              <w:sdtPr>
                <w:rPr>
                  <w:sz w:val="22"/>
                  <w:szCs w:val="22"/>
                </w:rPr>
                <w:alias w:val="4 pr. 15 p."/>
                <w:tag w:val="part_c28cfdf479a34a2399779e058f92c4f1"/>
                <w:id w:val="-1183977535"/>
              </w:sdtPr>
              <w:sdtContent>
                <w:p w14:paraId="2A5AC694" w14:textId="77777777" w:rsidR="006B262C" w:rsidRPr="00005D7C" w:rsidRDefault="00E4431C" w:rsidP="00005D7C">
                  <w:pPr>
                    <w:ind w:firstLine="567"/>
                    <w:jc w:val="both"/>
                    <w:rPr>
                      <w:b/>
                      <w:sz w:val="22"/>
                      <w:szCs w:val="22"/>
                      <w:lang w:eastAsia="lt-LT"/>
                    </w:rPr>
                  </w:pPr>
                  <w:sdt>
                    <w:sdtPr>
                      <w:rPr>
                        <w:sz w:val="22"/>
                        <w:szCs w:val="22"/>
                      </w:rPr>
                      <w:alias w:val="Numeris"/>
                      <w:tag w:val="nr_c28cfdf479a34a2399779e058f92c4f1"/>
                      <w:id w:val="-139576236"/>
                    </w:sdtPr>
                    <w:sdtEndPr>
                      <w:rPr>
                        <w:b/>
                      </w:rPr>
                    </w:sdtEndPr>
                    <w:sdtContent>
                      <w:r w:rsidR="006B262C" w:rsidRPr="00005D7C">
                        <w:rPr>
                          <w:b/>
                          <w:sz w:val="22"/>
                          <w:szCs w:val="22"/>
                          <w:lang w:eastAsia="lt-LT"/>
                        </w:rPr>
                        <w:t>15</w:t>
                      </w:r>
                    </w:sdtContent>
                  </w:sdt>
                  <w:r w:rsidR="006B262C" w:rsidRPr="00005D7C">
                    <w:rPr>
                      <w:b/>
                      <w:sz w:val="22"/>
                      <w:szCs w:val="22"/>
                      <w:lang w:eastAsia="lt-LT"/>
                    </w:rPr>
                    <w:t>. Žaliavų ir medžiagų naudojimas, žaliavų ir medžiagų saugojimas.</w:t>
                  </w:r>
                </w:p>
                <w:p w14:paraId="7E2DFAD5"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26B1CBA2" w14:textId="44FCC167" w:rsidR="006B262C" w:rsidRPr="00005D7C" w:rsidRDefault="00CD5F06" w:rsidP="00CD5F06">
                  <w:pPr>
                    <w:widowControl w:val="0"/>
                    <w:ind w:firstLine="567"/>
                    <w:jc w:val="both"/>
                    <w:rPr>
                      <w:b/>
                      <w:sz w:val="22"/>
                      <w:szCs w:val="22"/>
                      <w:lang w:eastAsia="lt-LT"/>
                    </w:rPr>
                  </w:pPr>
                  <w:r w:rsidRPr="00005D7C">
                    <w:rPr>
                      <w:b/>
                      <w:sz w:val="22"/>
                      <w:szCs w:val="22"/>
                      <w:lang w:eastAsia="lt-LT"/>
                    </w:rPr>
                    <w:t xml:space="preserve"> </w:t>
                  </w:r>
                  <w:r w:rsidR="006B262C" w:rsidRPr="00005D7C">
                    <w:rPr>
                      <w:b/>
                      <w:sz w:val="22"/>
                      <w:szCs w:val="22"/>
                      <w:lang w:eastAsia="lt-LT"/>
                    </w:rPr>
                    <w:t>5 lentelė. Naudojamos ir (ar) saugomos žaliavos ir papildomos (pagalbinės) medžiagos</w:t>
                  </w:r>
                </w:p>
                <w:p w14:paraId="2F94685B"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10B0BF72" w14:textId="6B744006" w:rsidR="006B262C" w:rsidRPr="00005D7C" w:rsidRDefault="00CD5F06" w:rsidP="00CD5F06">
                  <w:pPr>
                    <w:tabs>
                      <w:tab w:val="left" w:pos="0"/>
                      <w:tab w:val="left" w:pos="426"/>
                      <w:tab w:val="left" w:pos="1985"/>
                      <w:tab w:val="left" w:pos="2835"/>
                      <w:tab w:val="left" w:pos="3828"/>
                      <w:tab w:val="left" w:pos="5245"/>
                      <w:tab w:val="left" w:pos="6946"/>
                    </w:tabs>
                    <w:ind w:firstLine="567"/>
                    <w:jc w:val="both"/>
                    <w:rPr>
                      <w:b/>
                      <w:sz w:val="22"/>
                      <w:szCs w:val="22"/>
                      <w:lang w:eastAsia="lt-LT"/>
                    </w:rPr>
                  </w:pPr>
                  <w:r w:rsidRPr="00005D7C">
                    <w:rPr>
                      <w:b/>
                      <w:sz w:val="22"/>
                      <w:szCs w:val="22"/>
                      <w:lang w:eastAsia="lt-LT"/>
                    </w:rPr>
                    <w:t xml:space="preserve"> </w:t>
                  </w:r>
                  <w:r w:rsidR="006B262C" w:rsidRPr="00005D7C">
                    <w:rPr>
                      <w:b/>
                      <w:sz w:val="22"/>
                      <w:szCs w:val="22"/>
                      <w:lang w:eastAsia="lt-LT"/>
                    </w:rPr>
                    <w:t>6 lentelė. Tirpiklių turinčių medžiagų ir mišinių naudojimas ir saugojimas</w:t>
                  </w:r>
                </w:p>
                <w:p w14:paraId="67AD36AD" w14:textId="0FE14E54" w:rsidR="00BC37DA" w:rsidRPr="00005D7C" w:rsidRDefault="00CD5F06" w:rsidP="00005D7C">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w:t>
                  </w:r>
                  <w:r>
                    <w:rPr>
                      <w:sz w:val="22"/>
                      <w:szCs w:val="22"/>
                    </w:rPr>
                    <w:t>nekeičiama. Punktas nepildomas</w:t>
                  </w:r>
                  <w:r w:rsidR="00BC37DA" w:rsidRPr="00005D7C">
                    <w:rPr>
                      <w:sz w:val="22"/>
                      <w:szCs w:val="22"/>
                    </w:rPr>
                    <w:t>.</w:t>
                  </w:r>
                </w:p>
                <w:p w14:paraId="7B1788E0" w14:textId="77777777" w:rsidR="006B262C" w:rsidRPr="00005D7C" w:rsidRDefault="00BC37DA" w:rsidP="00005D7C">
                  <w:pPr>
                    <w:tabs>
                      <w:tab w:val="left" w:pos="8753"/>
                    </w:tabs>
                    <w:rPr>
                      <w:b/>
                      <w:sz w:val="22"/>
                      <w:szCs w:val="22"/>
                      <w:lang w:eastAsia="lt-LT"/>
                    </w:rPr>
                  </w:pPr>
                  <w:r w:rsidRPr="00005D7C">
                    <w:rPr>
                      <w:b/>
                      <w:sz w:val="22"/>
                      <w:szCs w:val="22"/>
                      <w:lang w:eastAsia="lt-LT"/>
                    </w:rPr>
                    <w:tab/>
                  </w:r>
                </w:p>
              </w:sdtContent>
            </w:sdt>
          </w:sdtContent>
        </w:sdt>
        <w:sdt>
          <w:sdtPr>
            <w:rPr>
              <w:sz w:val="22"/>
              <w:szCs w:val="22"/>
            </w:rPr>
            <w:alias w:val="skyrius"/>
            <w:tag w:val="part_37d4ea656c944850a9153ff9f1190fd8"/>
            <w:id w:val="1239592685"/>
          </w:sdtPr>
          <w:sdtContent>
            <w:p w14:paraId="50EAE725" w14:textId="77777777" w:rsidR="006B262C" w:rsidRPr="00005D7C" w:rsidRDefault="00E4431C" w:rsidP="00005D7C">
              <w:pPr>
                <w:jc w:val="center"/>
                <w:rPr>
                  <w:b/>
                  <w:sz w:val="22"/>
                  <w:szCs w:val="22"/>
                  <w:lang w:eastAsia="lt-LT"/>
                </w:rPr>
              </w:pPr>
              <w:sdt>
                <w:sdtPr>
                  <w:rPr>
                    <w:sz w:val="22"/>
                    <w:szCs w:val="22"/>
                  </w:rPr>
                  <w:alias w:val="Numeris"/>
                  <w:tag w:val="nr_37d4ea656c944850a9153ff9f1190fd8"/>
                  <w:id w:val="-235170403"/>
                </w:sdtPr>
                <w:sdtContent>
                  <w:r w:rsidR="006B262C" w:rsidRPr="00005D7C">
                    <w:rPr>
                      <w:b/>
                      <w:sz w:val="22"/>
                      <w:szCs w:val="22"/>
                      <w:lang w:eastAsia="lt-LT"/>
                    </w:rPr>
                    <w:t>V</w:t>
                  </w:r>
                </w:sdtContent>
              </w:sdt>
              <w:r w:rsidR="006B262C" w:rsidRPr="00005D7C">
                <w:rPr>
                  <w:b/>
                  <w:sz w:val="22"/>
                  <w:szCs w:val="22"/>
                  <w:lang w:eastAsia="lt-LT"/>
                </w:rPr>
                <w:t xml:space="preserve">. </w:t>
              </w:r>
              <w:sdt>
                <w:sdtPr>
                  <w:rPr>
                    <w:sz w:val="22"/>
                    <w:szCs w:val="22"/>
                  </w:rPr>
                  <w:alias w:val="Pavadinimas"/>
                  <w:tag w:val="title_37d4ea656c944850a9153ff9f1190fd8"/>
                  <w:id w:val="174384533"/>
                </w:sdtPr>
                <w:sdtContent>
                  <w:r w:rsidR="006B262C" w:rsidRPr="00005D7C">
                    <w:rPr>
                      <w:b/>
                      <w:sz w:val="22"/>
                      <w:szCs w:val="22"/>
                      <w:lang w:eastAsia="lt-LT"/>
                    </w:rPr>
                    <w:t>VANDENS IŠGAVIMAS</w:t>
                  </w:r>
                </w:sdtContent>
              </w:sdt>
            </w:p>
            <w:p w14:paraId="5EB25453" w14:textId="77777777" w:rsidR="006B262C" w:rsidRPr="00005D7C" w:rsidRDefault="006B262C" w:rsidP="00005D7C">
              <w:pPr>
                <w:jc w:val="center"/>
                <w:rPr>
                  <w:b/>
                  <w:sz w:val="22"/>
                  <w:szCs w:val="22"/>
                  <w:lang w:eastAsia="lt-LT"/>
                </w:rPr>
              </w:pPr>
            </w:p>
            <w:sdt>
              <w:sdtPr>
                <w:rPr>
                  <w:sz w:val="22"/>
                  <w:szCs w:val="22"/>
                </w:rPr>
                <w:alias w:val="4 pr. 16 p."/>
                <w:tag w:val="part_ecb981697172427a90ff97fc03005079"/>
                <w:id w:val="679094262"/>
              </w:sdtPr>
              <w:sdtContent>
                <w:p w14:paraId="7A59E4D7" w14:textId="77777777" w:rsidR="00024907" w:rsidRPr="00005D7C" w:rsidRDefault="00E4431C" w:rsidP="00005D7C">
                  <w:pPr>
                    <w:ind w:firstLine="567"/>
                    <w:jc w:val="both"/>
                    <w:rPr>
                      <w:b/>
                      <w:sz w:val="22"/>
                      <w:szCs w:val="22"/>
                      <w:lang w:eastAsia="lt-LT"/>
                    </w:rPr>
                  </w:pPr>
                  <w:sdt>
                    <w:sdtPr>
                      <w:rPr>
                        <w:b/>
                        <w:sz w:val="22"/>
                        <w:szCs w:val="22"/>
                      </w:rPr>
                      <w:alias w:val="Numeris"/>
                      <w:tag w:val="nr_ecb981697172427a90ff97fc03005079"/>
                      <w:id w:val="-411708071"/>
                    </w:sdtPr>
                    <w:sdtContent>
                      <w:r w:rsidR="006B262C" w:rsidRPr="00005D7C">
                        <w:rPr>
                          <w:b/>
                          <w:sz w:val="22"/>
                          <w:szCs w:val="22"/>
                          <w:lang w:eastAsia="lt-LT"/>
                        </w:rPr>
                        <w:t>16</w:t>
                      </w:r>
                    </w:sdtContent>
                  </w:sdt>
                  <w:r w:rsidR="006B262C" w:rsidRPr="00005D7C">
                    <w:rPr>
                      <w:b/>
                      <w:sz w:val="22"/>
                      <w:szCs w:val="22"/>
                      <w:lang w:eastAsia="lt-LT"/>
                    </w:rPr>
                    <w:t>. Informacija apie vandens išgavimo būdą (nuoroda į techninius dokumen</w:t>
                  </w:r>
                  <w:r w:rsidR="00F001A7" w:rsidRPr="00005D7C">
                    <w:rPr>
                      <w:b/>
                      <w:sz w:val="22"/>
                      <w:szCs w:val="22"/>
                      <w:lang w:eastAsia="lt-LT"/>
                    </w:rPr>
                    <w:t>tus, statybos projektą ar kt.).</w:t>
                  </w:r>
                </w:p>
                <w:p w14:paraId="65AD1380" w14:textId="77777777" w:rsidR="00024907" w:rsidRPr="00005D7C" w:rsidRDefault="00024907" w:rsidP="00005D7C">
                  <w:pPr>
                    <w:jc w:val="both"/>
                    <w:rPr>
                      <w:rFonts w:eastAsiaTheme="minorHAnsi"/>
                      <w:sz w:val="22"/>
                      <w:szCs w:val="22"/>
                    </w:rPr>
                  </w:pPr>
                </w:p>
                <w:p w14:paraId="3BD1F808" w14:textId="05853494" w:rsidR="005F38B4" w:rsidRPr="00005D7C" w:rsidRDefault="00024907" w:rsidP="00005D7C">
                  <w:pPr>
                    <w:autoSpaceDE w:val="0"/>
                    <w:autoSpaceDN w:val="0"/>
                    <w:adjustRightInd w:val="0"/>
                    <w:jc w:val="both"/>
                    <w:rPr>
                      <w:rFonts w:eastAsia="ArialNarrow"/>
                      <w:sz w:val="22"/>
                      <w:szCs w:val="22"/>
                    </w:rPr>
                  </w:pPr>
                  <w:r w:rsidRPr="00005D7C">
                    <w:rPr>
                      <w:rFonts w:eastAsia="ArialNarrow"/>
                      <w:sz w:val="22"/>
                      <w:szCs w:val="22"/>
                    </w:rPr>
                    <w:t xml:space="preserve">Marijampolės MBA </w:t>
                  </w:r>
                  <w:r w:rsidR="008E1620" w:rsidRPr="00005D7C">
                    <w:rPr>
                      <w:rFonts w:eastAsia="ArialNarrow"/>
                      <w:sz w:val="22"/>
                      <w:szCs w:val="22"/>
                    </w:rPr>
                    <w:t xml:space="preserve">įrenginių </w:t>
                  </w:r>
                  <w:r w:rsidRPr="00005D7C">
                    <w:rPr>
                      <w:rFonts w:eastAsia="ArialNarrow"/>
                      <w:sz w:val="22"/>
                      <w:szCs w:val="22"/>
                    </w:rPr>
                    <w:t xml:space="preserve">vandens poreikiams užtikrinti </w:t>
                  </w:r>
                  <w:r w:rsidR="00A74F4C" w:rsidRPr="00005D7C">
                    <w:rPr>
                      <w:rFonts w:eastAsia="ArialNarrow"/>
                      <w:sz w:val="22"/>
                      <w:szCs w:val="22"/>
                    </w:rPr>
                    <w:t xml:space="preserve">pietiniame kairiajame teritorijos kampe </w:t>
                  </w:r>
                  <w:r w:rsidR="00D2628D">
                    <w:rPr>
                      <w:rFonts w:eastAsia="ArialNarrow"/>
                      <w:sz w:val="22"/>
                      <w:szCs w:val="22"/>
                    </w:rPr>
                    <w:t>įrengtas</w:t>
                  </w:r>
                  <w:r w:rsidRPr="00005D7C">
                    <w:rPr>
                      <w:rFonts w:eastAsia="ArialNarrow"/>
                      <w:sz w:val="22"/>
                      <w:szCs w:val="22"/>
                    </w:rPr>
                    <w:t xml:space="preserve"> geriamojo </w:t>
                  </w:r>
                  <w:r w:rsidR="00A74F4C" w:rsidRPr="00005D7C">
                    <w:rPr>
                      <w:rFonts w:eastAsia="ArialNarrow"/>
                      <w:sz w:val="22"/>
                      <w:szCs w:val="22"/>
                    </w:rPr>
                    <w:t xml:space="preserve">požeminio </w:t>
                  </w:r>
                  <w:r w:rsidR="008E1620" w:rsidRPr="00005D7C">
                    <w:rPr>
                      <w:rFonts w:eastAsia="ArialNarrow"/>
                      <w:sz w:val="22"/>
                      <w:szCs w:val="22"/>
                    </w:rPr>
                    <w:t>vandens gręžinys</w:t>
                  </w:r>
                  <w:r w:rsidR="00A74F4C" w:rsidRPr="00005D7C">
                    <w:rPr>
                      <w:rFonts w:eastAsia="ArialNarrow"/>
                      <w:sz w:val="22"/>
                      <w:szCs w:val="22"/>
                    </w:rPr>
                    <w:t xml:space="preserve"> (koordinatės X=6044889,52; Y=468066,42)</w:t>
                  </w:r>
                  <w:r w:rsidRPr="00005D7C">
                    <w:rPr>
                      <w:rFonts w:eastAsia="ArialNarrow"/>
                      <w:sz w:val="22"/>
                      <w:szCs w:val="22"/>
                    </w:rPr>
                    <w:t xml:space="preserve">. </w:t>
                  </w:r>
                  <w:r w:rsidR="001F4CA1" w:rsidRPr="00005D7C">
                    <w:rPr>
                      <w:rFonts w:eastAsia="ArialNarrow"/>
                      <w:sz w:val="22"/>
                      <w:szCs w:val="22"/>
                    </w:rPr>
                    <w:t xml:space="preserve">MBA </w:t>
                  </w:r>
                  <w:r w:rsidR="00D2628D">
                    <w:rPr>
                      <w:rFonts w:eastAsia="ArialNarrow"/>
                      <w:sz w:val="22"/>
                      <w:szCs w:val="22"/>
                    </w:rPr>
                    <w:t>įrenginių teritorijoje įrengtas</w:t>
                  </w:r>
                  <w:r w:rsidR="001F4CA1" w:rsidRPr="00005D7C">
                    <w:rPr>
                      <w:rFonts w:eastAsia="ArialNarrow"/>
                      <w:sz w:val="22"/>
                      <w:szCs w:val="22"/>
                    </w:rPr>
                    <w:t xml:space="preserve"> </w:t>
                  </w:r>
                  <w:r w:rsidR="008E1620" w:rsidRPr="00005D7C">
                    <w:rPr>
                      <w:rFonts w:eastAsia="ArialNarrow"/>
                      <w:sz w:val="22"/>
                      <w:szCs w:val="22"/>
                    </w:rPr>
                    <w:t xml:space="preserve">vietiniai </w:t>
                  </w:r>
                  <w:r w:rsidR="003059BB" w:rsidRPr="00005D7C">
                    <w:rPr>
                      <w:rFonts w:eastAsia="ArialNarrow"/>
                      <w:sz w:val="22"/>
                      <w:szCs w:val="22"/>
                    </w:rPr>
                    <w:t>vandentiekio ir priešgaisriniai vandentiekio tinklai.</w:t>
                  </w:r>
                  <w:r w:rsidR="005F38B4" w:rsidRPr="00005D7C">
                    <w:rPr>
                      <w:rFonts w:eastAsiaTheme="minorHAnsi"/>
                      <w:sz w:val="22"/>
                      <w:szCs w:val="22"/>
                    </w:rPr>
                    <w:t xml:space="preserve"> Vandentiekio tinklų planas pateikiamas paraiškos </w:t>
                  </w:r>
                  <w:r w:rsidR="005F38B4" w:rsidRPr="00005D7C">
                    <w:rPr>
                      <w:rFonts w:eastAsiaTheme="minorHAnsi"/>
                      <w:b/>
                      <w:bCs/>
                      <w:sz w:val="22"/>
                      <w:szCs w:val="22"/>
                    </w:rPr>
                    <w:t xml:space="preserve">8 priede. </w:t>
                  </w:r>
                </w:p>
                <w:p w14:paraId="01251F48" w14:textId="38421BB5" w:rsidR="00745853" w:rsidRPr="00005D7C" w:rsidRDefault="00813407" w:rsidP="00005D7C">
                  <w:pPr>
                    <w:autoSpaceDE w:val="0"/>
                    <w:autoSpaceDN w:val="0"/>
                    <w:adjustRightInd w:val="0"/>
                    <w:jc w:val="both"/>
                    <w:rPr>
                      <w:rFonts w:eastAsiaTheme="minorHAnsi"/>
                      <w:sz w:val="22"/>
                      <w:szCs w:val="22"/>
                    </w:rPr>
                  </w:pPr>
                  <w:r w:rsidRPr="00005D7C">
                    <w:rPr>
                      <w:rFonts w:eastAsia="ArialNarrow"/>
                      <w:sz w:val="22"/>
                      <w:szCs w:val="22"/>
                    </w:rPr>
                    <w:t>Vanduo naudojamas buitiniams poreikiams (</w:t>
                  </w:r>
                  <w:r w:rsidR="00745853" w:rsidRPr="00005D7C">
                    <w:rPr>
                      <w:rFonts w:eastAsiaTheme="minorHAnsi"/>
                      <w:sz w:val="22"/>
                      <w:szCs w:val="22"/>
                    </w:rPr>
                    <w:t xml:space="preserve">tualetai, dušai ir pan.). </w:t>
                  </w:r>
                  <w:r w:rsidR="00E32F77" w:rsidRPr="00005D7C">
                    <w:rPr>
                      <w:rFonts w:eastAsiaTheme="minorHAnsi"/>
                      <w:sz w:val="22"/>
                      <w:szCs w:val="22"/>
                    </w:rPr>
                    <w:t>Numatomas darbuotojų skaičius</w:t>
                  </w:r>
                  <w:r w:rsidR="000E397B" w:rsidRPr="00005D7C">
                    <w:rPr>
                      <w:rFonts w:eastAsiaTheme="minorHAnsi"/>
                      <w:sz w:val="22"/>
                      <w:szCs w:val="22"/>
                    </w:rPr>
                    <w:t xml:space="preserve"> -</w:t>
                  </w:r>
                  <w:r w:rsidR="00E32F77" w:rsidRPr="00005D7C">
                    <w:rPr>
                      <w:rFonts w:eastAsiaTheme="minorHAnsi"/>
                      <w:sz w:val="22"/>
                      <w:szCs w:val="22"/>
                    </w:rPr>
                    <w:t xml:space="preserve"> </w:t>
                  </w:r>
                  <w:r w:rsidR="004B3B60">
                    <w:rPr>
                      <w:rFonts w:eastAsiaTheme="minorHAnsi"/>
                      <w:sz w:val="22"/>
                      <w:szCs w:val="22"/>
                    </w:rPr>
                    <w:t>2</w:t>
                  </w:r>
                  <w:r w:rsidR="00E32F77" w:rsidRPr="00005D7C">
                    <w:rPr>
                      <w:rFonts w:eastAsiaTheme="minorHAnsi"/>
                      <w:sz w:val="22"/>
                      <w:szCs w:val="22"/>
                    </w:rPr>
                    <w:t xml:space="preserve"> pamain</w:t>
                  </w:r>
                  <w:r w:rsidR="004B3B60">
                    <w:rPr>
                      <w:rFonts w:eastAsiaTheme="minorHAnsi"/>
                      <w:sz w:val="22"/>
                      <w:szCs w:val="22"/>
                    </w:rPr>
                    <w:t>os po</w:t>
                  </w:r>
                  <w:r w:rsidR="00DD4616" w:rsidRPr="00005D7C">
                    <w:rPr>
                      <w:rFonts w:eastAsiaTheme="minorHAnsi"/>
                      <w:sz w:val="22"/>
                      <w:szCs w:val="22"/>
                    </w:rPr>
                    <w:t xml:space="preserve"> </w:t>
                  </w:r>
                  <w:r w:rsidR="00E32F77" w:rsidRPr="00005D7C">
                    <w:rPr>
                      <w:rFonts w:eastAsiaTheme="minorHAnsi"/>
                      <w:sz w:val="22"/>
                      <w:szCs w:val="22"/>
                    </w:rPr>
                    <w:t xml:space="preserve">30 žmonių. </w:t>
                  </w:r>
                  <w:r w:rsidR="00745853" w:rsidRPr="00005D7C">
                    <w:rPr>
                      <w:rFonts w:eastAsiaTheme="minorHAnsi"/>
                      <w:sz w:val="22"/>
                      <w:szCs w:val="22"/>
                    </w:rPr>
                    <w:t xml:space="preserve">Numatomos vandens sąnaudos – </w:t>
                  </w:r>
                  <w:r w:rsidR="00B437A6" w:rsidRPr="00005D7C">
                    <w:rPr>
                      <w:rFonts w:eastAsiaTheme="minorHAnsi"/>
                      <w:sz w:val="22"/>
                      <w:szCs w:val="22"/>
                    </w:rPr>
                    <w:t xml:space="preserve">vidutiniškai </w:t>
                  </w:r>
                  <w:r w:rsidR="00745853" w:rsidRPr="00005D7C">
                    <w:rPr>
                      <w:rFonts w:eastAsiaTheme="minorHAnsi"/>
                      <w:sz w:val="22"/>
                      <w:szCs w:val="22"/>
                    </w:rPr>
                    <w:t xml:space="preserve">iki </w:t>
                  </w:r>
                  <w:r w:rsidR="00F877AD" w:rsidRPr="00005D7C">
                    <w:rPr>
                      <w:rFonts w:eastAsiaTheme="minorHAnsi"/>
                      <w:sz w:val="22"/>
                      <w:szCs w:val="22"/>
                    </w:rPr>
                    <w:t>7,5</w:t>
                  </w:r>
                  <w:r w:rsidR="00745853" w:rsidRPr="00005D7C">
                    <w:rPr>
                      <w:rFonts w:eastAsiaTheme="minorHAnsi"/>
                      <w:sz w:val="22"/>
                      <w:szCs w:val="22"/>
                    </w:rPr>
                    <w:t xml:space="preserve"> m</w:t>
                  </w:r>
                  <w:r w:rsidR="00745853" w:rsidRPr="00005D7C">
                    <w:rPr>
                      <w:rFonts w:eastAsiaTheme="minorHAnsi"/>
                      <w:sz w:val="22"/>
                      <w:szCs w:val="22"/>
                      <w:vertAlign w:val="superscript"/>
                    </w:rPr>
                    <w:t>3</w:t>
                  </w:r>
                  <w:r w:rsidR="00745853" w:rsidRPr="00005D7C">
                    <w:rPr>
                      <w:rFonts w:eastAsiaTheme="minorHAnsi"/>
                      <w:sz w:val="22"/>
                      <w:szCs w:val="22"/>
                    </w:rPr>
                    <w:t xml:space="preserve">/parą. </w:t>
                  </w:r>
                  <w:r w:rsidR="00024907" w:rsidRPr="00005D7C">
                    <w:rPr>
                      <w:rFonts w:eastAsia="ArialNarrow"/>
                      <w:sz w:val="22"/>
                      <w:szCs w:val="22"/>
                    </w:rPr>
                    <w:t xml:space="preserve">Vandens sunaudojimui </w:t>
                  </w:r>
                  <w:r w:rsidR="008E1620" w:rsidRPr="00005D7C">
                    <w:rPr>
                      <w:rFonts w:eastAsia="ArialNarrow"/>
                      <w:sz w:val="22"/>
                      <w:szCs w:val="22"/>
                    </w:rPr>
                    <w:t xml:space="preserve">apskaityti ties įvadu į gamybinį pastatą sumontuotas </w:t>
                  </w:r>
                  <w:r w:rsidR="00024907" w:rsidRPr="00005D7C">
                    <w:rPr>
                      <w:rFonts w:eastAsia="ArialNarrow"/>
                      <w:sz w:val="22"/>
                      <w:szCs w:val="22"/>
                    </w:rPr>
                    <w:t>vandens skaitiklis.</w:t>
                  </w:r>
                </w:p>
                <w:p w14:paraId="082DAE81" w14:textId="77777777" w:rsidR="00745853" w:rsidRPr="00005D7C" w:rsidRDefault="00745853" w:rsidP="00005D7C">
                  <w:pPr>
                    <w:autoSpaceDE w:val="0"/>
                    <w:autoSpaceDN w:val="0"/>
                    <w:adjustRightInd w:val="0"/>
                    <w:jc w:val="both"/>
                    <w:rPr>
                      <w:rFonts w:eastAsiaTheme="minorHAnsi"/>
                      <w:sz w:val="22"/>
                      <w:szCs w:val="22"/>
                    </w:rPr>
                  </w:pPr>
                  <w:proofErr w:type="spellStart"/>
                  <w:r w:rsidRPr="00005D7C">
                    <w:rPr>
                      <w:rFonts w:eastAsiaTheme="minorHAnsi"/>
                      <w:sz w:val="22"/>
                      <w:szCs w:val="22"/>
                    </w:rPr>
                    <w:t>Apytakinės</w:t>
                  </w:r>
                  <w:proofErr w:type="spellEnd"/>
                  <w:r w:rsidRPr="00005D7C">
                    <w:rPr>
                      <w:rFonts w:eastAsiaTheme="minorHAnsi"/>
                      <w:sz w:val="22"/>
                      <w:szCs w:val="22"/>
                    </w:rPr>
                    <w:t xml:space="preserve"> gamybinių nuotekų (filtrato) linijos gedimo ir remonto atveju (t.y. avariniu atveju) nenutrūkstamam atliekų biologinio apdorojimo procesui </w:t>
                  </w:r>
                  <w:proofErr w:type="spellStart"/>
                  <w:r w:rsidRPr="00005D7C">
                    <w:rPr>
                      <w:rFonts w:eastAsiaTheme="minorHAnsi"/>
                      <w:sz w:val="22"/>
                      <w:szCs w:val="22"/>
                    </w:rPr>
                    <w:t>biotuneliuose</w:t>
                  </w:r>
                  <w:proofErr w:type="spellEnd"/>
                  <w:r w:rsidRPr="00005D7C">
                    <w:rPr>
                      <w:rFonts w:eastAsiaTheme="minorHAnsi"/>
                      <w:sz w:val="22"/>
                      <w:szCs w:val="22"/>
                    </w:rPr>
                    <w:t xml:space="preserve"> užtikrinti – kompostuojamų atliekų drėkinimui bei </w:t>
                  </w:r>
                  <w:proofErr w:type="spellStart"/>
                  <w:r w:rsidRPr="00005D7C">
                    <w:rPr>
                      <w:rFonts w:eastAsiaTheme="minorHAnsi"/>
                      <w:sz w:val="22"/>
                      <w:szCs w:val="22"/>
                    </w:rPr>
                    <w:t>biofiltro</w:t>
                  </w:r>
                  <w:proofErr w:type="spellEnd"/>
                  <w:r w:rsidRPr="00005D7C">
                    <w:rPr>
                      <w:rFonts w:eastAsiaTheme="minorHAnsi"/>
                      <w:sz w:val="22"/>
                      <w:szCs w:val="22"/>
                    </w:rPr>
                    <w:t xml:space="preserve"> drėkinimui būtų naudoja</w:t>
                  </w:r>
                  <w:r w:rsidR="00B160EA" w:rsidRPr="00005D7C">
                    <w:rPr>
                      <w:rFonts w:eastAsiaTheme="minorHAnsi"/>
                      <w:sz w:val="22"/>
                      <w:szCs w:val="22"/>
                    </w:rPr>
                    <w:t xml:space="preserve">mas miesto vandentiekio vanduo - vidutiniškai </w:t>
                  </w:r>
                  <w:r w:rsidRPr="00005D7C">
                    <w:rPr>
                      <w:rFonts w:eastAsiaTheme="minorHAnsi"/>
                      <w:sz w:val="22"/>
                      <w:szCs w:val="22"/>
                    </w:rPr>
                    <w:t>iki 1,63 m</w:t>
                  </w:r>
                  <w:r w:rsidRPr="00005D7C">
                    <w:rPr>
                      <w:rFonts w:eastAsiaTheme="minorHAnsi"/>
                      <w:sz w:val="22"/>
                      <w:szCs w:val="22"/>
                      <w:vertAlign w:val="superscript"/>
                    </w:rPr>
                    <w:t>3</w:t>
                  </w:r>
                  <w:r w:rsidRPr="00005D7C">
                    <w:rPr>
                      <w:rFonts w:eastAsiaTheme="minorHAnsi"/>
                      <w:sz w:val="22"/>
                      <w:szCs w:val="22"/>
                    </w:rPr>
                    <w:t xml:space="preserve">/parą. </w:t>
                  </w:r>
                  <w:r w:rsidR="006A478A" w:rsidRPr="00005D7C">
                    <w:rPr>
                      <w:rFonts w:eastAsiaTheme="minorHAnsi"/>
                      <w:sz w:val="22"/>
                      <w:szCs w:val="22"/>
                    </w:rPr>
                    <w:t xml:space="preserve">Bendras vandens poreikis buitiniams ir gamybiniams poreikiams sudarys </w:t>
                  </w:r>
                  <w:r w:rsidR="0092088F" w:rsidRPr="00005D7C">
                    <w:rPr>
                      <w:rFonts w:eastAsiaTheme="minorHAnsi"/>
                      <w:sz w:val="22"/>
                      <w:szCs w:val="22"/>
                    </w:rPr>
                    <w:t xml:space="preserve">vidutiniškai </w:t>
                  </w:r>
                  <w:r w:rsidR="00F877AD" w:rsidRPr="00005D7C">
                    <w:rPr>
                      <w:rFonts w:eastAsiaTheme="minorHAnsi"/>
                      <w:sz w:val="22"/>
                      <w:szCs w:val="22"/>
                    </w:rPr>
                    <w:t>iki 9,13</w:t>
                  </w:r>
                  <w:r w:rsidR="006A478A" w:rsidRPr="00005D7C">
                    <w:rPr>
                      <w:rFonts w:eastAsiaTheme="minorHAnsi"/>
                      <w:sz w:val="22"/>
                      <w:szCs w:val="22"/>
                    </w:rPr>
                    <w:t xml:space="preserve"> m</w:t>
                  </w:r>
                  <w:r w:rsidR="006A478A" w:rsidRPr="00005D7C">
                    <w:rPr>
                      <w:rFonts w:eastAsiaTheme="minorHAnsi"/>
                      <w:sz w:val="22"/>
                      <w:szCs w:val="22"/>
                      <w:vertAlign w:val="superscript"/>
                    </w:rPr>
                    <w:t>3</w:t>
                  </w:r>
                  <w:r w:rsidR="006A478A" w:rsidRPr="00005D7C">
                    <w:rPr>
                      <w:rFonts w:eastAsiaTheme="minorHAnsi"/>
                      <w:sz w:val="22"/>
                      <w:szCs w:val="22"/>
                    </w:rPr>
                    <w:t>/parą.</w:t>
                  </w:r>
                </w:p>
                <w:p w14:paraId="5B8C37D2" w14:textId="77777777" w:rsidR="00471A16" w:rsidRPr="00005D7C" w:rsidRDefault="00471A16" w:rsidP="00005D7C">
                  <w:pPr>
                    <w:jc w:val="both"/>
                    <w:rPr>
                      <w:rFonts w:eastAsia="ArialNarrow"/>
                      <w:sz w:val="22"/>
                      <w:szCs w:val="22"/>
                    </w:rPr>
                  </w:pPr>
                </w:p>
                <w:p w14:paraId="2D465808" w14:textId="77777777" w:rsidR="006B262C" w:rsidRPr="00005D7C" w:rsidRDefault="006B262C" w:rsidP="00005D7C">
                  <w:pPr>
                    <w:ind w:firstLine="567"/>
                    <w:jc w:val="both"/>
                    <w:rPr>
                      <w:b/>
                      <w:sz w:val="22"/>
                      <w:szCs w:val="22"/>
                      <w:lang w:eastAsia="lt-LT"/>
                    </w:rPr>
                  </w:pPr>
                  <w:r w:rsidRPr="00005D7C">
                    <w:rPr>
                      <w:b/>
                      <w:sz w:val="22"/>
                      <w:szCs w:val="22"/>
                      <w:lang w:eastAsia="lt-LT"/>
                    </w:rPr>
                    <w:t>7 lentelė. Duomenys apie paviršinį vandens telkinį, iš kurio numatoma išgauti vandenį, vandens išgavimo vietą ir planuojamą išgauti vandens kiekį</w:t>
                  </w:r>
                  <w:r w:rsidR="00F549C3" w:rsidRPr="00005D7C">
                    <w:rPr>
                      <w:b/>
                      <w:sz w:val="22"/>
                      <w:szCs w:val="22"/>
                      <w:lang w:eastAsia="lt-LT"/>
                    </w:rPr>
                    <w:t>.</w:t>
                  </w:r>
                </w:p>
                <w:p w14:paraId="51869666"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269E17D0" w14:textId="3344B580" w:rsidR="006B262C" w:rsidRPr="00005D7C" w:rsidRDefault="00CD5F06" w:rsidP="00CD5F06">
                  <w:pPr>
                    <w:ind w:firstLine="567"/>
                    <w:jc w:val="both"/>
                    <w:rPr>
                      <w:b/>
                      <w:sz w:val="22"/>
                      <w:szCs w:val="22"/>
                      <w:lang w:eastAsia="lt-LT"/>
                    </w:rPr>
                  </w:pPr>
                  <w:r w:rsidRPr="00005D7C">
                    <w:rPr>
                      <w:b/>
                      <w:sz w:val="22"/>
                      <w:szCs w:val="22"/>
                      <w:lang w:eastAsia="lt-LT"/>
                    </w:rPr>
                    <w:t xml:space="preserve"> </w:t>
                  </w:r>
                  <w:r w:rsidR="006B262C" w:rsidRPr="00005D7C">
                    <w:rPr>
                      <w:b/>
                      <w:sz w:val="22"/>
                      <w:szCs w:val="22"/>
                      <w:lang w:eastAsia="lt-LT"/>
                    </w:rPr>
                    <w:t>8 lentelė. Duomenys apie planuojamas naudoti požeminio vandens vandenvietes (telkinius)</w:t>
                  </w:r>
                  <w:r w:rsidR="00A74F4C" w:rsidRPr="00005D7C">
                    <w:rPr>
                      <w:b/>
                      <w:sz w:val="22"/>
                      <w:szCs w:val="22"/>
                      <w:lang w:eastAsia="lt-LT"/>
                    </w:rPr>
                    <w:t>.</w:t>
                  </w:r>
                </w:p>
                <w:p w14:paraId="6DF3BF4C"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3274FDCD" w14:textId="77777777" w:rsidR="006B262C" w:rsidRPr="00005D7C" w:rsidRDefault="00E4431C" w:rsidP="00005D7C">
                  <w:pPr>
                    <w:rPr>
                      <w:b/>
                      <w:sz w:val="22"/>
                      <w:szCs w:val="22"/>
                      <w:lang w:eastAsia="lt-LT"/>
                    </w:rPr>
                  </w:pPr>
                </w:p>
              </w:sdtContent>
            </w:sdt>
          </w:sdtContent>
        </w:sdt>
        <w:sdt>
          <w:sdtPr>
            <w:rPr>
              <w:sz w:val="22"/>
              <w:szCs w:val="22"/>
            </w:rPr>
            <w:alias w:val="skyrius"/>
            <w:tag w:val="part_9efbe5ec26a5444b8875a3386b19c8dc"/>
            <w:id w:val="-1710033267"/>
          </w:sdtPr>
          <w:sdtContent>
            <w:p w14:paraId="4D397504" w14:textId="77777777" w:rsidR="006B262C" w:rsidRPr="00005D7C" w:rsidRDefault="00E4431C" w:rsidP="00005D7C">
              <w:pPr>
                <w:jc w:val="center"/>
                <w:rPr>
                  <w:b/>
                  <w:sz w:val="22"/>
                  <w:szCs w:val="22"/>
                  <w:lang w:eastAsia="lt-LT"/>
                </w:rPr>
              </w:pPr>
              <w:sdt>
                <w:sdtPr>
                  <w:rPr>
                    <w:sz w:val="22"/>
                    <w:szCs w:val="22"/>
                  </w:rPr>
                  <w:alias w:val="Numeris"/>
                  <w:tag w:val="nr_9efbe5ec26a5444b8875a3386b19c8dc"/>
                  <w:id w:val="629514642"/>
                </w:sdtPr>
                <w:sdtContent>
                  <w:r w:rsidR="006B262C" w:rsidRPr="00005D7C">
                    <w:rPr>
                      <w:b/>
                      <w:sz w:val="22"/>
                      <w:szCs w:val="22"/>
                      <w:lang w:eastAsia="lt-LT"/>
                    </w:rPr>
                    <w:t>VI</w:t>
                  </w:r>
                </w:sdtContent>
              </w:sdt>
              <w:r w:rsidR="006B262C" w:rsidRPr="00005D7C">
                <w:rPr>
                  <w:b/>
                  <w:sz w:val="22"/>
                  <w:szCs w:val="22"/>
                  <w:lang w:eastAsia="lt-LT"/>
                </w:rPr>
                <w:t xml:space="preserve">. </w:t>
              </w:r>
              <w:sdt>
                <w:sdtPr>
                  <w:rPr>
                    <w:sz w:val="22"/>
                    <w:szCs w:val="22"/>
                  </w:rPr>
                  <w:alias w:val="Pavadinimas"/>
                  <w:tag w:val="title_9efbe5ec26a5444b8875a3386b19c8dc"/>
                  <w:id w:val="-1267151538"/>
                </w:sdtPr>
                <w:sdtContent>
                  <w:r w:rsidR="006B262C" w:rsidRPr="00005D7C">
                    <w:rPr>
                      <w:b/>
                      <w:sz w:val="22"/>
                      <w:szCs w:val="22"/>
                      <w:lang w:eastAsia="lt-LT"/>
                    </w:rPr>
                    <w:t xml:space="preserve">TARŠA Į APLINKOS ORĄ </w:t>
                  </w:r>
                </w:sdtContent>
              </w:sdt>
            </w:p>
            <w:p w14:paraId="304B0899" w14:textId="77777777" w:rsidR="00815875" w:rsidRPr="00005D7C" w:rsidRDefault="00815875" w:rsidP="00005D7C">
              <w:pPr>
                <w:autoSpaceDE w:val="0"/>
                <w:autoSpaceDN w:val="0"/>
                <w:adjustRightInd w:val="0"/>
                <w:rPr>
                  <w:rFonts w:eastAsiaTheme="minorHAnsi"/>
                  <w:sz w:val="22"/>
                  <w:szCs w:val="22"/>
                </w:rPr>
              </w:pPr>
            </w:p>
            <w:sdt>
              <w:sdtPr>
                <w:rPr>
                  <w:sz w:val="22"/>
                  <w:szCs w:val="22"/>
                </w:rPr>
                <w:alias w:val="4 pr. 17 p."/>
                <w:tag w:val="part_9e7504d39de44c47a4f32d830380bea9"/>
                <w:id w:val="584494926"/>
              </w:sdtPr>
              <w:sdtContent>
                <w:p w14:paraId="4995AFDF" w14:textId="77777777" w:rsidR="006B262C" w:rsidRPr="00005D7C" w:rsidRDefault="00E4431C" w:rsidP="00005D7C">
                  <w:pPr>
                    <w:ind w:firstLine="567"/>
                    <w:jc w:val="both"/>
                    <w:rPr>
                      <w:b/>
                      <w:sz w:val="22"/>
                      <w:szCs w:val="22"/>
                      <w:lang w:eastAsia="lt-LT"/>
                    </w:rPr>
                  </w:pPr>
                  <w:sdt>
                    <w:sdtPr>
                      <w:rPr>
                        <w:b/>
                        <w:sz w:val="22"/>
                        <w:szCs w:val="22"/>
                      </w:rPr>
                      <w:alias w:val="Numeris"/>
                      <w:tag w:val="nr_9e7504d39de44c47a4f32d830380bea9"/>
                      <w:id w:val="-2123288760"/>
                    </w:sdtPr>
                    <w:sdtContent>
                      <w:r w:rsidR="006B262C" w:rsidRPr="00005D7C">
                        <w:rPr>
                          <w:b/>
                          <w:sz w:val="22"/>
                          <w:szCs w:val="22"/>
                          <w:lang w:eastAsia="lt-LT"/>
                        </w:rPr>
                        <w:t>17</w:t>
                      </w:r>
                    </w:sdtContent>
                  </w:sdt>
                  <w:r w:rsidR="006B262C" w:rsidRPr="00005D7C">
                    <w:rPr>
                      <w:b/>
                      <w:sz w:val="22"/>
                      <w:szCs w:val="22"/>
                      <w:lang w:eastAsia="lt-LT"/>
                    </w:rPr>
                    <w:t>. Į aplinkos orą numatomi išmesti teršalai</w:t>
                  </w:r>
                </w:p>
                <w:p w14:paraId="0E88D322" w14:textId="008CF449" w:rsidR="00131D6B" w:rsidRPr="00005D7C" w:rsidRDefault="00CD5F06" w:rsidP="00005D7C">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32188004" w14:textId="77777777" w:rsidR="006B262C" w:rsidRPr="00005D7C" w:rsidRDefault="00131D6B" w:rsidP="00005D7C">
                  <w:pPr>
                    <w:suppressAutoHyphens/>
                    <w:adjustRightInd w:val="0"/>
                    <w:spacing w:before="120" w:after="120"/>
                    <w:jc w:val="both"/>
                    <w:textAlignment w:val="baseline"/>
                    <w:rPr>
                      <w:sz w:val="22"/>
                      <w:szCs w:val="22"/>
                    </w:rPr>
                  </w:pPr>
                  <w:r w:rsidRPr="00005D7C">
                    <w:rPr>
                      <w:sz w:val="22"/>
                      <w:szCs w:val="22"/>
                    </w:rPr>
                    <w:lastRenderedPageBreak/>
                    <w:t xml:space="preserve"> </w:t>
                  </w:r>
                  <w:r w:rsidR="006B262C" w:rsidRPr="00005D7C">
                    <w:rPr>
                      <w:b/>
                      <w:sz w:val="22"/>
                      <w:szCs w:val="22"/>
                      <w:lang w:eastAsia="lt-LT"/>
                    </w:rPr>
                    <w:t>9 lentelė. Į aplinkos orą numatomi išmesti teršalai ir jų kiekis</w:t>
                  </w:r>
                </w:p>
                <w:p w14:paraId="3A843916"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58620615" w14:textId="7D8ECD0B" w:rsidR="006B262C" w:rsidRPr="00005D7C" w:rsidRDefault="00CD5F06" w:rsidP="00CD5F06">
                  <w:pPr>
                    <w:jc w:val="both"/>
                    <w:rPr>
                      <w:b/>
                      <w:sz w:val="22"/>
                      <w:szCs w:val="22"/>
                      <w:vertAlign w:val="superscript"/>
                      <w:lang w:eastAsia="lt-LT"/>
                    </w:rPr>
                  </w:pPr>
                  <w:r w:rsidRPr="00005D7C">
                    <w:rPr>
                      <w:b/>
                      <w:sz w:val="22"/>
                      <w:szCs w:val="22"/>
                      <w:lang w:eastAsia="lt-LT"/>
                    </w:rPr>
                    <w:t xml:space="preserve"> </w:t>
                  </w:r>
                  <w:r w:rsidR="006B262C" w:rsidRPr="00005D7C">
                    <w:rPr>
                      <w:b/>
                      <w:sz w:val="22"/>
                      <w:szCs w:val="22"/>
                      <w:lang w:eastAsia="lt-LT"/>
                    </w:rPr>
                    <w:t>10 lentelė. Stacionarių aplinkos oro taršos šaltinių fiziniai duomenys</w:t>
                  </w:r>
                </w:p>
                <w:p w14:paraId="6A5D124F"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2736EA56" w14:textId="0F944F85" w:rsidR="006B262C" w:rsidRPr="00A43D4B" w:rsidRDefault="00CD5F06" w:rsidP="00CD5F06">
                  <w:pPr>
                    <w:jc w:val="both"/>
                    <w:rPr>
                      <w:b/>
                      <w:sz w:val="22"/>
                      <w:szCs w:val="22"/>
                      <w:lang w:eastAsia="lt-LT"/>
                    </w:rPr>
                  </w:pPr>
                  <w:r w:rsidRPr="00005D7C">
                    <w:rPr>
                      <w:b/>
                      <w:sz w:val="22"/>
                      <w:szCs w:val="22"/>
                      <w:lang w:eastAsia="lt-LT"/>
                    </w:rPr>
                    <w:t xml:space="preserve"> </w:t>
                  </w:r>
                  <w:r w:rsidR="006B262C" w:rsidRPr="00005D7C">
                    <w:rPr>
                      <w:b/>
                      <w:sz w:val="22"/>
                      <w:szCs w:val="22"/>
                      <w:lang w:eastAsia="lt-LT"/>
                    </w:rPr>
                    <w:t>11 lentelė. Tarša į ap</w:t>
                  </w:r>
                  <w:r w:rsidR="00A43D4B">
                    <w:rPr>
                      <w:b/>
                      <w:sz w:val="22"/>
                      <w:szCs w:val="22"/>
                      <w:lang w:eastAsia="lt-LT"/>
                    </w:rPr>
                    <w:t>linkos orą</w:t>
                  </w:r>
                </w:p>
                <w:p w14:paraId="47BB6D98"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30461B14" w14:textId="7C68369C" w:rsidR="00B530AA" w:rsidRPr="00005D7C" w:rsidRDefault="00CD5F06" w:rsidP="00CD5F06">
                  <w:pPr>
                    <w:jc w:val="both"/>
                    <w:rPr>
                      <w:b/>
                      <w:sz w:val="22"/>
                      <w:szCs w:val="22"/>
                      <w:lang w:eastAsia="lt-LT"/>
                    </w:rPr>
                  </w:pPr>
                  <w:r w:rsidRPr="00005D7C">
                    <w:rPr>
                      <w:b/>
                      <w:sz w:val="22"/>
                      <w:szCs w:val="22"/>
                      <w:lang w:eastAsia="lt-LT"/>
                    </w:rPr>
                    <w:t xml:space="preserve"> </w:t>
                  </w:r>
                  <w:r w:rsidR="006B262C" w:rsidRPr="00005D7C">
                    <w:rPr>
                      <w:b/>
                      <w:sz w:val="22"/>
                      <w:szCs w:val="22"/>
                      <w:lang w:eastAsia="lt-LT"/>
                    </w:rPr>
                    <w:t xml:space="preserve">12 lentelė. Aplinkos oro teršalų valymo įrenginiai </w:t>
                  </w:r>
                  <w:r w:rsidR="00B530AA" w:rsidRPr="00005D7C">
                    <w:rPr>
                      <w:b/>
                      <w:sz w:val="22"/>
                      <w:szCs w:val="22"/>
                      <w:lang w:eastAsia="lt-LT"/>
                    </w:rPr>
                    <w:t>ir taršos prevencijos priemonės</w:t>
                  </w:r>
                </w:p>
                <w:p w14:paraId="4503E912"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15E6894C" w14:textId="77777777" w:rsidR="00B530AA" w:rsidRPr="00005D7C" w:rsidRDefault="00B530AA" w:rsidP="00005D7C">
                  <w:pPr>
                    <w:ind w:firstLine="567"/>
                    <w:jc w:val="both"/>
                    <w:rPr>
                      <w:sz w:val="22"/>
                      <w:szCs w:val="22"/>
                      <w:lang w:eastAsia="lt-LT"/>
                    </w:rPr>
                  </w:pPr>
                </w:p>
                <w:p w14:paraId="482DF1C7" w14:textId="77777777" w:rsidR="006B262C" w:rsidRPr="00005D7C" w:rsidRDefault="006B262C" w:rsidP="00005D7C">
                  <w:pPr>
                    <w:ind w:firstLine="567"/>
                    <w:jc w:val="both"/>
                    <w:rPr>
                      <w:b/>
                      <w:sz w:val="22"/>
                      <w:szCs w:val="22"/>
                      <w:lang w:eastAsia="lt-LT"/>
                    </w:rPr>
                  </w:pPr>
                  <w:r w:rsidRPr="00005D7C">
                    <w:rPr>
                      <w:b/>
                      <w:sz w:val="22"/>
                      <w:szCs w:val="22"/>
                      <w:lang w:eastAsia="lt-LT"/>
                    </w:rPr>
                    <w:t>13 lentelė. Tarša į aplinkos orą esant neįprastoms (</w:t>
                  </w:r>
                  <w:proofErr w:type="spellStart"/>
                  <w:r w:rsidRPr="00005D7C">
                    <w:rPr>
                      <w:b/>
                      <w:sz w:val="22"/>
                      <w:szCs w:val="22"/>
                      <w:lang w:eastAsia="lt-LT"/>
                    </w:rPr>
                    <w:t>neatitiktinėms</w:t>
                  </w:r>
                  <w:proofErr w:type="spellEnd"/>
                  <w:r w:rsidRPr="00005D7C">
                    <w:rPr>
                      <w:b/>
                      <w:sz w:val="22"/>
                      <w:szCs w:val="22"/>
                      <w:lang w:eastAsia="lt-LT"/>
                    </w:rPr>
                    <w:t>) veiklos sąlygoms</w:t>
                  </w:r>
                  <w:r w:rsidR="00705D8D" w:rsidRPr="00005D7C">
                    <w:rPr>
                      <w:b/>
                      <w:sz w:val="22"/>
                      <w:szCs w:val="22"/>
                      <w:lang w:eastAsia="lt-LT"/>
                    </w:rPr>
                    <w:t>.</w:t>
                  </w:r>
                </w:p>
                <w:p w14:paraId="42112EAE"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345D5775" w14:textId="77777777" w:rsidR="006B262C" w:rsidRPr="00005D7C" w:rsidRDefault="00E4431C" w:rsidP="00005D7C">
                  <w:pPr>
                    <w:rPr>
                      <w:sz w:val="22"/>
                      <w:szCs w:val="22"/>
                      <w:lang w:eastAsia="lt-LT"/>
                    </w:rPr>
                  </w:pPr>
                </w:p>
              </w:sdtContent>
            </w:sdt>
          </w:sdtContent>
        </w:sdt>
        <w:sdt>
          <w:sdtPr>
            <w:rPr>
              <w:sz w:val="22"/>
              <w:szCs w:val="22"/>
            </w:rPr>
            <w:alias w:val="skyrius"/>
            <w:tag w:val="part_fd358e98a7fb4699a23e96077c1dde80"/>
            <w:id w:val="-1385552494"/>
          </w:sdtPr>
          <w:sdtContent>
            <w:p w14:paraId="7BF0FACB" w14:textId="77777777" w:rsidR="006B262C" w:rsidRPr="00005D7C" w:rsidRDefault="00E4431C" w:rsidP="00005D7C">
              <w:pPr>
                <w:jc w:val="center"/>
                <w:rPr>
                  <w:b/>
                  <w:sz w:val="22"/>
                  <w:szCs w:val="22"/>
                  <w:lang w:eastAsia="lt-LT"/>
                </w:rPr>
              </w:pPr>
              <w:sdt>
                <w:sdtPr>
                  <w:rPr>
                    <w:sz w:val="22"/>
                    <w:szCs w:val="22"/>
                  </w:rPr>
                  <w:alias w:val="Numeris"/>
                  <w:tag w:val="nr_fd358e98a7fb4699a23e96077c1dde80"/>
                  <w:id w:val="-606040015"/>
                </w:sdtPr>
                <w:sdtContent>
                  <w:r w:rsidR="006B262C" w:rsidRPr="00005D7C">
                    <w:rPr>
                      <w:b/>
                      <w:sz w:val="22"/>
                      <w:szCs w:val="22"/>
                      <w:lang w:eastAsia="lt-LT"/>
                    </w:rPr>
                    <w:t>VII</w:t>
                  </w:r>
                </w:sdtContent>
              </w:sdt>
              <w:r w:rsidR="006B262C" w:rsidRPr="00005D7C">
                <w:rPr>
                  <w:sz w:val="22"/>
                  <w:szCs w:val="22"/>
                  <w:lang w:eastAsia="lt-LT"/>
                </w:rPr>
                <w:t xml:space="preserve">. </w:t>
              </w:r>
              <w:sdt>
                <w:sdtPr>
                  <w:rPr>
                    <w:sz w:val="22"/>
                    <w:szCs w:val="22"/>
                  </w:rPr>
                  <w:alias w:val="Pavadinimas"/>
                  <w:tag w:val="title_fd358e98a7fb4699a23e96077c1dde80"/>
                  <w:id w:val="252870513"/>
                </w:sdtPr>
                <w:sdtContent>
                  <w:r w:rsidR="006B262C" w:rsidRPr="00005D7C">
                    <w:rPr>
                      <w:b/>
                      <w:sz w:val="22"/>
                      <w:szCs w:val="22"/>
                      <w:lang w:eastAsia="lt-LT"/>
                    </w:rPr>
                    <w:t>ŠILTNAMIO EFEKTĄ SUKELIANČIOS DUJOS</w:t>
                  </w:r>
                </w:sdtContent>
              </w:sdt>
            </w:p>
            <w:p w14:paraId="66D22F09" w14:textId="77777777" w:rsidR="006B262C" w:rsidRPr="00005D7C" w:rsidRDefault="006B262C" w:rsidP="00005D7C">
              <w:pPr>
                <w:jc w:val="center"/>
                <w:rPr>
                  <w:sz w:val="22"/>
                  <w:szCs w:val="22"/>
                  <w:lang w:eastAsia="lt-LT"/>
                </w:rPr>
              </w:pPr>
            </w:p>
            <w:sdt>
              <w:sdtPr>
                <w:rPr>
                  <w:sz w:val="22"/>
                  <w:szCs w:val="22"/>
                </w:rPr>
                <w:alias w:val="4 pr. 18 p."/>
                <w:tag w:val="part_608ec0ec45bb478f89e1ea90911ccb0c"/>
                <w:id w:val="-1315486529"/>
              </w:sdtPr>
              <w:sdtContent>
                <w:p w14:paraId="28635EB0" w14:textId="77777777" w:rsidR="006B262C" w:rsidRPr="00005D7C" w:rsidRDefault="00E4431C" w:rsidP="00005D7C">
                  <w:pPr>
                    <w:ind w:firstLine="567"/>
                    <w:jc w:val="both"/>
                    <w:rPr>
                      <w:b/>
                      <w:sz w:val="22"/>
                      <w:szCs w:val="22"/>
                      <w:lang w:eastAsia="lt-LT"/>
                    </w:rPr>
                  </w:pPr>
                  <w:sdt>
                    <w:sdtPr>
                      <w:rPr>
                        <w:b/>
                        <w:sz w:val="22"/>
                        <w:szCs w:val="22"/>
                      </w:rPr>
                      <w:alias w:val="Numeris"/>
                      <w:tag w:val="nr_608ec0ec45bb478f89e1ea90911ccb0c"/>
                      <w:id w:val="1861773489"/>
                    </w:sdtPr>
                    <w:sdtContent>
                      <w:r w:rsidR="006B262C" w:rsidRPr="00005D7C">
                        <w:rPr>
                          <w:b/>
                          <w:sz w:val="22"/>
                          <w:szCs w:val="22"/>
                          <w:lang w:eastAsia="lt-LT"/>
                        </w:rPr>
                        <w:t>18</w:t>
                      </w:r>
                    </w:sdtContent>
                  </w:sdt>
                  <w:r w:rsidR="006B262C" w:rsidRPr="00005D7C">
                    <w:rPr>
                      <w:b/>
                      <w:sz w:val="22"/>
                      <w:szCs w:val="22"/>
                      <w:lang w:eastAsia="lt-LT"/>
                    </w:rPr>
                    <w:t>. Šiltnamio efektą sukeliančios dujos.</w:t>
                  </w:r>
                </w:p>
                <w:p w14:paraId="0734476E" w14:textId="77777777" w:rsidR="006B262C" w:rsidRPr="00005D7C" w:rsidRDefault="00EC5552" w:rsidP="00005D7C">
                  <w:pPr>
                    <w:jc w:val="both"/>
                    <w:rPr>
                      <w:sz w:val="22"/>
                      <w:szCs w:val="22"/>
                    </w:rPr>
                  </w:pPr>
                  <w:r w:rsidRPr="00005D7C">
                    <w:rPr>
                      <w:sz w:val="22"/>
                      <w:szCs w:val="22"/>
                    </w:rPr>
                    <w:t>Skyrius nepildomas, nes Marijampolės MBA įrenginių veikla nepatenka į Lietuvos Respublikos klimato kaitos valdymo finansinių instrumentų įstatymo 1 priede nurodytų veiklų sąrašą.</w:t>
                  </w:r>
                </w:p>
                <w:p w14:paraId="7BA4F0FE" w14:textId="77777777" w:rsidR="00EC5552" w:rsidRPr="00005D7C" w:rsidRDefault="00EC5552" w:rsidP="00005D7C">
                  <w:pPr>
                    <w:rPr>
                      <w:sz w:val="22"/>
                      <w:szCs w:val="22"/>
                      <w:lang w:eastAsia="lt-LT"/>
                    </w:rPr>
                  </w:pPr>
                </w:p>
                <w:p w14:paraId="01BE3CA9" w14:textId="77777777" w:rsidR="006B262C" w:rsidRPr="00005D7C" w:rsidRDefault="006B262C" w:rsidP="00005D7C">
                  <w:pPr>
                    <w:ind w:firstLine="567"/>
                    <w:jc w:val="both"/>
                    <w:rPr>
                      <w:b/>
                      <w:sz w:val="22"/>
                      <w:szCs w:val="22"/>
                      <w:lang w:eastAsia="lt-LT"/>
                    </w:rPr>
                  </w:pPr>
                  <w:r w:rsidRPr="00005D7C">
                    <w:rPr>
                      <w:b/>
                      <w:sz w:val="22"/>
                      <w:szCs w:val="22"/>
                      <w:lang w:eastAsia="lt-LT"/>
                    </w:rPr>
                    <w:t>14 lentelė. Veiklos rūšys ir šaltiniai, iš kurių į atmosferą išmetamos ŠESD, nurodytos Lietuvos Respublikos klimato kaitos valdymo finansinių instrumentų įstatymo 1 priede</w:t>
                  </w:r>
                  <w:r w:rsidR="00EC5552" w:rsidRPr="00005D7C">
                    <w:rPr>
                      <w:b/>
                      <w:sz w:val="22"/>
                      <w:szCs w:val="22"/>
                      <w:lang w:eastAsia="lt-LT"/>
                    </w:rPr>
                    <w:t>.</w:t>
                  </w:r>
                </w:p>
                <w:p w14:paraId="2838AC91"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2ECE263E" w14:textId="77777777" w:rsidR="006B262C" w:rsidRPr="00005D7C" w:rsidRDefault="00E4431C" w:rsidP="00005D7C">
                  <w:pPr>
                    <w:rPr>
                      <w:sz w:val="22"/>
                      <w:szCs w:val="22"/>
                    </w:rPr>
                  </w:pPr>
                </w:p>
              </w:sdtContent>
            </w:sdt>
          </w:sdtContent>
        </w:sdt>
        <w:sdt>
          <w:sdtPr>
            <w:rPr>
              <w:sz w:val="22"/>
              <w:szCs w:val="22"/>
            </w:rPr>
            <w:alias w:val="skyrius"/>
            <w:tag w:val="part_327807b938664bc9be63adf6098cf059"/>
            <w:id w:val="1063917931"/>
          </w:sdtPr>
          <w:sdtContent>
            <w:p w14:paraId="359DEAB9" w14:textId="77777777" w:rsidR="006B262C" w:rsidRPr="00005D7C" w:rsidRDefault="00E4431C" w:rsidP="00005D7C">
              <w:pPr>
                <w:jc w:val="center"/>
                <w:rPr>
                  <w:b/>
                  <w:sz w:val="22"/>
                  <w:szCs w:val="22"/>
                  <w:lang w:eastAsia="lt-LT"/>
                </w:rPr>
              </w:pPr>
              <w:sdt>
                <w:sdtPr>
                  <w:rPr>
                    <w:sz w:val="22"/>
                    <w:szCs w:val="22"/>
                  </w:rPr>
                  <w:alias w:val="Numeris"/>
                  <w:tag w:val="nr_327807b938664bc9be63adf6098cf059"/>
                  <w:id w:val="-1425883817"/>
                </w:sdtPr>
                <w:sdtContent>
                  <w:r w:rsidR="006B262C" w:rsidRPr="00005D7C">
                    <w:rPr>
                      <w:b/>
                      <w:sz w:val="22"/>
                      <w:szCs w:val="22"/>
                      <w:lang w:eastAsia="lt-LT"/>
                    </w:rPr>
                    <w:t>VIII</w:t>
                  </w:r>
                </w:sdtContent>
              </w:sdt>
              <w:r w:rsidR="006B262C" w:rsidRPr="00005D7C">
                <w:rPr>
                  <w:b/>
                  <w:sz w:val="22"/>
                  <w:szCs w:val="22"/>
                  <w:lang w:eastAsia="lt-LT"/>
                </w:rPr>
                <w:t xml:space="preserve">. </w:t>
              </w:r>
              <w:sdt>
                <w:sdtPr>
                  <w:rPr>
                    <w:sz w:val="22"/>
                    <w:szCs w:val="22"/>
                  </w:rPr>
                  <w:alias w:val="Pavadinimas"/>
                  <w:tag w:val="title_327807b938664bc9be63adf6098cf059"/>
                  <w:id w:val="416061507"/>
                </w:sdtPr>
                <w:sdtContent>
                  <w:r w:rsidR="006B262C" w:rsidRPr="00005D7C">
                    <w:rPr>
                      <w:b/>
                      <w:sz w:val="22"/>
                      <w:szCs w:val="22"/>
                      <w:lang w:eastAsia="lt-LT"/>
                    </w:rPr>
                    <w:t xml:space="preserve">TERŠALŲ IŠLEIDIMAS SU NUOTEKOMIS Į APLINKĄ </w:t>
                  </w:r>
                </w:sdtContent>
              </w:sdt>
            </w:p>
            <w:p w14:paraId="064278A7" w14:textId="77777777" w:rsidR="004A3618" w:rsidRPr="00005D7C" w:rsidRDefault="004A3618" w:rsidP="00005D7C">
              <w:pPr>
                <w:ind w:firstLine="567"/>
                <w:jc w:val="both"/>
                <w:rPr>
                  <w:sz w:val="22"/>
                  <w:szCs w:val="22"/>
                  <w:shd w:val="clear" w:color="auto" w:fill="F5F5F5"/>
                </w:rPr>
              </w:pPr>
            </w:p>
            <w:p w14:paraId="3F1B500C" w14:textId="77777777" w:rsidR="00B06046" w:rsidRPr="00005D7C" w:rsidRDefault="00E4431C" w:rsidP="00005D7C">
              <w:pPr>
                <w:ind w:firstLine="567"/>
                <w:jc w:val="both"/>
                <w:rPr>
                  <w:b/>
                  <w:sz w:val="22"/>
                  <w:szCs w:val="22"/>
                  <w:lang w:eastAsia="lt-LT"/>
                </w:rPr>
              </w:pPr>
              <w:sdt>
                <w:sdtPr>
                  <w:rPr>
                    <w:b/>
                    <w:sz w:val="22"/>
                    <w:szCs w:val="22"/>
                  </w:rPr>
                  <w:alias w:val="Numeris"/>
                  <w:tag w:val="nr_a5d31a9f23ab44e896297663ff9f2bf8"/>
                  <w:id w:val="-1363512037"/>
                </w:sdtPr>
                <w:sdtContent>
                  <w:r w:rsidR="00B06046" w:rsidRPr="00005D7C">
                    <w:rPr>
                      <w:b/>
                      <w:sz w:val="22"/>
                      <w:szCs w:val="22"/>
                      <w:lang w:eastAsia="lt-LT"/>
                    </w:rPr>
                    <w:t>19</w:t>
                  </w:r>
                </w:sdtContent>
              </w:sdt>
              <w:r w:rsidR="00B06046" w:rsidRPr="00005D7C">
                <w:rPr>
                  <w:b/>
                  <w:sz w:val="22"/>
                  <w:szCs w:val="22"/>
                  <w:lang w:eastAsia="lt-LT"/>
                </w:rPr>
                <w:t xml:space="preserve">. Teršalų išleidimas su nuotekomis į aplinką. </w:t>
              </w:r>
            </w:p>
            <w:p w14:paraId="21410AF9"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2A167F2D" w14:textId="77777777" w:rsidR="00CD5F06" w:rsidRDefault="00CD5F06" w:rsidP="00CD5F06">
              <w:pPr>
                <w:ind w:firstLine="567"/>
                <w:jc w:val="both"/>
                <w:rPr>
                  <w:sz w:val="22"/>
                  <w:szCs w:val="22"/>
                </w:rPr>
              </w:pPr>
              <w:r>
                <w:rPr>
                  <w:sz w:val="22"/>
                  <w:szCs w:val="22"/>
                </w:rPr>
                <w:t xml:space="preserve"> </w:t>
              </w:r>
            </w:p>
            <w:sdt>
              <w:sdtPr>
                <w:rPr>
                  <w:sz w:val="22"/>
                  <w:szCs w:val="22"/>
                </w:rPr>
                <w:alias w:val="4 pr. 19 p."/>
                <w:tag w:val="part_a5d31a9f23ab44e896297663ff9f2bf8"/>
                <w:id w:val="-571432568"/>
              </w:sdtPr>
              <w:sdtContent>
                <w:p w14:paraId="7E08F8A4" w14:textId="013D5C9C" w:rsidR="006B262C" w:rsidRPr="00005D7C" w:rsidRDefault="006B262C" w:rsidP="00CD5F06">
                  <w:pPr>
                    <w:ind w:firstLine="567"/>
                    <w:jc w:val="both"/>
                    <w:rPr>
                      <w:b/>
                      <w:sz w:val="22"/>
                      <w:szCs w:val="22"/>
                      <w:lang w:eastAsia="lt-LT"/>
                    </w:rPr>
                  </w:pPr>
                  <w:r w:rsidRPr="00005D7C">
                    <w:rPr>
                      <w:b/>
                      <w:sz w:val="22"/>
                      <w:szCs w:val="22"/>
                      <w:lang w:eastAsia="lt-LT"/>
                    </w:rPr>
                    <w:t>15 lentelė. Informacija apie paviršinį vandens telkinį (priimtuvą), į kurį planuojama išleisti nuotekas</w:t>
                  </w:r>
                  <w:r w:rsidR="007114E3" w:rsidRPr="00005D7C">
                    <w:rPr>
                      <w:b/>
                      <w:sz w:val="22"/>
                      <w:szCs w:val="22"/>
                      <w:lang w:eastAsia="lt-LT"/>
                    </w:rPr>
                    <w:t>.</w:t>
                  </w:r>
                </w:p>
                <w:p w14:paraId="3C19A529"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03F288A7" w14:textId="3EE1E3A2" w:rsidR="006B262C" w:rsidRPr="00005D7C" w:rsidRDefault="00CD5F06" w:rsidP="00CD5F06">
                  <w:pPr>
                    <w:ind w:firstLine="567"/>
                    <w:jc w:val="both"/>
                    <w:rPr>
                      <w:b/>
                      <w:sz w:val="22"/>
                      <w:szCs w:val="22"/>
                      <w:lang w:eastAsia="lt-LT"/>
                    </w:rPr>
                  </w:pPr>
                  <w:r w:rsidRPr="00005D7C">
                    <w:rPr>
                      <w:b/>
                      <w:sz w:val="22"/>
                      <w:szCs w:val="22"/>
                      <w:lang w:eastAsia="lt-LT"/>
                    </w:rPr>
                    <w:lastRenderedPageBreak/>
                    <w:t xml:space="preserve"> </w:t>
                  </w:r>
                  <w:r w:rsidR="006B262C" w:rsidRPr="00005D7C">
                    <w:rPr>
                      <w:b/>
                      <w:sz w:val="22"/>
                      <w:szCs w:val="22"/>
                      <w:lang w:eastAsia="lt-LT"/>
                    </w:rPr>
                    <w:t>16 lentelė. Informacija apie nuotekų išleidimo vietą/priimtuvą (išskyrus paviršinius vandens telkinius), į kurį planuojama išleisti nuotekas</w:t>
                  </w:r>
                  <w:r w:rsidR="00B13187" w:rsidRPr="00005D7C">
                    <w:rPr>
                      <w:b/>
                      <w:sz w:val="22"/>
                      <w:szCs w:val="22"/>
                      <w:lang w:eastAsia="lt-LT"/>
                    </w:rPr>
                    <w:t>.</w:t>
                  </w:r>
                </w:p>
                <w:p w14:paraId="7AE695D0"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7315E156" w14:textId="7B0E5634" w:rsidR="006B262C" w:rsidRPr="00005D7C" w:rsidRDefault="00CD5F06" w:rsidP="00CD5F06">
                  <w:pPr>
                    <w:ind w:firstLine="567"/>
                    <w:jc w:val="both"/>
                    <w:rPr>
                      <w:b/>
                      <w:sz w:val="22"/>
                      <w:szCs w:val="22"/>
                      <w:lang w:eastAsia="lt-LT"/>
                    </w:rPr>
                  </w:pPr>
                  <w:r w:rsidRPr="00005D7C">
                    <w:rPr>
                      <w:b/>
                      <w:sz w:val="22"/>
                      <w:szCs w:val="22"/>
                      <w:lang w:eastAsia="lt-LT"/>
                    </w:rPr>
                    <w:t xml:space="preserve"> </w:t>
                  </w:r>
                  <w:r w:rsidR="006B262C" w:rsidRPr="00005D7C">
                    <w:rPr>
                      <w:b/>
                      <w:sz w:val="22"/>
                      <w:szCs w:val="22"/>
                      <w:lang w:eastAsia="lt-LT"/>
                    </w:rPr>
                    <w:t xml:space="preserve">17 lentelė. Duomenys apie nuotekų šaltinius ir / arba </w:t>
                  </w:r>
                  <w:proofErr w:type="spellStart"/>
                  <w:r w:rsidR="006B262C" w:rsidRPr="00005D7C">
                    <w:rPr>
                      <w:b/>
                      <w:sz w:val="22"/>
                      <w:szCs w:val="22"/>
                      <w:lang w:eastAsia="lt-LT"/>
                    </w:rPr>
                    <w:t>išleistuvus</w:t>
                  </w:r>
                  <w:proofErr w:type="spellEnd"/>
                  <w:r w:rsidR="00462660" w:rsidRPr="00005D7C">
                    <w:rPr>
                      <w:b/>
                      <w:sz w:val="22"/>
                      <w:szCs w:val="22"/>
                      <w:lang w:eastAsia="lt-LT"/>
                    </w:rPr>
                    <w:t>.</w:t>
                  </w:r>
                </w:p>
                <w:p w14:paraId="700DFCA7"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3D71094F" w14:textId="63A284EF" w:rsidR="006B262C" w:rsidRPr="00005D7C" w:rsidRDefault="00CD5F06" w:rsidP="00CD5F06">
                  <w:pPr>
                    <w:ind w:firstLine="567"/>
                    <w:rPr>
                      <w:b/>
                      <w:sz w:val="22"/>
                      <w:szCs w:val="22"/>
                      <w:lang w:eastAsia="lt-LT"/>
                    </w:rPr>
                  </w:pPr>
                  <w:r w:rsidRPr="00005D7C">
                    <w:rPr>
                      <w:b/>
                      <w:sz w:val="22"/>
                      <w:szCs w:val="22"/>
                      <w:lang w:eastAsia="lt-LT"/>
                    </w:rPr>
                    <w:t xml:space="preserve"> </w:t>
                  </w:r>
                  <w:r w:rsidR="006B262C" w:rsidRPr="00005D7C">
                    <w:rPr>
                      <w:b/>
                      <w:sz w:val="22"/>
                      <w:szCs w:val="22"/>
                      <w:lang w:eastAsia="lt-LT"/>
                    </w:rPr>
                    <w:t>18 lentelė. Planuojamų išleisti nuotekų užterštumas</w:t>
                  </w:r>
                  <w:r w:rsidR="00221A11" w:rsidRPr="00005D7C">
                    <w:rPr>
                      <w:b/>
                      <w:sz w:val="22"/>
                      <w:szCs w:val="22"/>
                      <w:lang w:eastAsia="lt-LT"/>
                    </w:rPr>
                    <w:t>.</w:t>
                  </w:r>
                </w:p>
                <w:p w14:paraId="6CD29ED0"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521A4882" w14:textId="6723712B" w:rsidR="006B262C" w:rsidRPr="00005D7C" w:rsidRDefault="00CD5F06" w:rsidP="00CD5F06">
                  <w:pPr>
                    <w:ind w:firstLine="567"/>
                    <w:jc w:val="both"/>
                    <w:rPr>
                      <w:b/>
                      <w:sz w:val="22"/>
                      <w:szCs w:val="22"/>
                      <w:lang w:eastAsia="lt-LT"/>
                    </w:rPr>
                  </w:pPr>
                  <w:r w:rsidRPr="00005D7C">
                    <w:rPr>
                      <w:b/>
                      <w:sz w:val="22"/>
                      <w:szCs w:val="22"/>
                      <w:lang w:eastAsia="lt-LT"/>
                    </w:rPr>
                    <w:t xml:space="preserve"> </w:t>
                  </w:r>
                  <w:r w:rsidR="006B262C" w:rsidRPr="00005D7C">
                    <w:rPr>
                      <w:b/>
                      <w:sz w:val="22"/>
                      <w:szCs w:val="22"/>
                      <w:lang w:eastAsia="lt-LT"/>
                    </w:rPr>
                    <w:t>19 lentelė. Objekte / įrenginyje naudojamos nuotekų kiekio ir taršos mažinimo priemonės</w:t>
                  </w:r>
                  <w:r w:rsidR="003C1F28" w:rsidRPr="00005D7C">
                    <w:rPr>
                      <w:b/>
                      <w:sz w:val="22"/>
                      <w:szCs w:val="22"/>
                      <w:lang w:eastAsia="lt-LT"/>
                    </w:rPr>
                    <w:t>.</w:t>
                  </w:r>
                </w:p>
                <w:p w14:paraId="55B97621"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3E978095" w14:textId="46F5C553" w:rsidR="006B262C" w:rsidRPr="00005D7C" w:rsidRDefault="00CD5F06" w:rsidP="00CD5F06">
                  <w:pPr>
                    <w:tabs>
                      <w:tab w:val="left" w:pos="1985"/>
                      <w:tab w:val="left" w:pos="2835"/>
                      <w:tab w:val="left" w:pos="3828"/>
                      <w:tab w:val="left" w:pos="5245"/>
                      <w:tab w:val="left" w:pos="6946"/>
                    </w:tabs>
                    <w:ind w:firstLine="567"/>
                    <w:jc w:val="both"/>
                    <w:rPr>
                      <w:b/>
                      <w:sz w:val="22"/>
                      <w:szCs w:val="22"/>
                      <w:lang w:eastAsia="lt-LT"/>
                    </w:rPr>
                  </w:pPr>
                  <w:r w:rsidRPr="00005D7C">
                    <w:rPr>
                      <w:b/>
                      <w:sz w:val="22"/>
                      <w:szCs w:val="22"/>
                      <w:lang w:eastAsia="lt-LT"/>
                    </w:rPr>
                    <w:t xml:space="preserve"> </w:t>
                  </w:r>
                  <w:r w:rsidR="006B262C" w:rsidRPr="00005D7C">
                    <w:rPr>
                      <w:b/>
                      <w:sz w:val="22"/>
                      <w:szCs w:val="22"/>
                      <w:lang w:eastAsia="lt-LT"/>
                    </w:rPr>
                    <w:t>20 lentelė. Numatomos vandenų apsaugos nuo taršos priemonės</w:t>
                  </w:r>
                  <w:r w:rsidR="007D3E81" w:rsidRPr="00005D7C">
                    <w:rPr>
                      <w:b/>
                      <w:sz w:val="22"/>
                      <w:szCs w:val="22"/>
                      <w:lang w:eastAsia="lt-LT"/>
                    </w:rPr>
                    <w:t>.</w:t>
                  </w:r>
                </w:p>
                <w:p w14:paraId="09D88D27" w14:textId="77777777" w:rsidR="003910E5" w:rsidRPr="00005D7C" w:rsidRDefault="003910E5" w:rsidP="003910E5">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60602556" w14:textId="53ABCB16" w:rsidR="006B262C" w:rsidRPr="00005D7C" w:rsidRDefault="003910E5" w:rsidP="003910E5">
                  <w:pPr>
                    <w:ind w:firstLine="567"/>
                    <w:rPr>
                      <w:b/>
                      <w:sz w:val="22"/>
                      <w:szCs w:val="22"/>
                      <w:lang w:eastAsia="lt-LT"/>
                    </w:rPr>
                  </w:pPr>
                  <w:r w:rsidRPr="00005D7C">
                    <w:rPr>
                      <w:b/>
                      <w:sz w:val="22"/>
                      <w:szCs w:val="22"/>
                      <w:lang w:eastAsia="lt-LT"/>
                    </w:rPr>
                    <w:t xml:space="preserve"> </w:t>
                  </w:r>
                  <w:r w:rsidR="006B262C" w:rsidRPr="00005D7C">
                    <w:rPr>
                      <w:b/>
                      <w:sz w:val="22"/>
                      <w:szCs w:val="22"/>
                      <w:lang w:eastAsia="lt-LT"/>
                    </w:rPr>
                    <w:t>21 lentelė. Pramonės įmonių ir kitų abonentų, iš kurių planuojama priimti nuotekas (ne paviršines), sąrašas ir planuojamų priimti nuotekų savybės</w:t>
                  </w:r>
                </w:p>
                <w:p w14:paraId="5D9FEC39"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0C89D0A6" w14:textId="77777777" w:rsidR="006B262C" w:rsidRPr="00005D7C" w:rsidRDefault="006B262C" w:rsidP="00005D7C">
                  <w:pPr>
                    <w:rPr>
                      <w:sz w:val="22"/>
                      <w:szCs w:val="22"/>
                      <w:lang w:eastAsia="lt-LT"/>
                    </w:rPr>
                  </w:pPr>
                </w:p>
                <w:p w14:paraId="1E163B16" w14:textId="77777777" w:rsidR="006B262C" w:rsidRPr="00005D7C" w:rsidRDefault="006B262C" w:rsidP="00005D7C">
                  <w:pPr>
                    <w:ind w:firstLine="567"/>
                    <w:rPr>
                      <w:b/>
                      <w:sz w:val="22"/>
                      <w:szCs w:val="22"/>
                      <w:lang w:eastAsia="lt-LT"/>
                    </w:rPr>
                  </w:pPr>
                  <w:r w:rsidRPr="00005D7C">
                    <w:rPr>
                      <w:b/>
                      <w:sz w:val="22"/>
                      <w:szCs w:val="22"/>
                      <w:lang w:eastAsia="lt-LT"/>
                    </w:rPr>
                    <w:t>22 lentelė. Nuotekų apskaitos įrenginiai</w:t>
                  </w:r>
                  <w:r w:rsidR="006C2B9E" w:rsidRPr="00005D7C">
                    <w:rPr>
                      <w:b/>
                      <w:sz w:val="22"/>
                      <w:szCs w:val="22"/>
                      <w:lang w:eastAsia="lt-LT"/>
                    </w:rPr>
                    <w:t>.</w:t>
                  </w:r>
                </w:p>
                <w:p w14:paraId="5B363633"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5F63F0E6" w14:textId="77777777" w:rsidR="006B262C" w:rsidRPr="00005D7C" w:rsidRDefault="00E4431C" w:rsidP="00005D7C">
                  <w:pPr>
                    <w:ind w:firstLine="567"/>
                    <w:jc w:val="center"/>
                    <w:rPr>
                      <w:b/>
                      <w:sz w:val="22"/>
                      <w:szCs w:val="22"/>
                      <w:lang w:eastAsia="lt-LT"/>
                    </w:rPr>
                  </w:pPr>
                </w:p>
              </w:sdtContent>
            </w:sdt>
          </w:sdtContent>
        </w:sdt>
        <w:sdt>
          <w:sdtPr>
            <w:rPr>
              <w:sz w:val="22"/>
              <w:szCs w:val="22"/>
            </w:rPr>
            <w:alias w:val="skyrius"/>
            <w:tag w:val="part_c5f0955922564ff086b457647b854f86"/>
            <w:id w:val="-1952470482"/>
          </w:sdtPr>
          <w:sdtContent>
            <w:p w14:paraId="181D9D92" w14:textId="77777777" w:rsidR="006B262C" w:rsidRPr="00005D7C" w:rsidRDefault="00E4431C" w:rsidP="00005D7C">
              <w:pPr>
                <w:ind w:firstLine="567"/>
                <w:jc w:val="center"/>
                <w:rPr>
                  <w:b/>
                  <w:sz w:val="22"/>
                  <w:szCs w:val="22"/>
                  <w:lang w:eastAsia="lt-LT"/>
                </w:rPr>
              </w:pPr>
              <w:sdt>
                <w:sdtPr>
                  <w:rPr>
                    <w:sz w:val="22"/>
                    <w:szCs w:val="22"/>
                  </w:rPr>
                  <w:alias w:val="Numeris"/>
                  <w:tag w:val="nr_c5f0955922564ff086b457647b854f86"/>
                  <w:id w:val="2085870607"/>
                </w:sdtPr>
                <w:sdtContent>
                  <w:r w:rsidR="006B262C" w:rsidRPr="00005D7C">
                    <w:rPr>
                      <w:b/>
                      <w:sz w:val="22"/>
                      <w:szCs w:val="22"/>
                      <w:lang w:eastAsia="lt-LT"/>
                    </w:rPr>
                    <w:t>IX</w:t>
                  </w:r>
                </w:sdtContent>
              </w:sdt>
              <w:r w:rsidR="006B262C" w:rsidRPr="00005D7C">
                <w:rPr>
                  <w:b/>
                  <w:sz w:val="22"/>
                  <w:szCs w:val="22"/>
                  <w:lang w:eastAsia="lt-LT"/>
                </w:rPr>
                <w:t xml:space="preserve">. </w:t>
              </w:r>
              <w:sdt>
                <w:sdtPr>
                  <w:rPr>
                    <w:sz w:val="22"/>
                    <w:szCs w:val="22"/>
                  </w:rPr>
                  <w:alias w:val="Pavadinimas"/>
                  <w:tag w:val="title_c5f0955922564ff086b457647b854f86"/>
                  <w:id w:val="-1491410148"/>
                </w:sdtPr>
                <w:sdtContent>
                  <w:r w:rsidR="006B262C" w:rsidRPr="00005D7C">
                    <w:rPr>
                      <w:b/>
                      <w:sz w:val="22"/>
                      <w:szCs w:val="22"/>
                      <w:lang w:eastAsia="lt-LT"/>
                    </w:rPr>
                    <w:t>DIRVOŽEMIO IR POŽEMINIO VANDENS APSAUGA</w:t>
                  </w:r>
                </w:sdtContent>
              </w:sdt>
            </w:p>
            <w:p w14:paraId="4332A0BD" w14:textId="77777777" w:rsidR="006B262C" w:rsidRPr="00005D7C" w:rsidRDefault="006B262C" w:rsidP="00005D7C">
              <w:pPr>
                <w:ind w:firstLine="567"/>
                <w:jc w:val="both"/>
                <w:rPr>
                  <w:sz w:val="22"/>
                  <w:szCs w:val="22"/>
                  <w:lang w:eastAsia="lt-LT"/>
                </w:rPr>
              </w:pPr>
            </w:p>
            <w:sdt>
              <w:sdtPr>
                <w:rPr>
                  <w:sz w:val="22"/>
                  <w:szCs w:val="22"/>
                </w:rPr>
                <w:alias w:val="4 pr. 20 p."/>
                <w:tag w:val="part_566f9258766040389d548f73d3505840"/>
                <w:id w:val="-1499424234"/>
              </w:sdtPr>
              <w:sdtContent>
                <w:p w14:paraId="162C76D1" w14:textId="47FBEC5B" w:rsidR="00EE23CF" w:rsidRPr="00A43D4B" w:rsidRDefault="00E4431C" w:rsidP="00A43D4B">
                  <w:pPr>
                    <w:ind w:firstLine="567"/>
                    <w:jc w:val="both"/>
                    <w:rPr>
                      <w:b/>
                      <w:sz w:val="22"/>
                      <w:szCs w:val="22"/>
                      <w:lang w:eastAsia="lt-LT"/>
                    </w:rPr>
                  </w:pPr>
                  <w:sdt>
                    <w:sdtPr>
                      <w:rPr>
                        <w:b/>
                        <w:sz w:val="22"/>
                        <w:szCs w:val="22"/>
                      </w:rPr>
                      <w:alias w:val="Numeris"/>
                      <w:tag w:val="nr_566f9258766040389d548f73d3505840"/>
                      <w:id w:val="155423541"/>
                    </w:sdtPr>
                    <w:sdtContent>
                      <w:r w:rsidR="006B262C" w:rsidRPr="00005D7C">
                        <w:rPr>
                          <w:b/>
                          <w:sz w:val="22"/>
                          <w:szCs w:val="22"/>
                          <w:lang w:eastAsia="lt-LT"/>
                        </w:rPr>
                        <w:t>20</w:t>
                      </w:r>
                    </w:sdtContent>
                  </w:sdt>
                  <w:r w:rsidR="006B262C" w:rsidRPr="00005D7C">
                    <w:rPr>
                      <w:b/>
                      <w:sz w:val="22"/>
                      <w:szCs w:val="22"/>
                      <w:lang w:eastAsia="lt-LT"/>
                    </w:rPr>
                    <w:t xml:space="preserve">. </w:t>
                  </w:r>
                  <w:r w:rsidR="00361C44" w:rsidRPr="00005D7C">
                    <w:rPr>
                      <w:b/>
                      <w:color w:val="000000"/>
                      <w:sz w:val="22"/>
                      <w:szCs w:val="22"/>
                    </w:rPr>
                    <w:t>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00361C44" w:rsidRPr="00005D7C">
                    <w:rPr>
                      <w:b/>
                      <w:color w:val="000000"/>
                      <w:sz w:val="22"/>
                      <w:szCs w:val="22"/>
                    </w:rPr>
                    <w:t>neatitiktinėms</w:t>
                  </w:r>
                  <w:proofErr w:type="spellEnd"/>
                  <w:r w:rsidR="00361C44" w:rsidRPr="00005D7C">
                    <w:rPr>
                      <w:b/>
                      <w:color w:val="000000"/>
                      <w:sz w:val="22"/>
                      <w:szCs w:val="22"/>
                    </w:rPr>
                    <w:t>) veiklos sąlygoms ir priemonės galimai taršai esant tokioms sąlygoms išvengti ar ją riboti.</w:t>
                  </w:r>
                </w:p>
                <w:sdt>
                  <w:sdtPr>
                    <w:rPr>
                      <w:sz w:val="22"/>
                      <w:szCs w:val="22"/>
                    </w:rPr>
                    <w:alias w:val="skyrius"/>
                    <w:tag w:val="part_c5f0955922564ff086b457647b854f86"/>
                    <w:id w:val="1365552523"/>
                  </w:sdtPr>
                  <w:sdtContent>
                    <w:sdt>
                      <w:sdtPr>
                        <w:rPr>
                          <w:sz w:val="22"/>
                          <w:szCs w:val="22"/>
                        </w:rPr>
                        <w:alias w:val="4 pr. 20 p."/>
                        <w:tag w:val="part_566f9258766040389d548f73d3505840"/>
                        <w:id w:val="-897891374"/>
                      </w:sdtPr>
                      <w:sdtContent>
                        <w:p w14:paraId="5ADAD0DF"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498B3054" w14:textId="49CA2728" w:rsidR="006B262C" w:rsidRPr="00005D7C" w:rsidRDefault="00E4431C" w:rsidP="00CD5F06">
                          <w:pPr>
                            <w:rPr>
                              <w:rFonts w:eastAsiaTheme="minorHAnsi"/>
                              <w:sz w:val="22"/>
                              <w:szCs w:val="22"/>
                            </w:rPr>
                          </w:pPr>
                        </w:p>
                      </w:sdtContent>
                    </w:sdt>
                  </w:sdtContent>
                </w:sdt>
              </w:sdtContent>
            </w:sdt>
          </w:sdtContent>
        </w:sdt>
        <w:sdt>
          <w:sdtPr>
            <w:rPr>
              <w:sz w:val="22"/>
              <w:szCs w:val="22"/>
            </w:rPr>
            <w:alias w:val="skyrius"/>
            <w:tag w:val="part_6f9714670d1844b0a46c04a55787df02"/>
            <w:id w:val="-118689044"/>
          </w:sdtPr>
          <w:sdtContent>
            <w:p w14:paraId="7BC9F52E" w14:textId="77777777" w:rsidR="006B262C" w:rsidRPr="00005D7C" w:rsidRDefault="00E4431C" w:rsidP="00005D7C">
              <w:pPr>
                <w:ind w:firstLine="567"/>
                <w:jc w:val="center"/>
                <w:rPr>
                  <w:b/>
                  <w:sz w:val="22"/>
                  <w:szCs w:val="22"/>
                  <w:lang w:eastAsia="lt-LT"/>
                </w:rPr>
              </w:pPr>
              <w:sdt>
                <w:sdtPr>
                  <w:rPr>
                    <w:sz w:val="22"/>
                    <w:szCs w:val="22"/>
                  </w:rPr>
                  <w:alias w:val="Numeris"/>
                  <w:tag w:val="nr_6f9714670d1844b0a46c04a55787df02"/>
                  <w:id w:val="-71048264"/>
                </w:sdtPr>
                <w:sdtContent>
                  <w:r w:rsidR="006B262C" w:rsidRPr="00005D7C">
                    <w:rPr>
                      <w:b/>
                      <w:sz w:val="22"/>
                      <w:szCs w:val="22"/>
                      <w:lang w:eastAsia="lt-LT"/>
                    </w:rPr>
                    <w:t>X</w:t>
                  </w:r>
                </w:sdtContent>
              </w:sdt>
              <w:r w:rsidR="006B262C" w:rsidRPr="00005D7C">
                <w:rPr>
                  <w:b/>
                  <w:sz w:val="22"/>
                  <w:szCs w:val="22"/>
                  <w:lang w:eastAsia="lt-LT"/>
                </w:rPr>
                <w:t xml:space="preserve">. </w:t>
              </w:r>
              <w:sdt>
                <w:sdtPr>
                  <w:rPr>
                    <w:sz w:val="22"/>
                    <w:szCs w:val="22"/>
                  </w:rPr>
                  <w:alias w:val="Pavadinimas"/>
                  <w:tag w:val="title_6f9714670d1844b0a46c04a55787df02"/>
                  <w:id w:val="1893618644"/>
                </w:sdtPr>
                <w:sdtContent>
                  <w:r w:rsidR="006B262C" w:rsidRPr="00005D7C">
                    <w:rPr>
                      <w:b/>
                      <w:sz w:val="22"/>
                      <w:szCs w:val="22"/>
                      <w:lang w:eastAsia="lt-LT"/>
                    </w:rPr>
                    <w:t>TRĘŠIMAS</w:t>
                  </w:r>
                </w:sdtContent>
              </w:sdt>
            </w:p>
            <w:p w14:paraId="0DCFF0C8" w14:textId="77777777" w:rsidR="006B262C" w:rsidRPr="00005D7C" w:rsidRDefault="006B262C" w:rsidP="00005D7C">
              <w:pPr>
                <w:ind w:firstLine="567"/>
                <w:jc w:val="both"/>
                <w:rPr>
                  <w:sz w:val="22"/>
                  <w:szCs w:val="22"/>
                  <w:u w:val="single"/>
                  <w:lang w:eastAsia="lt-LT"/>
                </w:rPr>
              </w:pPr>
            </w:p>
            <w:sdt>
              <w:sdtPr>
                <w:rPr>
                  <w:sz w:val="22"/>
                  <w:szCs w:val="22"/>
                </w:rPr>
                <w:alias w:val="4 pr. 21 p."/>
                <w:tag w:val="part_5279cdd737b04443a4ce1f14e8914ead"/>
                <w:id w:val="1130055707"/>
              </w:sdtPr>
              <w:sdtContent>
                <w:p w14:paraId="7D54E0ED" w14:textId="77777777" w:rsidR="00BF773F" w:rsidRPr="00005D7C" w:rsidRDefault="00E4431C" w:rsidP="00005D7C">
                  <w:pPr>
                    <w:ind w:firstLine="567"/>
                    <w:jc w:val="both"/>
                    <w:rPr>
                      <w:b/>
                      <w:sz w:val="22"/>
                      <w:szCs w:val="22"/>
                      <w:lang w:eastAsia="lt-LT"/>
                    </w:rPr>
                  </w:pPr>
                  <w:sdt>
                    <w:sdtPr>
                      <w:rPr>
                        <w:b/>
                        <w:sz w:val="22"/>
                        <w:szCs w:val="22"/>
                      </w:rPr>
                      <w:alias w:val="Numeris"/>
                      <w:tag w:val="nr_5279cdd737b04443a4ce1f14e8914ead"/>
                      <w:id w:val="902481661"/>
                    </w:sdtPr>
                    <w:sdtContent>
                      <w:r w:rsidR="006B262C" w:rsidRPr="00005D7C">
                        <w:rPr>
                          <w:b/>
                          <w:sz w:val="22"/>
                          <w:szCs w:val="22"/>
                          <w:lang w:eastAsia="lt-LT"/>
                        </w:rPr>
                        <w:t>21</w:t>
                      </w:r>
                    </w:sdtContent>
                  </w:sdt>
                  <w:r w:rsidR="006B262C" w:rsidRPr="00005D7C">
                    <w:rPr>
                      <w:b/>
                      <w:sz w:val="22"/>
                      <w:szCs w:val="22"/>
                      <w:lang w:eastAsia="lt-LT"/>
                    </w:rPr>
                    <w:t>. Informacija apie biologiškai skaidžių atliekų naudojimą tręšimui žemės ūkyje.</w:t>
                  </w:r>
                </w:p>
                <w:p w14:paraId="571E149A" w14:textId="77777777" w:rsidR="00A43D4B" w:rsidRDefault="00BF773F" w:rsidP="00A43D4B">
                  <w:pPr>
                    <w:ind w:firstLine="567"/>
                    <w:jc w:val="both"/>
                    <w:rPr>
                      <w:sz w:val="22"/>
                      <w:szCs w:val="22"/>
                    </w:rPr>
                  </w:pPr>
                  <w:r w:rsidRPr="00005D7C">
                    <w:rPr>
                      <w:sz w:val="22"/>
                      <w:szCs w:val="22"/>
                    </w:rPr>
                    <w:t xml:space="preserve">Skyrius nepildomas, nes </w:t>
                  </w:r>
                  <w:r w:rsidR="0010751D" w:rsidRPr="00005D7C">
                    <w:rPr>
                      <w:sz w:val="22"/>
                      <w:szCs w:val="22"/>
                    </w:rPr>
                    <w:t xml:space="preserve">Marijampolės </w:t>
                  </w:r>
                  <w:proofErr w:type="spellStart"/>
                  <w:r w:rsidR="0010751D" w:rsidRPr="00005D7C">
                    <w:rPr>
                      <w:sz w:val="22"/>
                      <w:szCs w:val="22"/>
                    </w:rPr>
                    <w:t>AATC</w:t>
                  </w:r>
                  <w:r w:rsidRPr="00005D7C">
                    <w:rPr>
                      <w:sz w:val="22"/>
                      <w:szCs w:val="22"/>
                    </w:rPr>
                    <w:t>iš</w:t>
                  </w:r>
                  <w:proofErr w:type="spellEnd"/>
                  <w:r w:rsidRPr="00005D7C">
                    <w:rPr>
                      <w:sz w:val="22"/>
                      <w:szCs w:val="22"/>
                    </w:rPr>
                    <w:t xml:space="preserve"> BSA pagaminto techninio komposto</w:t>
                  </w:r>
                  <w:r w:rsidR="007A36F2" w:rsidRPr="00005D7C">
                    <w:rPr>
                      <w:sz w:val="22"/>
                      <w:szCs w:val="22"/>
                    </w:rPr>
                    <w:t xml:space="preserve"> ir/arba </w:t>
                  </w:r>
                  <w:proofErr w:type="spellStart"/>
                  <w:r w:rsidR="007A36F2" w:rsidRPr="00005D7C">
                    <w:rPr>
                      <w:sz w:val="22"/>
                      <w:szCs w:val="22"/>
                    </w:rPr>
                    <w:t>stabilato</w:t>
                  </w:r>
                  <w:proofErr w:type="spellEnd"/>
                  <w:r w:rsidRPr="00005D7C">
                    <w:rPr>
                      <w:sz w:val="22"/>
                      <w:szCs w:val="22"/>
                    </w:rPr>
                    <w:t xml:space="preserve"> nenaudos, o tik tieks BSA biologinio apdorojimo paslaugą. Visas pagamintas techninis kompostas </w:t>
                  </w:r>
                  <w:r w:rsidR="00E36A3F" w:rsidRPr="00005D7C">
                    <w:rPr>
                      <w:sz w:val="22"/>
                      <w:szCs w:val="22"/>
                    </w:rPr>
                    <w:t>ir</w:t>
                  </w:r>
                  <w:r w:rsidR="007A36F2" w:rsidRPr="00005D7C">
                    <w:rPr>
                      <w:sz w:val="22"/>
                      <w:szCs w:val="22"/>
                    </w:rPr>
                    <w:t xml:space="preserve"> </w:t>
                  </w:r>
                  <w:proofErr w:type="spellStart"/>
                  <w:r w:rsidR="007A36F2" w:rsidRPr="00005D7C">
                    <w:rPr>
                      <w:sz w:val="22"/>
                      <w:szCs w:val="22"/>
                    </w:rPr>
                    <w:t>stabilatas</w:t>
                  </w:r>
                  <w:proofErr w:type="spellEnd"/>
                  <w:r w:rsidR="007A36F2" w:rsidRPr="00005D7C">
                    <w:rPr>
                      <w:sz w:val="22"/>
                      <w:szCs w:val="22"/>
                    </w:rPr>
                    <w:t xml:space="preserve"> </w:t>
                  </w:r>
                  <w:r w:rsidRPr="00005D7C">
                    <w:rPr>
                      <w:sz w:val="22"/>
                      <w:szCs w:val="22"/>
                    </w:rPr>
                    <w:t>bus perduodam</w:t>
                  </w:r>
                  <w:r w:rsidR="0010751D" w:rsidRPr="00005D7C">
                    <w:rPr>
                      <w:sz w:val="22"/>
                      <w:szCs w:val="22"/>
                    </w:rPr>
                    <w:t xml:space="preserve">as Marijampolės nepavojingų atliekų sąvartyno perdengimui. </w:t>
                  </w:r>
                </w:p>
                <w:p w14:paraId="5CF2F6B8" w14:textId="38093C33" w:rsidR="006B262C" w:rsidRPr="00005D7C" w:rsidRDefault="00E4431C" w:rsidP="00A43D4B">
                  <w:pPr>
                    <w:ind w:firstLine="567"/>
                    <w:jc w:val="both"/>
                    <w:rPr>
                      <w:sz w:val="22"/>
                      <w:szCs w:val="22"/>
                    </w:rPr>
                  </w:pPr>
                </w:p>
              </w:sdtContent>
            </w:sdt>
            <w:sdt>
              <w:sdtPr>
                <w:rPr>
                  <w:sz w:val="22"/>
                  <w:szCs w:val="22"/>
                </w:rPr>
                <w:alias w:val="4 pr. 22 p."/>
                <w:tag w:val="part_1b4c159255114a8bb48f51b125190dff"/>
                <w:id w:val="2144540972"/>
              </w:sdtPr>
              <w:sdtContent>
                <w:p w14:paraId="6FEFE4FB" w14:textId="77777777" w:rsidR="006B262C" w:rsidRPr="00005D7C" w:rsidRDefault="00E4431C" w:rsidP="00005D7C">
                  <w:pPr>
                    <w:ind w:firstLine="567"/>
                    <w:jc w:val="both"/>
                    <w:rPr>
                      <w:b/>
                      <w:sz w:val="22"/>
                      <w:szCs w:val="22"/>
                      <w:lang w:eastAsia="lt-LT"/>
                    </w:rPr>
                  </w:pPr>
                  <w:sdt>
                    <w:sdtPr>
                      <w:rPr>
                        <w:b/>
                        <w:sz w:val="22"/>
                        <w:szCs w:val="22"/>
                      </w:rPr>
                      <w:alias w:val="Numeris"/>
                      <w:tag w:val="nr_1b4c159255114a8bb48f51b125190dff"/>
                      <w:id w:val="-1741781915"/>
                    </w:sdtPr>
                    <w:sdtContent>
                      <w:r w:rsidR="006B262C" w:rsidRPr="00005D7C">
                        <w:rPr>
                          <w:b/>
                          <w:sz w:val="22"/>
                          <w:szCs w:val="22"/>
                          <w:lang w:eastAsia="lt-LT"/>
                        </w:rPr>
                        <w:t>22</w:t>
                      </w:r>
                    </w:sdtContent>
                  </w:sdt>
                  <w:r w:rsidR="006B262C" w:rsidRPr="00005D7C">
                    <w:rPr>
                      <w:b/>
                      <w:sz w:val="22"/>
                      <w:szCs w:val="22"/>
                      <w:lang w:eastAsia="lt-LT"/>
                    </w:rPr>
                    <w:t xml:space="preserve">. Informacija apie laukų tręšimą mėšlu ir (ar) srutomis. </w:t>
                  </w:r>
                </w:p>
                <w:p w14:paraId="178BDF1E"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55574BB7" w14:textId="77777777" w:rsidR="00A43D4B" w:rsidRDefault="00A43D4B" w:rsidP="00005D7C">
                  <w:pPr>
                    <w:ind w:firstLine="567"/>
                    <w:jc w:val="both"/>
                    <w:rPr>
                      <w:sz w:val="22"/>
                      <w:szCs w:val="22"/>
                      <w:lang w:eastAsia="lt-LT"/>
                    </w:rPr>
                  </w:pPr>
                </w:p>
                <w:p w14:paraId="17DA12FA" w14:textId="77777777" w:rsidR="006B262C" w:rsidRPr="00005D7C" w:rsidRDefault="00E4431C" w:rsidP="00005D7C">
                  <w:pPr>
                    <w:ind w:firstLine="567"/>
                    <w:jc w:val="both"/>
                    <w:rPr>
                      <w:sz w:val="22"/>
                      <w:szCs w:val="22"/>
                      <w:lang w:eastAsia="lt-LT"/>
                    </w:rPr>
                  </w:pPr>
                </w:p>
              </w:sdtContent>
            </w:sdt>
          </w:sdtContent>
        </w:sdt>
        <w:sdt>
          <w:sdtPr>
            <w:rPr>
              <w:sz w:val="22"/>
              <w:szCs w:val="22"/>
            </w:rPr>
            <w:alias w:val="skyrius"/>
            <w:tag w:val="part_a0263e27d0a846678a67d06cd29b96ba"/>
            <w:id w:val="-1504203182"/>
          </w:sdtPr>
          <w:sdtEndPr>
            <w:rPr>
              <w:b/>
            </w:rPr>
          </w:sdtEndPr>
          <w:sdtContent>
            <w:p w14:paraId="2416C010" w14:textId="77777777" w:rsidR="006B262C" w:rsidRPr="00005D7C" w:rsidRDefault="00E4431C" w:rsidP="00005D7C">
              <w:pPr>
                <w:widowControl w:val="0"/>
                <w:ind w:firstLine="567"/>
                <w:jc w:val="center"/>
                <w:rPr>
                  <w:b/>
                  <w:sz w:val="22"/>
                  <w:szCs w:val="22"/>
                  <w:lang w:eastAsia="lt-LT"/>
                </w:rPr>
              </w:pPr>
              <w:sdt>
                <w:sdtPr>
                  <w:rPr>
                    <w:sz w:val="22"/>
                    <w:szCs w:val="22"/>
                  </w:rPr>
                  <w:alias w:val="Numeris"/>
                  <w:tag w:val="nr_a0263e27d0a846678a67d06cd29b96ba"/>
                  <w:id w:val="-1241868871"/>
                </w:sdtPr>
                <w:sdtContent>
                  <w:r w:rsidR="006B262C" w:rsidRPr="00005D7C">
                    <w:rPr>
                      <w:b/>
                      <w:sz w:val="22"/>
                      <w:szCs w:val="22"/>
                      <w:lang w:eastAsia="lt-LT"/>
                    </w:rPr>
                    <w:t>XI</w:t>
                  </w:r>
                </w:sdtContent>
              </w:sdt>
              <w:r w:rsidR="006B262C" w:rsidRPr="00005D7C">
                <w:rPr>
                  <w:b/>
                  <w:sz w:val="22"/>
                  <w:szCs w:val="22"/>
                  <w:lang w:eastAsia="lt-LT"/>
                </w:rPr>
                <w:t xml:space="preserve">. </w:t>
              </w:r>
              <w:sdt>
                <w:sdtPr>
                  <w:rPr>
                    <w:sz w:val="22"/>
                    <w:szCs w:val="22"/>
                  </w:rPr>
                  <w:alias w:val="Pavadinimas"/>
                  <w:tag w:val="title_a0263e27d0a846678a67d06cd29b96ba"/>
                  <w:id w:val="1194497509"/>
                </w:sdtPr>
                <w:sdtContent>
                  <w:r w:rsidR="00361C44" w:rsidRPr="00005D7C">
                    <w:rPr>
                      <w:b/>
                      <w:bCs/>
                      <w:color w:val="000000"/>
                      <w:sz w:val="22"/>
                      <w:szCs w:val="22"/>
                    </w:rPr>
                    <w:t>NUMATOMAS ATLIEKŲ SUSIDARYMAS, APDOROJIMAS (NAUDOJIMAS AR ŠALINIMAS, ĮSKAITANT PARUOŠIMĄ NAUDOTI AR ŠALINTI) IR LAIKYMAS</w:t>
                  </w:r>
                </w:sdtContent>
              </w:sdt>
            </w:p>
            <w:p w14:paraId="17D2E4FB" w14:textId="77777777" w:rsidR="006B262C" w:rsidRPr="00005D7C" w:rsidRDefault="006B262C" w:rsidP="00005D7C">
              <w:pPr>
                <w:widowControl w:val="0"/>
                <w:ind w:firstLine="567"/>
                <w:jc w:val="center"/>
                <w:rPr>
                  <w:b/>
                  <w:sz w:val="22"/>
                  <w:szCs w:val="22"/>
                  <w:lang w:eastAsia="lt-LT"/>
                </w:rPr>
              </w:pPr>
            </w:p>
            <w:sdt>
              <w:sdtPr>
                <w:rPr>
                  <w:sz w:val="22"/>
                  <w:szCs w:val="22"/>
                </w:rPr>
                <w:alias w:val="4 pr. 23 p."/>
                <w:tag w:val="part_8550fa324e0b4d89af19a2e7f7c16dbb"/>
                <w:id w:val="734198701"/>
              </w:sdtPr>
              <w:sdtContent>
                <w:p w14:paraId="10A72962" w14:textId="77777777" w:rsidR="00E26BC0" w:rsidRPr="00005D7C" w:rsidRDefault="00E4431C" w:rsidP="00005D7C">
                  <w:pPr>
                    <w:tabs>
                      <w:tab w:val="left" w:pos="0"/>
                      <w:tab w:val="left" w:pos="426"/>
                      <w:tab w:val="left" w:pos="1985"/>
                      <w:tab w:val="left" w:pos="2835"/>
                      <w:tab w:val="left" w:pos="3828"/>
                      <w:tab w:val="left" w:pos="5245"/>
                      <w:tab w:val="left" w:pos="6946"/>
                    </w:tabs>
                    <w:ind w:firstLine="567"/>
                    <w:jc w:val="both"/>
                    <w:rPr>
                      <w:b/>
                      <w:sz w:val="22"/>
                      <w:szCs w:val="22"/>
                      <w:lang w:eastAsia="lt-LT"/>
                    </w:rPr>
                  </w:pPr>
                  <w:sdt>
                    <w:sdtPr>
                      <w:rPr>
                        <w:b/>
                        <w:sz w:val="22"/>
                        <w:szCs w:val="22"/>
                      </w:rPr>
                      <w:alias w:val="Numeris"/>
                      <w:tag w:val="nr_8550fa324e0b4d89af19a2e7f7c16dbb"/>
                      <w:id w:val="-507901357"/>
                    </w:sdtPr>
                    <w:sdtContent>
                      <w:r w:rsidR="006B262C" w:rsidRPr="00005D7C">
                        <w:rPr>
                          <w:b/>
                          <w:sz w:val="22"/>
                          <w:szCs w:val="22"/>
                          <w:lang w:eastAsia="lt-LT"/>
                        </w:rPr>
                        <w:t>23</w:t>
                      </w:r>
                    </w:sdtContent>
                  </w:sdt>
                  <w:r w:rsidR="006B262C" w:rsidRPr="00005D7C">
                    <w:rPr>
                      <w:b/>
                      <w:sz w:val="22"/>
                      <w:szCs w:val="22"/>
                      <w:lang w:eastAsia="lt-LT"/>
                    </w:rPr>
                    <w:t>. Atliekų susidarymas.</w:t>
                  </w:r>
                  <w:r w:rsidR="0069650C" w:rsidRPr="00005D7C">
                    <w:rPr>
                      <w:b/>
                      <w:sz w:val="22"/>
                      <w:szCs w:val="22"/>
                      <w:lang w:eastAsia="lt-LT"/>
                    </w:rPr>
                    <w:t xml:space="preserve"> Numatomos atliekų prevencijos priemonės ir kitos priemonės, užtikrinančios įmonėje susidarančių atliekų tvarkymą laikantis nustatytų atliekų tvarkymo principų bei visuomenės sveikatos ir aplinkos apsaugą.</w:t>
                  </w:r>
                </w:p>
                <w:p w14:paraId="77EB50EA" w14:textId="77777777" w:rsidR="00920843" w:rsidRPr="00005D7C" w:rsidRDefault="00920843" w:rsidP="00005D7C">
                  <w:pPr>
                    <w:jc w:val="both"/>
                    <w:rPr>
                      <w:sz w:val="22"/>
                      <w:szCs w:val="22"/>
                    </w:rPr>
                  </w:pPr>
                </w:p>
                <w:p w14:paraId="198C29AE" w14:textId="717E98FB" w:rsidR="00595997" w:rsidRPr="00005D7C" w:rsidRDefault="00595997" w:rsidP="00005D7C">
                  <w:pPr>
                    <w:jc w:val="both"/>
                    <w:rPr>
                      <w:rFonts w:eastAsiaTheme="minorHAnsi"/>
                      <w:sz w:val="22"/>
                      <w:szCs w:val="22"/>
                    </w:rPr>
                  </w:pPr>
                  <w:r w:rsidRPr="00005D7C">
                    <w:rPr>
                      <w:sz w:val="22"/>
                      <w:szCs w:val="22"/>
                    </w:rPr>
                    <w:t>Pagrindinė Marijampolės MBA įrenginių paskirtis – mažinti Marijampolės regioniniame nepavojingų atliekų sąvartyne šalinamų atliekų kiekius, iš mišrių komunalinių atliekų srauto maksimaliai atskiriant perdirbimui tinkamas antrines žaliavas ir pakuotės atliekas, perdirbimui netinkamas, tačiau energetinę vertę turinčias atliekas, biologiškai skaidžias atliekas (BSA). BSA priklausomai nuo poreikio bus stabilizuojama intensyvaus aerobinio apdorojimo įrenginiuose (</w:t>
                  </w:r>
                  <w:proofErr w:type="spellStart"/>
                  <w:r w:rsidRPr="00005D7C">
                    <w:rPr>
                      <w:sz w:val="22"/>
                      <w:szCs w:val="22"/>
                    </w:rPr>
                    <w:t>biotuneliuose</w:t>
                  </w:r>
                  <w:proofErr w:type="spellEnd"/>
                  <w:r w:rsidRPr="00005D7C">
                    <w:rPr>
                      <w:sz w:val="22"/>
                      <w:szCs w:val="22"/>
                    </w:rPr>
                    <w:t>), pagaminant techninį kompostą</w:t>
                  </w:r>
                  <w:r w:rsidR="00987319" w:rsidRPr="00005D7C">
                    <w:rPr>
                      <w:sz w:val="22"/>
                      <w:szCs w:val="22"/>
                    </w:rPr>
                    <w:t xml:space="preserve"> </w:t>
                  </w:r>
                  <w:r w:rsidR="00427845" w:rsidRPr="00005D7C">
                    <w:rPr>
                      <w:sz w:val="22"/>
                      <w:szCs w:val="22"/>
                    </w:rPr>
                    <w:t xml:space="preserve">arba gaunant </w:t>
                  </w:r>
                  <w:proofErr w:type="spellStart"/>
                  <w:r w:rsidR="00427845" w:rsidRPr="00005D7C">
                    <w:rPr>
                      <w:sz w:val="22"/>
                      <w:szCs w:val="22"/>
                    </w:rPr>
                    <w:t>stabilatą</w:t>
                  </w:r>
                  <w:proofErr w:type="spellEnd"/>
                  <w:r w:rsidRPr="00005D7C">
                    <w:rPr>
                      <w:sz w:val="22"/>
                      <w:szCs w:val="22"/>
                    </w:rPr>
                    <w:t xml:space="preserve">. Arba, priklausomai nuo poreikio, BSA atliekos gali būti apdorojamos </w:t>
                  </w:r>
                  <w:proofErr w:type="spellStart"/>
                  <w:r w:rsidRPr="00005D7C">
                    <w:rPr>
                      <w:sz w:val="22"/>
                      <w:szCs w:val="22"/>
                    </w:rPr>
                    <w:t>biodžiovinimo</w:t>
                  </w:r>
                  <w:proofErr w:type="spellEnd"/>
                  <w:r w:rsidRPr="00005D7C">
                    <w:rPr>
                      <w:sz w:val="22"/>
                      <w:szCs w:val="22"/>
                    </w:rPr>
                    <w:t xml:space="preserve"> būdu </w:t>
                  </w:r>
                  <w:proofErr w:type="spellStart"/>
                  <w:r w:rsidRPr="00005D7C">
                    <w:rPr>
                      <w:sz w:val="22"/>
                      <w:szCs w:val="22"/>
                    </w:rPr>
                    <w:t>biotuneliuose</w:t>
                  </w:r>
                  <w:proofErr w:type="spellEnd"/>
                  <w:r w:rsidRPr="00005D7C">
                    <w:rPr>
                      <w:sz w:val="22"/>
                      <w:szCs w:val="22"/>
                    </w:rPr>
                    <w:t xml:space="preserve">, pagaminant </w:t>
                  </w:r>
                  <w:r w:rsidRPr="00005D7C">
                    <w:rPr>
                      <w:rFonts w:eastAsiaTheme="minorHAnsi"/>
                      <w:sz w:val="22"/>
                      <w:szCs w:val="22"/>
                    </w:rPr>
                    <w:t xml:space="preserve">žemos energetinės vertės </w:t>
                  </w:r>
                  <w:r w:rsidR="00427845" w:rsidRPr="00005D7C">
                    <w:rPr>
                      <w:rFonts w:eastAsiaTheme="minorHAnsi"/>
                      <w:sz w:val="22"/>
                      <w:szCs w:val="22"/>
                    </w:rPr>
                    <w:t xml:space="preserve">degias atliekas. </w:t>
                  </w:r>
                </w:p>
                <w:p w14:paraId="3127B7AD" w14:textId="77777777" w:rsidR="00595997" w:rsidRPr="00005D7C" w:rsidRDefault="00595997" w:rsidP="00005D7C">
                  <w:pPr>
                    <w:suppressAutoHyphens/>
                    <w:jc w:val="both"/>
                    <w:textAlignment w:val="baseline"/>
                    <w:rPr>
                      <w:rStyle w:val="apple-converted-space"/>
                      <w:sz w:val="22"/>
                      <w:szCs w:val="22"/>
                      <w:shd w:val="clear" w:color="auto" w:fill="F5F5F5"/>
                    </w:rPr>
                  </w:pPr>
                  <w:r w:rsidRPr="00005D7C">
                    <w:rPr>
                      <w:sz w:val="22"/>
                      <w:szCs w:val="22"/>
                      <w:shd w:val="clear" w:color="auto" w:fill="F5F5F5"/>
                    </w:rPr>
                    <w:t>Sumažėjus sąvartyne šalinamų atliekų srautui pailgės sąvartyno naudojimo laikas, reikės mažiau žemės plotų atliekoms laidoti, sumažės sąvartynų įrengimo ir priežiūros sąnaudos bei aplinkos tarša.</w:t>
                  </w:r>
                  <w:r w:rsidRPr="00005D7C">
                    <w:rPr>
                      <w:rStyle w:val="apple-converted-space"/>
                      <w:sz w:val="22"/>
                      <w:szCs w:val="22"/>
                      <w:shd w:val="clear" w:color="auto" w:fill="F5F5F5"/>
                    </w:rPr>
                    <w:t> </w:t>
                  </w:r>
                </w:p>
                <w:p w14:paraId="5BBE3BEA" w14:textId="77777777" w:rsidR="00920843" w:rsidRPr="00005D7C" w:rsidRDefault="00920843" w:rsidP="00005D7C">
                  <w:pPr>
                    <w:pStyle w:val="Default"/>
                    <w:jc w:val="both"/>
                    <w:rPr>
                      <w:color w:val="auto"/>
                      <w:sz w:val="22"/>
                      <w:szCs w:val="22"/>
                    </w:rPr>
                  </w:pPr>
                </w:p>
                <w:p w14:paraId="2C0D7892" w14:textId="77777777" w:rsidR="00CD1967" w:rsidRPr="00005D7C" w:rsidRDefault="00CD1967" w:rsidP="00005D7C">
                  <w:pPr>
                    <w:pStyle w:val="Default"/>
                    <w:jc w:val="both"/>
                    <w:rPr>
                      <w:color w:val="auto"/>
                      <w:sz w:val="22"/>
                      <w:szCs w:val="22"/>
                    </w:rPr>
                  </w:pPr>
                  <w:r w:rsidRPr="00005D7C">
                    <w:rPr>
                      <w:color w:val="auto"/>
                      <w:sz w:val="22"/>
                      <w:szCs w:val="22"/>
                    </w:rPr>
                    <w:t xml:space="preserve">Marijampolės MBA įrenginiuose atliekos tvarkomos šiais būdais: </w:t>
                  </w:r>
                </w:p>
                <w:p w14:paraId="1BD7367C" w14:textId="77777777" w:rsidR="00CD1967"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S5 </w:t>
                  </w:r>
                  <w:r w:rsidRPr="00005D7C">
                    <w:rPr>
                      <w:color w:val="auto"/>
                      <w:sz w:val="22"/>
                      <w:szCs w:val="22"/>
                    </w:rPr>
                    <w:t xml:space="preserve">- atliekų paruošimas naudoti ir šalinti apimantis šias išankstinio atliekų apdirbimo veiklas: </w:t>
                  </w:r>
                </w:p>
                <w:p w14:paraId="2A51E46D" w14:textId="77777777" w:rsidR="00CD1967"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S502 – </w:t>
                  </w:r>
                  <w:r w:rsidRPr="00005D7C">
                    <w:rPr>
                      <w:color w:val="auto"/>
                      <w:sz w:val="22"/>
                      <w:szCs w:val="22"/>
                    </w:rPr>
                    <w:t xml:space="preserve">rūšiavimas. Mišrių komunalinių atliekų mechaninis ir rankinis rūšiavimas; Tikslas </w:t>
                  </w:r>
                  <w:r w:rsidRPr="00005D7C">
                    <w:rPr>
                      <w:b/>
                      <w:bCs/>
                      <w:color w:val="auto"/>
                      <w:sz w:val="22"/>
                      <w:szCs w:val="22"/>
                    </w:rPr>
                    <w:t xml:space="preserve">– </w:t>
                  </w:r>
                  <w:r w:rsidRPr="00005D7C">
                    <w:rPr>
                      <w:color w:val="auto"/>
                      <w:sz w:val="22"/>
                      <w:szCs w:val="22"/>
                    </w:rPr>
                    <w:t xml:space="preserve">mišrių komunalinių atliekų paruošimas naudoti ir šalinti; </w:t>
                  </w:r>
                </w:p>
                <w:p w14:paraId="22B4F7FA" w14:textId="77777777" w:rsidR="00CD1967"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R12 </w:t>
                  </w:r>
                  <w:r w:rsidRPr="00005D7C">
                    <w:rPr>
                      <w:color w:val="auto"/>
                      <w:sz w:val="22"/>
                      <w:szCs w:val="22"/>
                    </w:rPr>
                    <w:t xml:space="preserve">- atliekų būsenos ar sudėties pakeitimas, prieš vykdant su jomis bet kurią iš R1-R11 veiklų. Tikslas – mišrių komunalinių atliekų apdorojimas (rūšiavimas, džiovinimas, suspaudimas) ketinant šias atliekas panaudoti R1–R11 būdais. Mišrių komunalinių atliekų rūšiavimas, iš mišrių komunalinių atliekų atskirtos BSA džiovinimas, atsitiktinai su mišriomis komunalinėmis atliekomis patekusių rūšiavimo procesą trikdančių </w:t>
                  </w:r>
                  <w:proofErr w:type="spellStart"/>
                  <w:r w:rsidRPr="00005D7C">
                    <w:rPr>
                      <w:color w:val="auto"/>
                      <w:sz w:val="22"/>
                      <w:szCs w:val="22"/>
                    </w:rPr>
                    <w:t>stambiagabaričių</w:t>
                  </w:r>
                  <w:proofErr w:type="spellEnd"/>
                  <w:r w:rsidRPr="00005D7C">
                    <w:rPr>
                      <w:color w:val="auto"/>
                      <w:sz w:val="22"/>
                      <w:szCs w:val="22"/>
                    </w:rPr>
                    <w:t xml:space="preserve"> atliekų</w:t>
                  </w:r>
                  <w:r w:rsidR="00365AFB" w:rsidRPr="00005D7C">
                    <w:rPr>
                      <w:color w:val="auto"/>
                      <w:sz w:val="22"/>
                      <w:szCs w:val="22"/>
                    </w:rPr>
                    <w:t xml:space="preserve"> atrūšiavimas priėmimo zonoje</w:t>
                  </w:r>
                  <w:r w:rsidRPr="00005D7C">
                    <w:rPr>
                      <w:color w:val="auto"/>
                      <w:sz w:val="22"/>
                      <w:szCs w:val="22"/>
                    </w:rPr>
                    <w:t xml:space="preserve">, atrūšiuotų atliekų frakcijų (antrinių žaliavų ir </w:t>
                  </w:r>
                  <w:r w:rsidR="00365AFB" w:rsidRPr="00005D7C">
                    <w:rPr>
                      <w:color w:val="auto"/>
                      <w:sz w:val="22"/>
                      <w:szCs w:val="22"/>
                    </w:rPr>
                    <w:t xml:space="preserve">degių atliekų </w:t>
                  </w:r>
                  <w:r w:rsidRPr="00005D7C">
                    <w:rPr>
                      <w:color w:val="auto"/>
                      <w:sz w:val="22"/>
                      <w:szCs w:val="22"/>
                    </w:rPr>
                    <w:t xml:space="preserve">presavimas, pakavimas); </w:t>
                  </w:r>
                </w:p>
                <w:p w14:paraId="1399E526" w14:textId="77777777" w:rsidR="00F779B1"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R3 – </w:t>
                  </w:r>
                  <w:r w:rsidRPr="00005D7C">
                    <w:rPr>
                      <w:color w:val="auto"/>
                      <w:sz w:val="22"/>
                      <w:szCs w:val="22"/>
                    </w:rPr>
                    <w:t xml:space="preserve">organinių medžiagų, nenaudojamų kaip tirpikliai, perdirbimas ir (arba) atnaujinimas (įskaitant kompostavimą ir kitus biologinio pakeitimo procesus). Tikslas - biologiškai skaidžių atliekų kompostavimas </w:t>
                  </w:r>
                  <w:proofErr w:type="spellStart"/>
                  <w:r w:rsidRPr="00005D7C">
                    <w:rPr>
                      <w:color w:val="auto"/>
                      <w:sz w:val="22"/>
                      <w:szCs w:val="22"/>
                    </w:rPr>
                    <w:t>biotuneliuose</w:t>
                  </w:r>
                  <w:proofErr w:type="spellEnd"/>
                  <w:r w:rsidRPr="00005D7C">
                    <w:rPr>
                      <w:color w:val="auto"/>
                      <w:sz w:val="22"/>
                      <w:szCs w:val="22"/>
                    </w:rPr>
                    <w:t xml:space="preserve"> </w:t>
                  </w:r>
                  <w:r w:rsidR="00365AFB" w:rsidRPr="00005D7C">
                    <w:rPr>
                      <w:color w:val="auto"/>
                      <w:sz w:val="22"/>
                      <w:szCs w:val="22"/>
                    </w:rPr>
                    <w:t xml:space="preserve">perdirbant atliekas į </w:t>
                  </w:r>
                  <w:r w:rsidRPr="00005D7C">
                    <w:rPr>
                      <w:color w:val="auto"/>
                      <w:sz w:val="22"/>
                      <w:szCs w:val="22"/>
                    </w:rPr>
                    <w:t>techninį kompostą</w:t>
                  </w:r>
                  <w:r w:rsidR="00365AFB" w:rsidRPr="00005D7C">
                    <w:rPr>
                      <w:color w:val="auto"/>
                      <w:sz w:val="22"/>
                      <w:szCs w:val="22"/>
                    </w:rPr>
                    <w:t xml:space="preserve"> ir/arba gaunant </w:t>
                  </w:r>
                  <w:proofErr w:type="spellStart"/>
                  <w:r w:rsidR="00365AFB" w:rsidRPr="00005D7C">
                    <w:rPr>
                      <w:color w:val="auto"/>
                      <w:sz w:val="22"/>
                      <w:szCs w:val="22"/>
                    </w:rPr>
                    <w:t>stabilatą</w:t>
                  </w:r>
                  <w:proofErr w:type="spellEnd"/>
                  <w:r w:rsidRPr="00005D7C">
                    <w:rPr>
                      <w:color w:val="auto"/>
                      <w:sz w:val="22"/>
                      <w:szCs w:val="22"/>
                    </w:rPr>
                    <w:t xml:space="preserve"> </w:t>
                  </w:r>
                </w:p>
                <w:p w14:paraId="11F8A68B" w14:textId="77777777" w:rsidR="00CD1967"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R13 </w:t>
                  </w:r>
                  <w:r w:rsidRPr="00005D7C">
                    <w:rPr>
                      <w:color w:val="auto"/>
                      <w:sz w:val="22"/>
                      <w:szCs w:val="22"/>
                    </w:rPr>
                    <w:t xml:space="preserve">(R1–R12 veiklomis naudoti skirtų atliekų laikymas (išskyrus laikinąjį laikymą atliekų susidarymo vietoje iki jų surinkimo). Mišrių komunalinių atliekų ir atrūšiuotų atliekų frakcijų laikymas. Tikslas – sukaupti optimalų tvarkymui/išvežimui reikalingą atliekų kiekį. </w:t>
                  </w:r>
                </w:p>
                <w:p w14:paraId="0B19DDC5" w14:textId="77777777" w:rsidR="00CD1967"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D15 - </w:t>
                  </w:r>
                  <w:r w:rsidRPr="00005D7C">
                    <w:rPr>
                      <w:color w:val="auto"/>
                      <w:sz w:val="22"/>
                      <w:szCs w:val="22"/>
                    </w:rPr>
                    <w:t xml:space="preserve">D1-D14 veiklomis šalinti skirtų atliekų laikymas. Tikslas – sukaupti optimalų tvarkymui/išvežimui reikalingą atliekų kiekį. </w:t>
                  </w:r>
                </w:p>
                <w:p w14:paraId="7A5D75AD" w14:textId="77777777" w:rsidR="00920843" w:rsidRPr="00005D7C" w:rsidRDefault="00920843" w:rsidP="00005D7C">
                  <w:pPr>
                    <w:pStyle w:val="Default"/>
                    <w:jc w:val="both"/>
                    <w:rPr>
                      <w:color w:val="auto"/>
                      <w:sz w:val="22"/>
                      <w:szCs w:val="22"/>
                    </w:rPr>
                  </w:pPr>
                  <w:r w:rsidRPr="00005D7C">
                    <w:rPr>
                      <w:color w:val="auto"/>
                      <w:sz w:val="22"/>
                      <w:szCs w:val="22"/>
                    </w:rPr>
                    <w:t xml:space="preserve">- </w:t>
                  </w:r>
                  <w:r w:rsidRPr="00005D7C">
                    <w:rPr>
                      <w:b/>
                      <w:color w:val="auto"/>
                      <w:sz w:val="22"/>
                      <w:szCs w:val="22"/>
                    </w:rPr>
                    <w:t>S4</w:t>
                  </w:r>
                  <w:r w:rsidRPr="00005D7C">
                    <w:rPr>
                      <w:color w:val="auto"/>
                      <w:sz w:val="22"/>
                      <w:szCs w:val="22"/>
                    </w:rPr>
                    <w:t xml:space="preserve"> – eksportas. Iš mišrių komunalinių atliekų srauto atskirtų perdirbimui tinkamų antrinių žaliavų ir pakuotės atliekų eksportas.</w:t>
                  </w:r>
                </w:p>
                <w:p w14:paraId="6E786701" w14:textId="77777777" w:rsidR="00CD1967" w:rsidRPr="00005D7C" w:rsidRDefault="00CD1967" w:rsidP="00005D7C">
                  <w:pPr>
                    <w:pStyle w:val="Default"/>
                    <w:rPr>
                      <w:color w:val="auto"/>
                      <w:sz w:val="22"/>
                      <w:szCs w:val="22"/>
                    </w:rPr>
                  </w:pPr>
                </w:p>
                <w:p w14:paraId="1C1486A1" w14:textId="05864A6D" w:rsidR="00595997" w:rsidRPr="00005D7C" w:rsidRDefault="00595997" w:rsidP="00005D7C">
                  <w:pPr>
                    <w:pStyle w:val="Default"/>
                    <w:jc w:val="both"/>
                    <w:rPr>
                      <w:color w:val="auto"/>
                      <w:sz w:val="22"/>
                      <w:szCs w:val="22"/>
                    </w:rPr>
                  </w:pPr>
                  <w:r w:rsidRPr="00005D7C">
                    <w:rPr>
                      <w:color w:val="auto"/>
                      <w:sz w:val="22"/>
                      <w:szCs w:val="22"/>
                    </w:rPr>
                    <w:t>Marijampolės MBA įrenginiuose iš be</w:t>
                  </w:r>
                  <w:r w:rsidR="008D68F7">
                    <w:rPr>
                      <w:color w:val="auto"/>
                      <w:sz w:val="22"/>
                      <w:szCs w:val="22"/>
                    </w:rPr>
                    <w:t>n</w:t>
                  </w:r>
                  <w:r w:rsidRPr="00005D7C">
                    <w:rPr>
                      <w:color w:val="auto"/>
                      <w:sz w:val="22"/>
                      <w:szCs w:val="22"/>
                    </w:rPr>
                    <w:t>dro mišrių komunalinių atliekų srauto numatoma atskirti:</w:t>
                  </w:r>
                </w:p>
                <w:p w14:paraId="5A7D8C4E" w14:textId="13FDEB00" w:rsidR="00595997" w:rsidRPr="00005D7C" w:rsidRDefault="00595997" w:rsidP="00005D7C">
                  <w:pPr>
                    <w:pStyle w:val="Default"/>
                    <w:numPr>
                      <w:ilvl w:val="0"/>
                      <w:numId w:val="21"/>
                    </w:numPr>
                    <w:jc w:val="both"/>
                    <w:rPr>
                      <w:color w:val="auto"/>
                      <w:sz w:val="22"/>
                      <w:szCs w:val="22"/>
                    </w:rPr>
                  </w:pPr>
                  <w:r w:rsidRPr="00005D7C">
                    <w:rPr>
                      <w:color w:val="auto"/>
                      <w:sz w:val="22"/>
                      <w:szCs w:val="22"/>
                    </w:rPr>
                    <w:t>juodųjų metalų;</w:t>
                  </w:r>
                </w:p>
                <w:p w14:paraId="1D7C608F" w14:textId="7AAB075D" w:rsidR="00595997" w:rsidRPr="00005D7C" w:rsidRDefault="00595997" w:rsidP="00005D7C">
                  <w:pPr>
                    <w:pStyle w:val="Default"/>
                    <w:numPr>
                      <w:ilvl w:val="0"/>
                      <w:numId w:val="21"/>
                    </w:numPr>
                    <w:jc w:val="both"/>
                    <w:rPr>
                      <w:color w:val="auto"/>
                      <w:sz w:val="22"/>
                      <w:szCs w:val="22"/>
                    </w:rPr>
                  </w:pPr>
                  <w:r w:rsidRPr="00005D7C">
                    <w:rPr>
                      <w:color w:val="auto"/>
                      <w:sz w:val="22"/>
                      <w:szCs w:val="22"/>
                    </w:rPr>
                    <w:t>spalvotųjų metalų;</w:t>
                  </w:r>
                </w:p>
                <w:p w14:paraId="479107B8" w14:textId="0F2D1986" w:rsidR="00595997" w:rsidRPr="00005D7C" w:rsidRDefault="00595997" w:rsidP="00005D7C">
                  <w:pPr>
                    <w:pStyle w:val="Default"/>
                    <w:numPr>
                      <w:ilvl w:val="0"/>
                      <w:numId w:val="21"/>
                    </w:numPr>
                    <w:jc w:val="both"/>
                    <w:rPr>
                      <w:color w:val="auto"/>
                      <w:sz w:val="22"/>
                      <w:szCs w:val="22"/>
                    </w:rPr>
                  </w:pPr>
                  <w:r w:rsidRPr="00005D7C">
                    <w:rPr>
                      <w:color w:val="auto"/>
                      <w:sz w:val="22"/>
                      <w:szCs w:val="22"/>
                    </w:rPr>
                    <w:lastRenderedPageBreak/>
                    <w:t>perdirbimui tinkamų žaliavų ir pakuotės atliekų;</w:t>
                  </w:r>
                </w:p>
                <w:p w14:paraId="21E1F969" w14:textId="5038D7D6" w:rsidR="00595997" w:rsidRPr="00005D7C" w:rsidRDefault="00595997" w:rsidP="00005D7C">
                  <w:pPr>
                    <w:pStyle w:val="Default"/>
                    <w:numPr>
                      <w:ilvl w:val="0"/>
                      <w:numId w:val="21"/>
                    </w:numPr>
                    <w:jc w:val="both"/>
                    <w:rPr>
                      <w:color w:val="auto"/>
                      <w:sz w:val="22"/>
                      <w:szCs w:val="22"/>
                    </w:rPr>
                  </w:pPr>
                  <w:r w:rsidRPr="00005D7C">
                    <w:rPr>
                      <w:color w:val="auto"/>
                      <w:sz w:val="22"/>
                      <w:szCs w:val="22"/>
                    </w:rPr>
                    <w:t xml:space="preserve">iš antrinių žaliavų, netinkamų perdirbimui pagaminti šiluminės vertės </w:t>
                  </w:r>
                  <w:r w:rsidR="00530EB3" w:rsidRPr="00005D7C">
                    <w:rPr>
                      <w:color w:val="auto"/>
                      <w:sz w:val="22"/>
                      <w:szCs w:val="22"/>
                    </w:rPr>
                    <w:t xml:space="preserve">degias atliekas </w:t>
                  </w:r>
                  <w:r w:rsidRPr="00005D7C">
                    <w:rPr>
                      <w:color w:val="auto"/>
                      <w:sz w:val="22"/>
                      <w:szCs w:val="22"/>
                    </w:rPr>
                    <w:t>;</w:t>
                  </w:r>
                </w:p>
                <w:p w14:paraId="7529E345" w14:textId="2FBD0263" w:rsidR="00595997" w:rsidRPr="00005D7C" w:rsidRDefault="00595997" w:rsidP="00005D7C">
                  <w:pPr>
                    <w:pStyle w:val="Default"/>
                    <w:numPr>
                      <w:ilvl w:val="0"/>
                      <w:numId w:val="21"/>
                    </w:numPr>
                    <w:jc w:val="both"/>
                    <w:rPr>
                      <w:color w:val="auto"/>
                      <w:sz w:val="22"/>
                      <w:szCs w:val="22"/>
                      <w:u w:val="single"/>
                    </w:rPr>
                  </w:pPr>
                  <w:r w:rsidRPr="00005D7C">
                    <w:rPr>
                      <w:color w:val="auto"/>
                      <w:sz w:val="22"/>
                      <w:szCs w:val="22"/>
                    </w:rPr>
                    <w:t xml:space="preserve">iš </w:t>
                  </w:r>
                  <w:proofErr w:type="spellStart"/>
                  <w:r w:rsidRPr="00005D7C">
                    <w:rPr>
                      <w:color w:val="auto"/>
                      <w:sz w:val="22"/>
                      <w:szCs w:val="22"/>
                    </w:rPr>
                    <w:t>biodžiovinimo</w:t>
                  </w:r>
                  <w:proofErr w:type="spellEnd"/>
                  <w:r w:rsidRPr="00005D7C">
                    <w:rPr>
                      <w:color w:val="auto"/>
                      <w:sz w:val="22"/>
                      <w:szCs w:val="22"/>
                    </w:rPr>
                    <w:t xml:space="preserve"> būdu apdorotų BSA pagaminti žemos energetinės vertės </w:t>
                  </w:r>
                  <w:r w:rsidR="00530EB3" w:rsidRPr="00005D7C">
                    <w:rPr>
                      <w:color w:val="auto"/>
                      <w:sz w:val="22"/>
                      <w:szCs w:val="22"/>
                    </w:rPr>
                    <w:t xml:space="preserve">degias atliekas </w:t>
                  </w:r>
                  <w:r w:rsidRPr="00005D7C">
                    <w:rPr>
                      <w:color w:val="auto"/>
                      <w:sz w:val="22"/>
                      <w:szCs w:val="22"/>
                    </w:rPr>
                    <w:t xml:space="preserve"> </w:t>
                  </w:r>
                  <w:r w:rsidRPr="00005D7C">
                    <w:rPr>
                      <w:color w:val="auto"/>
                      <w:sz w:val="22"/>
                      <w:szCs w:val="22"/>
                      <w:u w:val="single"/>
                    </w:rPr>
                    <w:t>arba</w:t>
                  </w:r>
                </w:p>
                <w:p w14:paraId="6300BBC2" w14:textId="77777777" w:rsidR="00595997" w:rsidRPr="00005D7C" w:rsidRDefault="00595997" w:rsidP="00005D7C">
                  <w:pPr>
                    <w:pStyle w:val="Default"/>
                    <w:numPr>
                      <w:ilvl w:val="0"/>
                      <w:numId w:val="21"/>
                    </w:numPr>
                    <w:jc w:val="both"/>
                    <w:rPr>
                      <w:color w:val="auto"/>
                      <w:sz w:val="22"/>
                      <w:szCs w:val="22"/>
                    </w:rPr>
                  </w:pPr>
                  <w:r w:rsidRPr="00005D7C">
                    <w:rPr>
                      <w:color w:val="auto"/>
                      <w:sz w:val="22"/>
                      <w:szCs w:val="22"/>
                    </w:rPr>
                    <w:t>iš kompostavimo būdu apdorotų BSA pagaminti techninį kompostą, kurio statinis respiracinis rodiklis mažiau nei 10 mgO</w:t>
                  </w:r>
                  <w:r w:rsidRPr="00005D7C">
                    <w:rPr>
                      <w:color w:val="auto"/>
                      <w:sz w:val="22"/>
                      <w:szCs w:val="22"/>
                      <w:vertAlign w:val="subscript"/>
                    </w:rPr>
                    <w:t>2</w:t>
                  </w:r>
                  <w:r w:rsidRPr="00005D7C">
                    <w:rPr>
                      <w:color w:val="auto"/>
                      <w:sz w:val="22"/>
                      <w:szCs w:val="22"/>
                    </w:rPr>
                    <w:t>/g sausos medžiagos.</w:t>
                  </w:r>
                </w:p>
                <w:p w14:paraId="2E2FFEAF" w14:textId="77777777" w:rsidR="002E5D99" w:rsidRPr="00005D7C" w:rsidRDefault="002E5D99" w:rsidP="00005D7C">
                  <w:pPr>
                    <w:tabs>
                      <w:tab w:val="left" w:pos="0"/>
                      <w:tab w:val="left" w:pos="426"/>
                      <w:tab w:val="left" w:pos="1985"/>
                      <w:tab w:val="left" w:pos="2835"/>
                      <w:tab w:val="left" w:pos="3828"/>
                      <w:tab w:val="left" w:pos="5245"/>
                      <w:tab w:val="left" w:pos="6946"/>
                    </w:tabs>
                    <w:jc w:val="both"/>
                    <w:rPr>
                      <w:sz w:val="22"/>
                      <w:szCs w:val="22"/>
                      <w:lang w:eastAsia="lt-LT"/>
                    </w:rPr>
                  </w:pPr>
                  <w:r w:rsidRPr="00005D7C">
                    <w:rPr>
                      <w:sz w:val="22"/>
                      <w:szCs w:val="22"/>
                      <w:lang w:eastAsia="lt-LT"/>
                    </w:rPr>
                    <w:t>Atliekos susidarys:</w:t>
                  </w:r>
                </w:p>
                <w:p w14:paraId="024A470F" w14:textId="77777777" w:rsidR="00FE391B" w:rsidRPr="00005D7C" w:rsidRDefault="002E5D99" w:rsidP="00005D7C">
                  <w:pPr>
                    <w:pStyle w:val="Sraopastraipa"/>
                    <w:numPr>
                      <w:ilvl w:val="0"/>
                      <w:numId w:val="14"/>
                    </w:numPr>
                    <w:tabs>
                      <w:tab w:val="left" w:pos="0"/>
                      <w:tab w:val="left" w:pos="426"/>
                      <w:tab w:val="left" w:pos="1985"/>
                      <w:tab w:val="left" w:pos="2835"/>
                      <w:tab w:val="left" w:pos="3828"/>
                      <w:tab w:val="left" w:pos="5245"/>
                      <w:tab w:val="left" w:pos="6946"/>
                    </w:tabs>
                    <w:jc w:val="both"/>
                    <w:rPr>
                      <w:sz w:val="22"/>
                      <w:szCs w:val="22"/>
                      <w:lang w:eastAsia="lt-LT"/>
                    </w:rPr>
                  </w:pPr>
                  <w:r w:rsidRPr="00005D7C">
                    <w:rPr>
                      <w:sz w:val="22"/>
                      <w:szCs w:val="22"/>
                      <w:lang w:eastAsia="lt-LT"/>
                    </w:rPr>
                    <w:t>atliekų mechaninio biologinio apdorojimo proceso metu</w:t>
                  </w:r>
                  <w:r w:rsidR="00FE391B" w:rsidRPr="00005D7C">
                    <w:rPr>
                      <w:sz w:val="22"/>
                      <w:szCs w:val="22"/>
                      <w:lang w:eastAsia="lt-LT"/>
                    </w:rPr>
                    <w:t xml:space="preserve"> (rūšiavimo liekanos, mineralinės medžiagos, technini</w:t>
                  </w:r>
                  <w:r w:rsidR="009B5FF9" w:rsidRPr="00005D7C">
                    <w:rPr>
                      <w:sz w:val="22"/>
                      <w:szCs w:val="22"/>
                      <w:lang w:eastAsia="lt-LT"/>
                    </w:rPr>
                    <w:t>s</w:t>
                  </w:r>
                  <w:r w:rsidR="00FE391B" w:rsidRPr="00005D7C">
                    <w:rPr>
                      <w:sz w:val="22"/>
                      <w:szCs w:val="22"/>
                      <w:lang w:eastAsia="lt-LT"/>
                    </w:rPr>
                    <w:t xml:space="preserve"> kompostas, </w:t>
                  </w:r>
                  <w:proofErr w:type="spellStart"/>
                  <w:r w:rsidR="00FE391B" w:rsidRPr="00005D7C">
                    <w:rPr>
                      <w:sz w:val="22"/>
                      <w:szCs w:val="22"/>
                      <w:lang w:eastAsia="lt-LT"/>
                    </w:rPr>
                    <w:t>stabilatas</w:t>
                  </w:r>
                  <w:proofErr w:type="spellEnd"/>
                  <w:r w:rsidR="00FE391B" w:rsidRPr="00005D7C">
                    <w:rPr>
                      <w:sz w:val="22"/>
                      <w:szCs w:val="22"/>
                      <w:lang w:eastAsia="lt-LT"/>
                    </w:rPr>
                    <w:t>);</w:t>
                  </w:r>
                </w:p>
                <w:p w14:paraId="7694C8DD" w14:textId="27FFB9BA" w:rsidR="002E5D99" w:rsidRPr="00005D7C" w:rsidRDefault="00FE391B" w:rsidP="00005D7C">
                  <w:pPr>
                    <w:pStyle w:val="Sraopastraipa"/>
                    <w:numPr>
                      <w:ilvl w:val="0"/>
                      <w:numId w:val="14"/>
                    </w:numPr>
                    <w:tabs>
                      <w:tab w:val="left" w:pos="0"/>
                      <w:tab w:val="left" w:pos="426"/>
                      <w:tab w:val="left" w:pos="1985"/>
                      <w:tab w:val="left" w:pos="2835"/>
                      <w:tab w:val="left" w:pos="3828"/>
                      <w:tab w:val="left" w:pos="5245"/>
                      <w:tab w:val="left" w:pos="6946"/>
                    </w:tabs>
                    <w:jc w:val="both"/>
                    <w:rPr>
                      <w:sz w:val="22"/>
                      <w:szCs w:val="22"/>
                      <w:lang w:eastAsia="lt-LT"/>
                    </w:rPr>
                  </w:pPr>
                  <w:r w:rsidRPr="00005D7C">
                    <w:rPr>
                      <w:rFonts w:eastAsiaTheme="minorHAnsi"/>
                      <w:sz w:val="22"/>
                      <w:szCs w:val="22"/>
                    </w:rPr>
                    <w:t xml:space="preserve">ūkinės veiklos metu (įrengimų, patalpų priežiūros ir eksploatacijos) </w:t>
                  </w:r>
                </w:p>
                <w:p w14:paraId="44EAABE4" w14:textId="44B93253" w:rsidR="00075315" w:rsidRPr="00005D7C" w:rsidRDefault="00E56033" w:rsidP="00005D7C">
                  <w:pPr>
                    <w:autoSpaceDE w:val="0"/>
                    <w:autoSpaceDN w:val="0"/>
                    <w:adjustRightInd w:val="0"/>
                    <w:rPr>
                      <w:rFonts w:eastAsiaTheme="minorHAnsi"/>
                      <w:sz w:val="22"/>
                      <w:szCs w:val="22"/>
                    </w:rPr>
                  </w:pPr>
                  <w:r w:rsidRPr="00005D7C">
                    <w:rPr>
                      <w:rFonts w:eastAsiaTheme="minorHAnsi"/>
                      <w:sz w:val="22"/>
                      <w:szCs w:val="22"/>
                    </w:rPr>
                    <w:t>T</w:t>
                  </w:r>
                  <w:r w:rsidR="002E5D99" w:rsidRPr="00005D7C">
                    <w:rPr>
                      <w:rFonts w:eastAsiaTheme="minorHAnsi"/>
                      <w:sz w:val="22"/>
                      <w:szCs w:val="22"/>
                    </w:rPr>
                    <w:t xml:space="preserve">echninis kompostas, </w:t>
                  </w:r>
                  <w:proofErr w:type="spellStart"/>
                  <w:r w:rsidR="00D332BB" w:rsidRPr="00005D7C">
                    <w:rPr>
                      <w:rFonts w:eastAsiaTheme="minorHAnsi"/>
                      <w:sz w:val="22"/>
                      <w:szCs w:val="22"/>
                    </w:rPr>
                    <w:t>stabilatas</w:t>
                  </w:r>
                  <w:proofErr w:type="spellEnd"/>
                  <w:r w:rsidR="00D332BB" w:rsidRPr="00005D7C">
                    <w:rPr>
                      <w:rFonts w:eastAsiaTheme="minorHAnsi"/>
                      <w:sz w:val="22"/>
                      <w:szCs w:val="22"/>
                    </w:rPr>
                    <w:t xml:space="preserve">, degios atliekos, </w:t>
                  </w:r>
                  <w:r w:rsidR="002E5D99" w:rsidRPr="00005D7C">
                    <w:rPr>
                      <w:rFonts w:eastAsiaTheme="minorHAnsi"/>
                      <w:sz w:val="22"/>
                      <w:szCs w:val="22"/>
                    </w:rPr>
                    <w:t>rūšiavimo liekanos ir mineralinės medžiagos bus perduodamos</w:t>
                  </w:r>
                  <w:r w:rsidRPr="00005D7C">
                    <w:rPr>
                      <w:rFonts w:eastAsiaTheme="minorHAnsi"/>
                      <w:sz w:val="22"/>
                      <w:szCs w:val="22"/>
                    </w:rPr>
                    <w:t xml:space="preserve"> į kitus</w:t>
                  </w:r>
                  <w:r w:rsidR="002E5D99" w:rsidRPr="00005D7C">
                    <w:rPr>
                      <w:rFonts w:eastAsiaTheme="minorHAnsi"/>
                      <w:sz w:val="22"/>
                      <w:szCs w:val="22"/>
                    </w:rPr>
                    <w:t xml:space="preserve"> MAATC</w:t>
                  </w:r>
                  <w:r w:rsidRPr="00005D7C">
                    <w:rPr>
                      <w:rFonts w:eastAsiaTheme="minorHAnsi"/>
                      <w:sz w:val="22"/>
                      <w:szCs w:val="22"/>
                    </w:rPr>
                    <w:t xml:space="preserve"> įrenginius ar atliekas tvarkančias įmones.</w:t>
                  </w:r>
                </w:p>
                <w:p w14:paraId="79D12011" w14:textId="77777777" w:rsidR="002E5D99" w:rsidRPr="00005D7C" w:rsidRDefault="002E5D99" w:rsidP="00005D7C">
                  <w:pPr>
                    <w:autoSpaceDE w:val="0"/>
                    <w:autoSpaceDN w:val="0"/>
                    <w:adjustRightInd w:val="0"/>
                    <w:rPr>
                      <w:rFonts w:eastAsiaTheme="minorHAnsi"/>
                      <w:sz w:val="22"/>
                      <w:szCs w:val="22"/>
                    </w:rPr>
                  </w:pPr>
                  <w:r w:rsidRPr="00005D7C">
                    <w:rPr>
                      <w:rFonts w:eastAsiaTheme="minorHAnsi"/>
                      <w:sz w:val="22"/>
                      <w:szCs w:val="22"/>
                    </w:rPr>
                    <w:t xml:space="preserve">Už atrūšiuotų naudojimui tinkamų atliekų (antrinių žaliavų) realizaciją atsakinga </w:t>
                  </w:r>
                  <w:r w:rsidR="00C664CB" w:rsidRPr="00005D7C">
                    <w:rPr>
                      <w:rFonts w:eastAsiaTheme="minorHAnsi"/>
                      <w:sz w:val="22"/>
                      <w:szCs w:val="22"/>
                    </w:rPr>
                    <w:t>Marijampolės AATC</w:t>
                  </w:r>
                </w:p>
                <w:p w14:paraId="66C82F00" w14:textId="223FA102" w:rsidR="002E5D99" w:rsidRPr="00005D7C" w:rsidRDefault="002E5D99" w:rsidP="00005D7C">
                  <w:pPr>
                    <w:jc w:val="both"/>
                    <w:rPr>
                      <w:sz w:val="22"/>
                      <w:szCs w:val="22"/>
                    </w:rPr>
                  </w:pPr>
                  <w:r w:rsidRPr="00005D7C">
                    <w:rPr>
                      <w:rFonts w:eastAsiaTheme="minorHAnsi"/>
                      <w:sz w:val="22"/>
                      <w:szCs w:val="22"/>
                    </w:rPr>
                    <w:t xml:space="preserve">Apdorojimui tinkamos atliekos nukreipiamos į Marijampolės MBA įrenginių teritoriją. Atliekas į Marijampolės MBA įrenginius gali pristatyti tik sutartis su MAATC turintys vežėjai arba sutartis su MAATC turintys juridiniai asmenys (atliekų gamintojai). </w:t>
                  </w:r>
                </w:p>
                <w:p w14:paraId="28BFF289" w14:textId="77777777" w:rsidR="002E5D99" w:rsidRPr="00005D7C" w:rsidRDefault="002E5D99" w:rsidP="00005D7C">
                  <w:pPr>
                    <w:autoSpaceDE w:val="0"/>
                    <w:autoSpaceDN w:val="0"/>
                    <w:adjustRightInd w:val="0"/>
                    <w:jc w:val="both"/>
                    <w:rPr>
                      <w:sz w:val="22"/>
                      <w:szCs w:val="22"/>
                    </w:rPr>
                  </w:pPr>
                  <w:r w:rsidRPr="00005D7C">
                    <w:rPr>
                      <w:sz w:val="22"/>
                      <w:szCs w:val="22"/>
                    </w:rPr>
                    <w:t>Įrenginių paskirtis – mažinti Marijampolės regioniniame nepavojingų atliekų sąvartyne šalinamų atliekų kiekius, iš mišrių komunalinių atliekų srauto maksimaliai atskiriant perdirbimui tinkamas antrines žaliavas ir pakuotės atliekas, perdirbimui netinkamas, tačiau energetinę vertę turinčias atliekas (gaunant</w:t>
                  </w:r>
                  <w:r w:rsidR="00D332BB" w:rsidRPr="00005D7C">
                    <w:rPr>
                      <w:sz w:val="22"/>
                      <w:szCs w:val="22"/>
                    </w:rPr>
                    <w:t>– degias atliekas</w:t>
                  </w:r>
                  <w:r w:rsidRPr="00005D7C">
                    <w:rPr>
                      <w:sz w:val="22"/>
                      <w:szCs w:val="22"/>
                    </w:rPr>
                    <w:t xml:space="preserve">), biologiškai skaidžias atliekas (BSA). </w:t>
                  </w:r>
                </w:p>
                <w:p w14:paraId="66C83BF2" w14:textId="77777777" w:rsidR="002E5D99" w:rsidRPr="00005D7C" w:rsidRDefault="002E5D99" w:rsidP="00005D7C">
                  <w:pPr>
                    <w:autoSpaceDE w:val="0"/>
                    <w:autoSpaceDN w:val="0"/>
                    <w:adjustRightInd w:val="0"/>
                    <w:jc w:val="both"/>
                    <w:rPr>
                      <w:rFonts w:eastAsiaTheme="minorHAnsi"/>
                      <w:sz w:val="22"/>
                      <w:szCs w:val="22"/>
                    </w:rPr>
                  </w:pPr>
                  <w:r w:rsidRPr="00005D7C">
                    <w:rPr>
                      <w:rFonts w:eastAsiaTheme="minorHAnsi"/>
                      <w:sz w:val="22"/>
                      <w:szCs w:val="22"/>
                    </w:rPr>
                    <w:t xml:space="preserve">Po mechaninio rūšiavimo atskirta BSA frakcija gali būti apdorojama vienu iš šių biologinio apdorojimo būdų: aerobinio kompostavimo arba </w:t>
                  </w:r>
                  <w:proofErr w:type="spellStart"/>
                  <w:r w:rsidRPr="00005D7C">
                    <w:rPr>
                      <w:rFonts w:eastAsiaTheme="minorHAnsi"/>
                      <w:sz w:val="22"/>
                      <w:szCs w:val="22"/>
                    </w:rPr>
                    <w:t>biodžiovinimo</w:t>
                  </w:r>
                  <w:proofErr w:type="spellEnd"/>
                  <w:r w:rsidRPr="00005D7C">
                    <w:rPr>
                      <w:rFonts w:eastAsiaTheme="minorHAnsi"/>
                      <w:sz w:val="22"/>
                      <w:szCs w:val="22"/>
                    </w:rPr>
                    <w:t xml:space="preserve">. Vienu metu bus vykdomas arba BSA kompostavimas arba </w:t>
                  </w:r>
                  <w:proofErr w:type="spellStart"/>
                  <w:r w:rsidRPr="00005D7C">
                    <w:rPr>
                      <w:rFonts w:eastAsiaTheme="minorHAnsi"/>
                      <w:sz w:val="22"/>
                      <w:szCs w:val="22"/>
                    </w:rPr>
                    <w:t>biodžiovinimas</w:t>
                  </w:r>
                  <w:proofErr w:type="spellEnd"/>
                  <w:r w:rsidRPr="00005D7C">
                    <w:rPr>
                      <w:rFonts w:eastAsiaTheme="minorHAnsi"/>
                      <w:sz w:val="22"/>
                      <w:szCs w:val="22"/>
                    </w:rPr>
                    <w:t>. Kompostavimo metu iš BSA atliekų gaunamas techninis kompostas</w:t>
                  </w:r>
                  <w:r w:rsidR="00D332BB" w:rsidRPr="00005D7C">
                    <w:rPr>
                      <w:rFonts w:eastAsiaTheme="minorHAnsi"/>
                      <w:sz w:val="22"/>
                      <w:szCs w:val="22"/>
                    </w:rPr>
                    <w:t xml:space="preserve"> ir/arba </w:t>
                  </w:r>
                  <w:proofErr w:type="spellStart"/>
                  <w:r w:rsidR="00D332BB" w:rsidRPr="00005D7C">
                    <w:rPr>
                      <w:rFonts w:eastAsiaTheme="minorHAnsi"/>
                      <w:sz w:val="22"/>
                      <w:szCs w:val="22"/>
                    </w:rPr>
                    <w:t>stabilatas</w:t>
                  </w:r>
                  <w:proofErr w:type="spellEnd"/>
                  <w:r w:rsidRPr="00005D7C">
                    <w:rPr>
                      <w:rFonts w:eastAsiaTheme="minorHAnsi"/>
                      <w:sz w:val="22"/>
                      <w:szCs w:val="22"/>
                    </w:rPr>
                    <w:t xml:space="preserve">. </w:t>
                  </w:r>
                  <w:r w:rsidR="00D332BB" w:rsidRPr="00005D7C">
                    <w:rPr>
                      <w:rFonts w:eastAsiaTheme="minorHAnsi"/>
                      <w:sz w:val="22"/>
                      <w:szCs w:val="22"/>
                    </w:rPr>
                    <w:t>Techninį</w:t>
                  </w:r>
                  <w:r w:rsidRPr="00005D7C">
                    <w:rPr>
                      <w:rFonts w:eastAsiaTheme="minorHAnsi"/>
                      <w:sz w:val="22"/>
                      <w:szCs w:val="22"/>
                    </w:rPr>
                    <w:t xml:space="preserve"> kompostą galima panaudoti pažeistų teritorijų </w:t>
                  </w:r>
                  <w:proofErr w:type="spellStart"/>
                  <w:r w:rsidRPr="00005D7C">
                    <w:rPr>
                      <w:rFonts w:eastAsiaTheme="minorHAnsi"/>
                      <w:sz w:val="22"/>
                      <w:szCs w:val="22"/>
                    </w:rPr>
                    <w:t>rekultyvacijai</w:t>
                  </w:r>
                  <w:proofErr w:type="spellEnd"/>
                  <w:r w:rsidRPr="00005D7C">
                    <w:rPr>
                      <w:rFonts w:eastAsiaTheme="minorHAnsi"/>
                      <w:sz w:val="22"/>
                      <w:szCs w:val="22"/>
                    </w:rPr>
                    <w:t xml:space="preserve"> (pvz. karjerų, kelių sankasų, neeksploatuojamų durpynų), kurios vėliau nebus naudojamos maistui skirtų augalų auginimui. Techninis kompostas turi atitikti 2012 m. rugsėjo 26 d. LR aplinkos ministro įsakyme Nr. D1-778 „Dėl reikalavimų techninio komposto, techninio raugo ir </w:t>
                  </w:r>
                  <w:proofErr w:type="spellStart"/>
                  <w:r w:rsidRPr="00005D7C">
                    <w:rPr>
                      <w:rFonts w:eastAsiaTheme="minorHAnsi"/>
                      <w:sz w:val="22"/>
                      <w:szCs w:val="22"/>
                    </w:rPr>
                    <w:t>stabilato</w:t>
                  </w:r>
                  <w:proofErr w:type="spellEnd"/>
                  <w:r w:rsidRPr="00005D7C">
                    <w:rPr>
                      <w:rFonts w:eastAsiaTheme="minorHAnsi"/>
                      <w:sz w:val="22"/>
                      <w:szCs w:val="22"/>
                    </w:rPr>
                    <w:t xml:space="preserve"> kokybei ir naudojimui patvirtinimo“ nustatytus parametrus techniniam kompostui. </w:t>
                  </w:r>
                  <w:proofErr w:type="spellStart"/>
                  <w:r w:rsidR="00D332BB" w:rsidRPr="00005D7C">
                    <w:rPr>
                      <w:rFonts w:eastAsiaTheme="minorHAnsi"/>
                      <w:sz w:val="22"/>
                      <w:szCs w:val="22"/>
                    </w:rPr>
                    <w:t>Stabilatas</w:t>
                  </w:r>
                  <w:proofErr w:type="spellEnd"/>
                  <w:r w:rsidR="00D332BB" w:rsidRPr="00005D7C">
                    <w:rPr>
                      <w:rFonts w:eastAsiaTheme="minorHAnsi"/>
                      <w:sz w:val="22"/>
                      <w:szCs w:val="22"/>
                    </w:rPr>
                    <w:t xml:space="preserve"> </w:t>
                  </w:r>
                  <w:r w:rsidRPr="00005D7C">
                    <w:rPr>
                      <w:rFonts w:eastAsiaTheme="minorHAnsi"/>
                      <w:sz w:val="22"/>
                      <w:szCs w:val="22"/>
                    </w:rPr>
                    <w:t xml:space="preserve">bus naudojamas Marijampolės regiono nepavojingų atliekų sąvartyne šalinamų atliekų perdengimui ir/ar sąvartyno kaupų uždengimui. </w:t>
                  </w:r>
                </w:p>
                <w:p w14:paraId="2AB0AC60" w14:textId="77777777" w:rsidR="002E5D99" w:rsidRPr="00005D7C" w:rsidRDefault="002E5D99" w:rsidP="00005D7C">
                  <w:pPr>
                    <w:jc w:val="both"/>
                    <w:rPr>
                      <w:sz w:val="22"/>
                      <w:szCs w:val="22"/>
                      <w:lang w:eastAsia="lt-LT"/>
                    </w:rPr>
                  </w:pPr>
                  <w:proofErr w:type="spellStart"/>
                  <w:r w:rsidRPr="00005D7C">
                    <w:rPr>
                      <w:rFonts w:eastAsiaTheme="minorHAnsi"/>
                      <w:sz w:val="22"/>
                      <w:szCs w:val="22"/>
                    </w:rPr>
                    <w:t>Biodžiovinimo</w:t>
                  </w:r>
                  <w:proofErr w:type="spellEnd"/>
                  <w:r w:rsidRPr="00005D7C">
                    <w:rPr>
                      <w:rFonts w:eastAsiaTheme="minorHAnsi"/>
                      <w:sz w:val="22"/>
                      <w:szCs w:val="22"/>
                    </w:rPr>
                    <w:t xml:space="preserve"> metu iš BSA atliekų gaunamas žemos energetinės vertės (≥6 MJ/kg) </w:t>
                  </w:r>
                  <w:r w:rsidR="00D332BB" w:rsidRPr="00005D7C">
                    <w:rPr>
                      <w:rFonts w:eastAsiaTheme="minorHAnsi"/>
                      <w:sz w:val="22"/>
                      <w:szCs w:val="22"/>
                    </w:rPr>
                    <w:t xml:space="preserve"> degios atliekos. </w:t>
                  </w:r>
                  <w:r w:rsidRPr="00005D7C">
                    <w:rPr>
                      <w:rFonts w:eastAsiaTheme="minorHAnsi"/>
                      <w:sz w:val="22"/>
                      <w:szCs w:val="22"/>
                    </w:rPr>
                    <w:t>J</w:t>
                  </w:r>
                  <w:r w:rsidR="00D332BB" w:rsidRPr="00005D7C">
                    <w:rPr>
                      <w:rFonts w:eastAsiaTheme="minorHAnsi"/>
                      <w:sz w:val="22"/>
                      <w:szCs w:val="22"/>
                    </w:rPr>
                    <w:t>o</w:t>
                  </w:r>
                  <w:r w:rsidRPr="00005D7C">
                    <w:rPr>
                      <w:rFonts w:eastAsiaTheme="minorHAnsi"/>
                      <w:sz w:val="22"/>
                      <w:szCs w:val="22"/>
                    </w:rPr>
                    <w:t>s gali būti naudojam</w:t>
                  </w:r>
                  <w:r w:rsidR="00D332BB" w:rsidRPr="00005D7C">
                    <w:rPr>
                      <w:rFonts w:eastAsiaTheme="minorHAnsi"/>
                      <w:sz w:val="22"/>
                      <w:szCs w:val="22"/>
                    </w:rPr>
                    <w:t>o</w:t>
                  </w:r>
                  <w:r w:rsidRPr="00005D7C">
                    <w:rPr>
                      <w:rFonts w:eastAsiaTheme="minorHAnsi"/>
                      <w:sz w:val="22"/>
                      <w:szCs w:val="22"/>
                    </w:rPr>
                    <w:t xml:space="preserve">s atliekas deginančiose jėgainėse pakeičiant iškastinį kurą. </w:t>
                  </w:r>
                </w:p>
                <w:p w14:paraId="23184910" w14:textId="77777777" w:rsidR="00CD5F06" w:rsidRDefault="00CD5F06" w:rsidP="00610C15">
                  <w:pPr>
                    <w:tabs>
                      <w:tab w:val="left" w:pos="0"/>
                      <w:tab w:val="left" w:pos="426"/>
                      <w:tab w:val="left" w:pos="1985"/>
                      <w:tab w:val="left" w:pos="2835"/>
                      <w:tab w:val="left" w:pos="3828"/>
                      <w:tab w:val="left" w:pos="5245"/>
                      <w:tab w:val="left" w:pos="6946"/>
                    </w:tabs>
                    <w:ind w:firstLine="567"/>
                    <w:jc w:val="both"/>
                    <w:rPr>
                      <w:b/>
                      <w:sz w:val="22"/>
                      <w:szCs w:val="22"/>
                      <w:lang w:eastAsia="lt-LT"/>
                    </w:rPr>
                  </w:pPr>
                </w:p>
                <w:p w14:paraId="436F1B45" w14:textId="20B6FDB8" w:rsidR="00B73E4A" w:rsidRPr="00610C15" w:rsidRDefault="00E4431C" w:rsidP="00610C15">
                  <w:pPr>
                    <w:tabs>
                      <w:tab w:val="left" w:pos="0"/>
                      <w:tab w:val="left" w:pos="426"/>
                      <w:tab w:val="left" w:pos="1985"/>
                      <w:tab w:val="left" w:pos="2835"/>
                      <w:tab w:val="left" w:pos="3828"/>
                      <w:tab w:val="left" w:pos="5245"/>
                      <w:tab w:val="left" w:pos="6946"/>
                    </w:tabs>
                    <w:ind w:firstLine="567"/>
                    <w:jc w:val="both"/>
                    <w:rPr>
                      <w:b/>
                      <w:sz w:val="22"/>
                      <w:szCs w:val="22"/>
                      <w:lang w:eastAsia="lt-LT"/>
                    </w:rPr>
                  </w:pPr>
                </w:p>
              </w:sdtContent>
            </w:sdt>
            <w:p w14:paraId="1875F8F1" w14:textId="297D74DC" w:rsidR="008B24A5" w:rsidRPr="00005D7C" w:rsidRDefault="008B24A5" w:rsidP="00005D7C">
              <w:pPr>
                <w:ind w:firstLine="567"/>
                <w:rPr>
                  <w:b/>
                  <w:sz w:val="22"/>
                  <w:szCs w:val="22"/>
                  <w:lang w:eastAsia="lt-LT"/>
                </w:rPr>
              </w:pPr>
              <w:r w:rsidRPr="00005D7C">
                <w:rPr>
                  <w:b/>
                  <w:sz w:val="22"/>
                  <w:szCs w:val="22"/>
                  <w:lang w:eastAsia="lt-LT"/>
                </w:rPr>
                <w:t>24. Atliekų apdorojimas (naudojimas ar šalinimas, įskaitant paruošimą naudoti ar šalinti) i</w:t>
              </w:r>
              <w:r w:rsidR="00582B23">
                <w:rPr>
                  <w:b/>
                  <w:sz w:val="22"/>
                  <w:szCs w:val="22"/>
                  <w:lang w:eastAsia="lt-LT"/>
                </w:rPr>
                <w:t>r</w:t>
              </w:r>
              <w:r w:rsidRPr="00005D7C">
                <w:rPr>
                  <w:b/>
                  <w:sz w:val="22"/>
                  <w:szCs w:val="22"/>
                  <w:lang w:eastAsia="lt-LT"/>
                </w:rPr>
                <w:t xml:space="preserve"> laikymas</w:t>
              </w:r>
            </w:p>
            <w:p w14:paraId="00DBE4FC" w14:textId="77777777" w:rsidR="008B24A5" w:rsidRPr="00005D7C" w:rsidRDefault="008B24A5" w:rsidP="00005D7C">
              <w:pPr>
                <w:ind w:firstLine="567"/>
                <w:rPr>
                  <w:b/>
                  <w:sz w:val="22"/>
                  <w:szCs w:val="22"/>
                  <w:lang w:eastAsia="lt-LT"/>
                </w:rPr>
              </w:pPr>
            </w:p>
            <w:p w14:paraId="0EEC4A34" w14:textId="7272538F" w:rsidR="008B24A5" w:rsidRPr="00005D7C" w:rsidRDefault="008B24A5" w:rsidP="00005D7C">
              <w:pPr>
                <w:ind w:firstLine="567"/>
                <w:rPr>
                  <w:b/>
                  <w:sz w:val="22"/>
                  <w:szCs w:val="22"/>
                  <w:lang w:eastAsia="lt-LT"/>
                </w:rPr>
              </w:pPr>
              <w:r w:rsidRPr="00005D7C">
                <w:rPr>
                  <w:b/>
                  <w:sz w:val="22"/>
                  <w:szCs w:val="22"/>
                  <w:lang w:eastAsia="lt-LT"/>
                </w:rPr>
                <w:t>24.1 Nepavojingos</w:t>
              </w:r>
              <w:r w:rsidR="00F356C8">
                <w:rPr>
                  <w:b/>
                  <w:sz w:val="22"/>
                  <w:szCs w:val="22"/>
                  <w:lang w:eastAsia="lt-LT"/>
                </w:rPr>
                <w:t>ios</w:t>
              </w:r>
              <w:r w:rsidRPr="00005D7C">
                <w:rPr>
                  <w:b/>
                  <w:sz w:val="22"/>
                  <w:szCs w:val="22"/>
                  <w:lang w:eastAsia="lt-LT"/>
                </w:rPr>
                <w:t xml:space="preserve"> atliekos</w:t>
              </w:r>
            </w:p>
            <w:p w14:paraId="19E75847" w14:textId="77777777" w:rsidR="008B24A5" w:rsidRPr="00005D7C" w:rsidRDefault="008B24A5" w:rsidP="00005D7C">
              <w:pPr>
                <w:ind w:firstLine="567"/>
                <w:rPr>
                  <w:b/>
                  <w:sz w:val="22"/>
                  <w:szCs w:val="22"/>
                  <w:lang w:eastAsia="lt-LT"/>
                </w:rPr>
              </w:pPr>
            </w:p>
            <w:p w14:paraId="5B32614A" w14:textId="77777777" w:rsidR="006B262C" w:rsidRPr="00005D7C" w:rsidRDefault="008B24A5" w:rsidP="00005D7C">
              <w:pPr>
                <w:rPr>
                  <w:b/>
                  <w:sz w:val="22"/>
                  <w:szCs w:val="22"/>
                  <w:lang w:eastAsia="lt-LT"/>
                </w:rPr>
              </w:pPr>
              <w:r w:rsidRPr="00005D7C">
                <w:rPr>
                  <w:b/>
                  <w:sz w:val="22"/>
                  <w:szCs w:val="22"/>
                  <w:lang w:eastAsia="lt-LT"/>
                </w:rPr>
                <w:t xml:space="preserve">23 lentelė. </w:t>
              </w:r>
              <w:r w:rsidR="006B262C" w:rsidRPr="00005D7C">
                <w:rPr>
                  <w:b/>
                  <w:sz w:val="22"/>
                  <w:szCs w:val="22"/>
                  <w:lang w:eastAsia="lt-LT"/>
                </w:rPr>
                <w:t xml:space="preserve"> Numatomos naudoti </w:t>
              </w:r>
              <w:r w:rsidR="00B2131B" w:rsidRPr="00005D7C">
                <w:rPr>
                  <w:b/>
                  <w:sz w:val="22"/>
                  <w:szCs w:val="22"/>
                  <w:lang w:eastAsia="lt-LT"/>
                </w:rPr>
                <w:t xml:space="preserve"> nepavojingosios atliekos</w:t>
              </w:r>
            </w:p>
            <w:p w14:paraId="6BFB4F26" w14:textId="77777777" w:rsidR="00CD5F06" w:rsidRPr="00005D7C" w:rsidRDefault="00CD5F06" w:rsidP="00005D7C">
              <w:pPr>
                <w:tabs>
                  <w:tab w:val="left" w:leader="underscore" w:pos="8901"/>
                </w:tabs>
                <w:rPr>
                  <w:sz w:val="22"/>
                  <w:szCs w:val="22"/>
                  <w:lang w:eastAsia="lt-LT"/>
                </w:rPr>
              </w:pPr>
            </w:p>
            <w:p w14:paraId="5B49F66C" w14:textId="77777777" w:rsidR="00CD5F06" w:rsidRDefault="00CD5F06" w:rsidP="00005D7C">
              <w:pPr>
                <w:tabs>
                  <w:tab w:val="left" w:leader="underscore" w:pos="8901"/>
                </w:tabs>
                <w:rPr>
                  <w:sz w:val="22"/>
                  <w:szCs w:val="22"/>
                  <w:lang w:eastAsia="lt-LT"/>
                </w:rPr>
              </w:pPr>
            </w:p>
            <w:p w14:paraId="3F7F71CA" w14:textId="77777777" w:rsidR="00CD5F06" w:rsidRDefault="00CD5F06" w:rsidP="00005D7C">
              <w:pPr>
                <w:tabs>
                  <w:tab w:val="left" w:leader="underscore" w:pos="8901"/>
                </w:tabs>
                <w:rPr>
                  <w:sz w:val="22"/>
                  <w:szCs w:val="22"/>
                  <w:lang w:eastAsia="lt-LT"/>
                </w:rPr>
              </w:pPr>
            </w:p>
            <w:p w14:paraId="173D2315" w14:textId="77777777" w:rsidR="00CD5F06" w:rsidRDefault="00CD5F06" w:rsidP="00005D7C">
              <w:pPr>
                <w:tabs>
                  <w:tab w:val="left" w:leader="underscore" w:pos="8901"/>
                </w:tabs>
                <w:rPr>
                  <w:sz w:val="22"/>
                  <w:szCs w:val="22"/>
                  <w:lang w:eastAsia="lt-LT"/>
                </w:rPr>
              </w:pPr>
            </w:p>
            <w:p w14:paraId="24D6A19B" w14:textId="77777777" w:rsidR="003910E5" w:rsidRDefault="003910E5" w:rsidP="00005D7C">
              <w:pPr>
                <w:tabs>
                  <w:tab w:val="left" w:leader="underscore" w:pos="8901"/>
                </w:tabs>
                <w:rPr>
                  <w:sz w:val="22"/>
                  <w:szCs w:val="22"/>
                  <w:lang w:eastAsia="lt-LT"/>
                </w:rPr>
              </w:pPr>
            </w:p>
            <w:p w14:paraId="1F77A829" w14:textId="77777777" w:rsidR="00CD5F06" w:rsidRDefault="00CD5F06" w:rsidP="00005D7C">
              <w:pPr>
                <w:tabs>
                  <w:tab w:val="left" w:leader="underscore" w:pos="8901"/>
                </w:tabs>
                <w:rPr>
                  <w:sz w:val="22"/>
                  <w:szCs w:val="22"/>
                  <w:lang w:eastAsia="lt-LT"/>
                </w:rPr>
              </w:pPr>
            </w:p>
            <w:p w14:paraId="2B7C35CB" w14:textId="77777777" w:rsidR="006B262C" w:rsidRPr="00005D7C" w:rsidRDefault="006B262C" w:rsidP="00005D7C">
              <w:pPr>
                <w:tabs>
                  <w:tab w:val="left" w:leader="underscore" w:pos="8901"/>
                </w:tabs>
                <w:rPr>
                  <w:sz w:val="22"/>
                  <w:szCs w:val="22"/>
                  <w:lang w:eastAsia="lt-LT"/>
                </w:rPr>
              </w:pPr>
              <w:r w:rsidRPr="00005D7C">
                <w:rPr>
                  <w:sz w:val="22"/>
                  <w:szCs w:val="22"/>
                  <w:lang w:eastAsia="lt-LT"/>
                </w:rPr>
                <w:lastRenderedPageBreak/>
                <w:t xml:space="preserve">Įrenginio pavadinimas </w:t>
              </w:r>
              <w:r w:rsidR="00F40937" w:rsidRPr="00005D7C">
                <w:rPr>
                  <w:sz w:val="22"/>
                  <w:szCs w:val="22"/>
                  <w:u w:val="single"/>
                  <w:lang w:eastAsia="lt-LT"/>
                </w:rPr>
                <w:t>Marijampolės regiono komunalinių atliekų mechaninio biologinio apdorojimo įrenginiai</w:t>
              </w:r>
              <w:r w:rsidR="00F40937" w:rsidRPr="00005D7C">
                <w:rPr>
                  <w:sz w:val="22"/>
                  <w:szCs w:val="22"/>
                  <w:lang w:eastAsia="lt-LT"/>
                </w:rPr>
                <w:tab/>
              </w:r>
            </w:p>
            <w:p w14:paraId="572878A6" w14:textId="77777777" w:rsidR="006B262C" w:rsidRPr="00005D7C" w:rsidRDefault="006B262C" w:rsidP="00005D7C">
              <w:pPr>
                <w:ind w:firstLine="567"/>
                <w:rPr>
                  <w:sz w:val="22"/>
                  <w:szCs w:val="22"/>
                  <w:u w:val="single"/>
                  <w:lang w:eastAsia="lt-L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28"/>
                <w:gridCol w:w="2696"/>
                <w:gridCol w:w="3224"/>
                <w:gridCol w:w="8"/>
                <w:gridCol w:w="28"/>
                <w:gridCol w:w="1523"/>
                <w:gridCol w:w="36"/>
                <w:gridCol w:w="1101"/>
                <w:gridCol w:w="33"/>
                <w:gridCol w:w="4933"/>
              </w:tblGrid>
              <w:tr w:rsidR="00B2131B" w:rsidRPr="00005D7C" w14:paraId="22FC702B" w14:textId="77777777" w:rsidTr="00354CFB">
                <w:trPr>
                  <w:cantSplit/>
                </w:trPr>
                <w:tc>
                  <w:tcPr>
                    <w:tcW w:w="7055" w:type="dxa"/>
                    <w:gridSpan w:val="5"/>
                    <w:tcBorders>
                      <w:top w:val="single" w:sz="4" w:space="0" w:color="auto"/>
                      <w:left w:val="single" w:sz="4" w:space="0" w:color="auto"/>
                      <w:bottom w:val="single" w:sz="4" w:space="0" w:color="auto"/>
                      <w:right w:val="single" w:sz="4" w:space="0" w:color="auto"/>
                    </w:tcBorders>
                  </w:tcPr>
                  <w:p w14:paraId="46A95238" w14:textId="77777777" w:rsidR="00B2131B" w:rsidRPr="00005D7C" w:rsidRDefault="00B2131B" w:rsidP="00005D7C">
                    <w:pPr>
                      <w:ind w:firstLine="567"/>
                      <w:jc w:val="center"/>
                      <w:rPr>
                        <w:sz w:val="22"/>
                        <w:szCs w:val="22"/>
                        <w:lang w:eastAsia="lt-LT"/>
                      </w:rPr>
                    </w:pPr>
                    <w:r w:rsidRPr="00005D7C">
                      <w:rPr>
                        <w:sz w:val="22"/>
                        <w:szCs w:val="22"/>
                        <w:lang w:eastAsia="lt-LT"/>
                      </w:rPr>
                      <w:t>Numatomos naudoti atliekos</w:t>
                    </w:r>
                  </w:p>
                </w:tc>
                <w:tc>
                  <w:tcPr>
                    <w:tcW w:w="2688" w:type="dxa"/>
                    <w:gridSpan w:val="4"/>
                    <w:tcBorders>
                      <w:top w:val="single" w:sz="4" w:space="0" w:color="auto"/>
                      <w:left w:val="single" w:sz="4" w:space="0" w:color="auto"/>
                      <w:bottom w:val="single" w:sz="4" w:space="0" w:color="auto"/>
                      <w:right w:val="single" w:sz="4" w:space="0" w:color="auto"/>
                    </w:tcBorders>
                  </w:tcPr>
                  <w:p w14:paraId="68C406FB" w14:textId="6B4A248C" w:rsidR="00B2131B" w:rsidRPr="00005D7C" w:rsidRDefault="00B2131B" w:rsidP="0089169F">
                    <w:pPr>
                      <w:rPr>
                        <w:sz w:val="22"/>
                        <w:szCs w:val="22"/>
                        <w:lang w:eastAsia="lt-LT"/>
                      </w:rPr>
                    </w:pPr>
                    <w:r w:rsidRPr="00005D7C">
                      <w:rPr>
                        <w:sz w:val="22"/>
                        <w:szCs w:val="22"/>
                        <w:lang w:eastAsia="lt-LT"/>
                      </w:rPr>
                      <w:t>Atliekų naudojimo veikla</w:t>
                    </w:r>
                  </w:p>
                </w:tc>
                <w:tc>
                  <w:tcPr>
                    <w:tcW w:w="4966" w:type="dxa"/>
                    <w:gridSpan w:val="2"/>
                    <w:vMerge w:val="restart"/>
                    <w:tcBorders>
                      <w:top w:val="single" w:sz="4" w:space="0" w:color="auto"/>
                      <w:left w:val="single" w:sz="4" w:space="0" w:color="auto"/>
                      <w:right w:val="single" w:sz="4" w:space="0" w:color="auto"/>
                    </w:tcBorders>
                    <w:vAlign w:val="center"/>
                  </w:tcPr>
                  <w:p w14:paraId="434CC6D1" w14:textId="77777777" w:rsidR="00B2131B" w:rsidRPr="00005D7C" w:rsidRDefault="00B2131B" w:rsidP="00005D7C">
                    <w:pPr>
                      <w:jc w:val="center"/>
                      <w:rPr>
                        <w:sz w:val="22"/>
                        <w:szCs w:val="22"/>
                        <w:lang w:eastAsia="lt-LT"/>
                      </w:rPr>
                    </w:pPr>
                  </w:p>
                  <w:p w14:paraId="73740E86" w14:textId="77777777" w:rsidR="00B2131B" w:rsidRPr="00005D7C" w:rsidRDefault="00B2131B" w:rsidP="00005D7C">
                    <w:pPr>
                      <w:rPr>
                        <w:sz w:val="22"/>
                        <w:szCs w:val="22"/>
                        <w:lang w:eastAsia="lt-LT"/>
                      </w:rPr>
                    </w:pPr>
                  </w:p>
                  <w:p w14:paraId="465E1946" w14:textId="4E248949" w:rsidR="00B2131B" w:rsidRPr="00005D7C" w:rsidRDefault="00B2131B" w:rsidP="00005D7C">
                    <w:pPr>
                      <w:rPr>
                        <w:sz w:val="22"/>
                        <w:szCs w:val="22"/>
                        <w:lang w:eastAsia="lt-LT"/>
                      </w:rPr>
                    </w:pPr>
                    <w:r w:rsidRPr="00005D7C">
                      <w:rPr>
                        <w:sz w:val="22"/>
                        <w:szCs w:val="22"/>
                        <w:lang w:eastAsia="lt-LT"/>
                      </w:rPr>
                      <w:t>Pl</w:t>
                    </w:r>
                    <w:r w:rsidR="007D7935">
                      <w:rPr>
                        <w:sz w:val="22"/>
                        <w:szCs w:val="22"/>
                        <w:lang w:eastAsia="lt-LT"/>
                      </w:rPr>
                      <w:t>anuojamas tolimesnis atliekų ap</w:t>
                    </w:r>
                    <w:r w:rsidRPr="00005D7C">
                      <w:rPr>
                        <w:sz w:val="22"/>
                        <w:szCs w:val="22"/>
                        <w:lang w:eastAsia="lt-LT"/>
                      </w:rPr>
                      <w:t>dorojimas</w:t>
                    </w:r>
                  </w:p>
                </w:tc>
              </w:tr>
              <w:tr w:rsidR="00B2131B" w:rsidRPr="00005D7C" w14:paraId="0CBD7A25" w14:textId="77777777" w:rsidTr="00354CFB">
                <w:trPr>
                  <w:cantSplit/>
                  <w:trHeight w:val="855"/>
                </w:trPr>
                <w:tc>
                  <w:tcPr>
                    <w:tcW w:w="1099" w:type="dxa"/>
                    <w:tcBorders>
                      <w:top w:val="single" w:sz="4" w:space="0" w:color="auto"/>
                      <w:left w:val="single" w:sz="4" w:space="0" w:color="auto"/>
                      <w:bottom w:val="single" w:sz="4" w:space="0" w:color="auto"/>
                      <w:right w:val="single" w:sz="4" w:space="0" w:color="auto"/>
                    </w:tcBorders>
                    <w:vAlign w:val="center"/>
                  </w:tcPr>
                  <w:p w14:paraId="4967DE03" w14:textId="77777777" w:rsidR="00B2131B" w:rsidRPr="00005D7C" w:rsidRDefault="00B2131B" w:rsidP="00005D7C">
                    <w:pPr>
                      <w:jc w:val="center"/>
                      <w:rPr>
                        <w:sz w:val="22"/>
                        <w:szCs w:val="22"/>
                        <w:vertAlign w:val="superscript"/>
                        <w:lang w:eastAsia="lt-LT"/>
                      </w:rPr>
                    </w:pPr>
                    <w:r w:rsidRPr="00005D7C">
                      <w:rPr>
                        <w:sz w:val="22"/>
                        <w:szCs w:val="22"/>
                        <w:lang w:eastAsia="lt-LT"/>
                      </w:rPr>
                      <w:t>Kodas</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0BD025E" w14:textId="77777777" w:rsidR="00B2131B" w:rsidRPr="00005D7C" w:rsidRDefault="00B2131B" w:rsidP="00005D7C">
                    <w:pPr>
                      <w:ind w:firstLine="567"/>
                      <w:rPr>
                        <w:sz w:val="22"/>
                        <w:szCs w:val="22"/>
                        <w:lang w:eastAsia="lt-LT"/>
                      </w:rPr>
                    </w:pPr>
                    <w:r w:rsidRPr="00005D7C">
                      <w:rPr>
                        <w:sz w:val="22"/>
                        <w:szCs w:val="22"/>
                        <w:lang w:eastAsia="lt-LT"/>
                      </w:rPr>
                      <w:t>Pavadinimas</w:t>
                    </w:r>
                  </w:p>
                </w:tc>
                <w:tc>
                  <w:tcPr>
                    <w:tcW w:w="3224" w:type="dxa"/>
                    <w:tcBorders>
                      <w:top w:val="single" w:sz="4" w:space="0" w:color="auto"/>
                      <w:left w:val="single" w:sz="4" w:space="0" w:color="auto"/>
                      <w:bottom w:val="single" w:sz="4" w:space="0" w:color="auto"/>
                      <w:right w:val="single" w:sz="4" w:space="0" w:color="auto"/>
                    </w:tcBorders>
                    <w:vAlign w:val="center"/>
                  </w:tcPr>
                  <w:p w14:paraId="5E108B7D" w14:textId="567F55A0" w:rsidR="00B2131B" w:rsidRPr="00005D7C" w:rsidRDefault="00B2131B" w:rsidP="0089169F">
                    <w:pPr>
                      <w:jc w:val="center"/>
                      <w:rPr>
                        <w:sz w:val="22"/>
                        <w:szCs w:val="22"/>
                        <w:lang w:eastAsia="lt-LT"/>
                      </w:rPr>
                    </w:pPr>
                    <w:r w:rsidRPr="00005D7C">
                      <w:rPr>
                        <w:sz w:val="22"/>
                        <w:szCs w:val="22"/>
                        <w:lang w:eastAsia="lt-LT"/>
                      </w:rPr>
                      <w:t xml:space="preserve">Patikslintas </w:t>
                    </w:r>
                    <w:r w:rsidR="0089169F">
                      <w:rPr>
                        <w:sz w:val="22"/>
                        <w:szCs w:val="22"/>
                        <w:lang w:eastAsia="lt-LT"/>
                      </w:rPr>
                      <w:t>pavadinimas</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BC43538" w14:textId="77777777" w:rsidR="00B2131B" w:rsidRPr="00005D7C" w:rsidRDefault="00B2131B" w:rsidP="00005D7C">
                    <w:pPr>
                      <w:jc w:val="center"/>
                      <w:rPr>
                        <w:sz w:val="22"/>
                        <w:szCs w:val="22"/>
                        <w:vertAlign w:val="superscript"/>
                        <w:lang w:eastAsia="lt-LT"/>
                      </w:rPr>
                    </w:pPr>
                    <w:r w:rsidRPr="00005D7C">
                      <w:rPr>
                        <w:sz w:val="22"/>
                        <w:szCs w:val="22"/>
                        <w:lang w:eastAsia="lt-LT"/>
                      </w:rPr>
                      <w:t xml:space="preserve">Atliekos naudojimo kodas </w:t>
                    </w:r>
                    <w:r w:rsidR="00D50C03" w:rsidRPr="00005D7C">
                      <w:rPr>
                        <w:sz w:val="22"/>
                        <w:szCs w:val="22"/>
                        <w:lang w:eastAsia="lt-LT"/>
                      </w:rPr>
                      <w:t>(</w:t>
                    </w:r>
                    <w:r w:rsidRPr="00005D7C">
                      <w:rPr>
                        <w:sz w:val="22"/>
                        <w:szCs w:val="22"/>
                        <w:lang w:eastAsia="lt-LT"/>
                      </w:rPr>
                      <w:t>R1-R11)</w:t>
                    </w: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713A7404" w14:textId="77777777" w:rsidR="00B2131B" w:rsidRPr="00005D7C" w:rsidRDefault="00B2131B" w:rsidP="00005D7C">
                    <w:pPr>
                      <w:jc w:val="center"/>
                      <w:rPr>
                        <w:sz w:val="22"/>
                        <w:szCs w:val="22"/>
                        <w:lang w:eastAsia="lt-LT"/>
                      </w:rPr>
                    </w:pPr>
                    <w:r w:rsidRPr="00005D7C">
                      <w:rPr>
                        <w:sz w:val="22"/>
                        <w:szCs w:val="22"/>
                        <w:lang w:eastAsia="lt-LT"/>
                      </w:rPr>
                      <w:t>Projektinis įrenginio našumas, t/m.</w:t>
                    </w:r>
                  </w:p>
                </w:tc>
                <w:tc>
                  <w:tcPr>
                    <w:tcW w:w="4966" w:type="dxa"/>
                    <w:gridSpan w:val="2"/>
                    <w:vMerge/>
                    <w:tcBorders>
                      <w:left w:val="single" w:sz="4" w:space="0" w:color="auto"/>
                      <w:bottom w:val="single" w:sz="4" w:space="0" w:color="auto"/>
                      <w:right w:val="single" w:sz="4" w:space="0" w:color="auto"/>
                    </w:tcBorders>
                    <w:vAlign w:val="center"/>
                  </w:tcPr>
                  <w:p w14:paraId="6A81B303" w14:textId="77777777" w:rsidR="00B2131B" w:rsidRPr="00005D7C" w:rsidRDefault="00B2131B" w:rsidP="00005D7C">
                    <w:pPr>
                      <w:jc w:val="center"/>
                      <w:rPr>
                        <w:sz w:val="22"/>
                        <w:szCs w:val="22"/>
                        <w:vertAlign w:val="superscript"/>
                        <w:lang w:eastAsia="lt-LT"/>
                      </w:rPr>
                    </w:pPr>
                  </w:p>
                </w:tc>
              </w:tr>
              <w:tr w:rsidR="00B2131B" w:rsidRPr="00005D7C" w14:paraId="709900B6"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5C03A12D" w14:textId="77777777" w:rsidR="00B2131B" w:rsidRPr="00005D7C" w:rsidRDefault="00B2131B" w:rsidP="00005D7C">
                    <w:pPr>
                      <w:ind w:firstLine="567"/>
                      <w:jc w:val="center"/>
                      <w:rPr>
                        <w:sz w:val="22"/>
                        <w:szCs w:val="22"/>
                        <w:lang w:eastAsia="lt-LT"/>
                      </w:rPr>
                    </w:pPr>
                    <w:r w:rsidRPr="00005D7C">
                      <w:rPr>
                        <w:sz w:val="22"/>
                        <w:szCs w:val="22"/>
                        <w:lang w:eastAsia="lt-LT"/>
                      </w:rPr>
                      <w:t>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24B1CFB" w14:textId="77777777" w:rsidR="00B2131B" w:rsidRPr="00005D7C" w:rsidRDefault="00B2131B" w:rsidP="00005D7C">
                    <w:pPr>
                      <w:ind w:firstLine="567"/>
                      <w:jc w:val="center"/>
                      <w:rPr>
                        <w:sz w:val="22"/>
                        <w:szCs w:val="22"/>
                        <w:lang w:eastAsia="lt-LT"/>
                      </w:rPr>
                    </w:pPr>
                    <w:r w:rsidRPr="00005D7C">
                      <w:rPr>
                        <w:sz w:val="22"/>
                        <w:szCs w:val="22"/>
                        <w:lang w:eastAsia="lt-LT"/>
                      </w:rPr>
                      <w:t>2</w:t>
                    </w:r>
                  </w:p>
                </w:tc>
                <w:tc>
                  <w:tcPr>
                    <w:tcW w:w="3224" w:type="dxa"/>
                    <w:tcBorders>
                      <w:top w:val="single" w:sz="4" w:space="0" w:color="auto"/>
                      <w:left w:val="single" w:sz="4" w:space="0" w:color="auto"/>
                      <w:bottom w:val="single" w:sz="4" w:space="0" w:color="auto"/>
                      <w:right w:val="single" w:sz="4" w:space="0" w:color="auto"/>
                    </w:tcBorders>
                  </w:tcPr>
                  <w:p w14:paraId="66A396A8" w14:textId="77777777" w:rsidR="00B2131B" w:rsidRPr="00005D7C" w:rsidRDefault="00B2131B" w:rsidP="00005D7C">
                    <w:pPr>
                      <w:ind w:firstLine="567"/>
                      <w:jc w:val="center"/>
                      <w:rPr>
                        <w:sz w:val="22"/>
                        <w:szCs w:val="22"/>
                        <w:lang w:eastAsia="lt-LT"/>
                      </w:rPr>
                    </w:pPr>
                    <w:r w:rsidRPr="00005D7C">
                      <w:rPr>
                        <w:sz w:val="22"/>
                        <w:szCs w:val="22"/>
                        <w:lang w:eastAsia="lt-LT"/>
                      </w:rPr>
                      <w:t>3</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CD7A431" w14:textId="77777777" w:rsidR="00B2131B" w:rsidRPr="00005D7C" w:rsidRDefault="00B2131B" w:rsidP="00005D7C">
                    <w:pPr>
                      <w:ind w:firstLine="567"/>
                      <w:jc w:val="center"/>
                      <w:rPr>
                        <w:sz w:val="22"/>
                        <w:szCs w:val="22"/>
                        <w:lang w:eastAsia="lt-LT"/>
                      </w:rPr>
                    </w:pPr>
                    <w:r w:rsidRPr="00005D7C">
                      <w:rPr>
                        <w:sz w:val="22"/>
                        <w:szCs w:val="22"/>
                        <w:lang w:eastAsia="lt-LT"/>
                      </w:rPr>
                      <w:t>4</w:t>
                    </w: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67C2BAA0" w14:textId="77777777" w:rsidR="00B2131B" w:rsidRPr="00005D7C" w:rsidRDefault="00B2131B" w:rsidP="00005D7C">
                    <w:pPr>
                      <w:ind w:firstLine="567"/>
                      <w:jc w:val="center"/>
                      <w:rPr>
                        <w:sz w:val="22"/>
                        <w:szCs w:val="22"/>
                        <w:lang w:eastAsia="lt-LT"/>
                      </w:rPr>
                    </w:pPr>
                    <w:r w:rsidRPr="00005D7C">
                      <w:rPr>
                        <w:sz w:val="22"/>
                        <w:szCs w:val="22"/>
                        <w:lang w:eastAsia="lt-LT"/>
                      </w:rPr>
                      <w:t>5</w:t>
                    </w:r>
                  </w:p>
                </w:tc>
                <w:tc>
                  <w:tcPr>
                    <w:tcW w:w="4966" w:type="dxa"/>
                    <w:gridSpan w:val="2"/>
                    <w:tcBorders>
                      <w:top w:val="single" w:sz="4" w:space="0" w:color="auto"/>
                      <w:left w:val="single" w:sz="4" w:space="0" w:color="auto"/>
                      <w:bottom w:val="single" w:sz="4" w:space="0" w:color="auto"/>
                      <w:right w:val="single" w:sz="4" w:space="0" w:color="auto"/>
                    </w:tcBorders>
                    <w:vAlign w:val="center"/>
                  </w:tcPr>
                  <w:p w14:paraId="347E6943" w14:textId="77777777" w:rsidR="00B2131B" w:rsidRPr="00005D7C" w:rsidRDefault="00B2131B" w:rsidP="00005D7C">
                    <w:pPr>
                      <w:ind w:firstLine="567"/>
                      <w:jc w:val="center"/>
                      <w:rPr>
                        <w:sz w:val="22"/>
                        <w:szCs w:val="22"/>
                        <w:lang w:eastAsia="lt-LT"/>
                      </w:rPr>
                    </w:pPr>
                    <w:r w:rsidRPr="00005D7C">
                      <w:rPr>
                        <w:sz w:val="22"/>
                        <w:szCs w:val="22"/>
                        <w:lang w:eastAsia="lt-LT"/>
                      </w:rPr>
                      <w:t>6</w:t>
                    </w:r>
                  </w:p>
                </w:tc>
              </w:tr>
              <w:tr w:rsidR="00B2131B" w:rsidRPr="00005D7C" w14:paraId="61212320" w14:textId="77777777" w:rsidTr="009527E5">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38BD29FF" w14:textId="77777777" w:rsidR="00B2131B" w:rsidRPr="00005D7C" w:rsidRDefault="00B2131B" w:rsidP="00005D7C">
                    <w:pPr>
                      <w:jc w:val="center"/>
                      <w:rPr>
                        <w:sz w:val="22"/>
                        <w:szCs w:val="22"/>
                      </w:rPr>
                    </w:pPr>
                    <w:r w:rsidRPr="00005D7C">
                      <w:rPr>
                        <w:sz w:val="22"/>
                        <w:szCs w:val="22"/>
                      </w:rPr>
                      <w:t>20 03 01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C00FA6C" w14:textId="77777777" w:rsidR="00B2131B" w:rsidRPr="00005D7C" w:rsidRDefault="00B2131B" w:rsidP="00005D7C">
                    <w:pPr>
                      <w:rPr>
                        <w:sz w:val="22"/>
                        <w:szCs w:val="22"/>
                      </w:rPr>
                    </w:pPr>
                    <w:r w:rsidRPr="00005D7C">
                      <w:rPr>
                        <w:sz w:val="22"/>
                        <w:szCs w:val="22"/>
                      </w:rPr>
                      <w:t>Mišrios komunalinės atliekos</w:t>
                    </w:r>
                  </w:p>
                </w:tc>
                <w:tc>
                  <w:tcPr>
                    <w:tcW w:w="3224" w:type="dxa"/>
                    <w:tcBorders>
                      <w:top w:val="single" w:sz="4" w:space="0" w:color="auto"/>
                      <w:left w:val="single" w:sz="4" w:space="0" w:color="auto"/>
                      <w:bottom w:val="single" w:sz="4" w:space="0" w:color="auto"/>
                      <w:right w:val="single" w:sz="4" w:space="0" w:color="auto"/>
                    </w:tcBorders>
                    <w:vAlign w:val="center"/>
                  </w:tcPr>
                  <w:p w14:paraId="5C93D275" w14:textId="77777777" w:rsidR="00B2131B" w:rsidRPr="00005D7C" w:rsidRDefault="00B2131B" w:rsidP="00005D7C">
                    <w:pPr>
                      <w:rPr>
                        <w:sz w:val="22"/>
                        <w:szCs w:val="22"/>
                      </w:rPr>
                    </w:pPr>
                    <w:r w:rsidRPr="00005D7C">
                      <w:rPr>
                        <w:sz w:val="22"/>
                        <w:szCs w:val="22"/>
                      </w:rPr>
                      <w:t>Mišrios komunalinės atliekos</w:t>
                    </w:r>
                  </w:p>
                </w:tc>
                <w:tc>
                  <w:tcPr>
                    <w:tcW w:w="1559" w:type="dxa"/>
                    <w:gridSpan w:val="3"/>
                    <w:vMerge w:val="restart"/>
                    <w:tcBorders>
                      <w:top w:val="single" w:sz="4" w:space="0" w:color="auto"/>
                      <w:left w:val="single" w:sz="4" w:space="0" w:color="auto"/>
                      <w:right w:val="single" w:sz="4" w:space="0" w:color="auto"/>
                    </w:tcBorders>
                    <w:vAlign w:val="center"/>
                  </w:tcPr>
                  <w:p w14:paraId="219853A8" w14:textId="40EF4BCC" w:rsidR="00B2131B" w:rsidRPr="00005D7C" w:rsidRDefault="00316571" w:rsidP="00316571">
                    <w:pPr>
                      <w:rPr>
                        <w:sz w:val="22"/>
                        <w:szCs w:val="22"/>
                        <w:lang w:eastAsia="lt-LT"/>
                      </w:rPr>
                    </w:pPr>
                    <w:r>
                      <w:rPr>
                        <w:b/>
                        <w:sz w:val="22"/>
                        <w:szCs w:val="22"/>
                      </w:rPr>
                      <w:t xml:space="preserve">R11 - </w:t>
                    </w:r>
                    <w:r w:rsidR="007B3DAB">
                      <w:rPr>
                        <w:bCs/>
                        <w:color w:val="000000"/>
                        <w:sz w:val="22"/>
                        <w:szCs w:val="22"/>
                      </w:rPr>
                      <w:t>a</w:t>
                    </w:r>
                    <w:r w:rsidRPr="007B3DAB">
                      <w:rPr>
                        <w:bCs/>
                        <w:color w:val="000000"/>
                        <w:sz w:val="22"/>
                        <w:szCs w:val="22"/>
                      </w:rPr>
                      <w:t>tliekų, gautų vykdant bet kurią iš R1– R10 veiklų, panaudojimas</w:t>
                    </w:r>
                  </w:p>
                </w:tc>
                <w:tc>
                  <w:tcPr>
                    <w:tcW w:w="1137" w:type="dxa"/>
                    <w:gridSpan w:val="2"/>
                    <w:vMerge w:val="restart"/>
                    <w:tcBorders>
                      <w:top w:val="single" w:sz="4" w:space="0" w:color="auto"/>
                      <w:left w:val="single" w:sz="4" w:space="0" w:color="auto"/>
                      <w:right w:val="single" w:sz="4" w:space="0" w:color="auto"/>
                    </w:tcBorders>
                    <w:vAlign w:val="center"/>
                  </w:tcPr>
                  <w:p w14:paraId="6BCE0ED9" w14:textId="0471F3EF" w:rsidR="00B2131B" w:rsidRPr="00005D7C" w:rsidRDefault="00B2131B" w:rsidP="00005D7C">
                    <w:pPr>
                      <w:rPr>
                        <w:sz w:val="22"/>
                        <w:szCs w:val="22"/>
                        <w:lang w:eastAsia="lt-LT"/>
                      </w:rPr>
                    </w:pPr>
                    <w:r w:rsidRPr="00005D7C">
                      <w:rPr>
                        <w:sz w:val="22"/>
                        <w:szCs w:val="22"/>
                        <w:lang w:eastAsia="lt-LT"/>
                      </w:rPr>
                      <w:t>65</w:t>
                    </w:r>
                    <w:r w:rsidR="00A934FC">
                      <w:rPr>
                        <w:sz w:val="22"/>
                        <w:szCs w:val="22"/>
                        <w:lang w:eastAsia="lt-LT"/>
                      </w:rPr>
                      <w:t> </w:t>
                    </w:r>
                    <w:r w:rsidRPr="00005D7C">
                      <w:rPr>
                        <w:sz w:val="22"/>
                        <w:szCs w:val="22"/>
                        <w:lang w:eastAsia="lt-LT"/>
                      </w:rPr>
                      <w:t>000</w:t>
                    </w:r>
                  </w:p>
                </w:tc>
                <w:tc>
                  <w:tcPr>
                    <w:tcW w:w="4966" w:type="dxa"/>
                    <w:gridSpan w:val="2"/>
                    <w:vMerge w:val="restart"/>
                    <w:tcBorders>
                      <w:top w:val="single" w:sz="4" w:space="0" w:color="auto"/>
                      <w:left w:val="single" w:sz="4" w:space="0" w:color="auto"/>
                      <w:right w:val="single" w:sz="4" w:space="0" w:color="auto"/>
                    </w:tcBorders>
                    <w:vAlign w:val="center"/>
                  </w:tcPr>
                  <w:p w14:paraId="22A7CC0D" w14:textId="77777777" w:rsidR="00A934FC" w:rsidRDefault="00A934FC" w:rsidP="00005D7C">
                    <w:pPr>
                      <w:rPr>
                        <w:b/>
                        <w:sz w:val="22"/>
                        <w:szCs w:val="22"/>
                        <w:lang w:eastAsia="lt-LT"/>
                      </w:rPr>
                    </w:pPr>
                  </w:p>
                  <w:p w14:paraId="5B1C8B39" w14:textId="4160FFAC" w:rsidR="00B2131B" w:rsidRPr="00005D7C" w:rsidRDefault="00844CC7" w:rsidP="00005D7C">
                    <w:pPr>
                      <w:rPr>
                        <w:sz w:val="22"/>
                        <w:szCs w:val="22"/>
                      </w:rPr>
                    </w:pPr>
                    <w:r>
                      <w:rPr>
                        <w:b/>
                        <w:sz w:val="22"/>
                        <w:szCs w:val="22"/>
                        <w:lang w:eastAsia="lt-LT"/>
                      </w:rPr>
                      <w:t>S5</w:t>
                    </w:r>
                    <w:r w:rsidR="00B2131B" w:rsidRPr="00005D7C">
                      <w:rPr>
                        <w:sz w:val="22"/>
                        <w:szCs w:val="22"/>
                        <w:lang w:eastAsia="lt-LT"/>
                      </w:rPr>
                      <w:t xml:space="preserve"> atliekų paruošimas naudoti ir šalinti apimantis šias išankstinio atliekų apdirbimo veiklas: </w:t>
                    </w:r>
                  </w:p>
                  <w:p w14:paraId="7115F53A" w14:textId="77777777" w:rsidR="00B2131B" w:rsidRPr="00005D7C" w:rsidRDefault="00B2131B" w:rsidP="00005D7C">
                    <w:pPr>
                      <w:rPr>
                        <w:sz w:val="22"/>
                        <w:szCs w:val="22"/>
                      </w:rPr>
                    </w:pPr>
                    <w:r w:rsidRPr="00005D7C">
                      <w:rPr>
                        <w:b/>
                        <w:sz w:val="22"/>
                        <w:szCs w:val="22"/>
                      </w:rPr>
                      <w:t xml:space="preserve">S502 </w:t>
                    </w:r>
                    <w:r w:rsidRPr="00005D7C">
                      <w:rPr>
                        <w:sz w:val="22"/>
                        <w:szCs w:val="22"/>
                      </w:rPr>
                      <w:t xml:space="preserve">rūšiavimas, </w:t>
                    </w:r>
                  </w:p>
                  <w:p w14:paraId="726DA502" w14:textId="77777777" w:rsidR="00B2131B" w:rsidRPr="00005D7C" w:rsidRDefault="00B2131B" w:rsidP="00005D7C">
                    <w:pPr>
                      <w:rPr>
                        <w:sz w:val="22"/>
                        <w:szCs w:val="22"/>
                        <w:lang w:eastAsia="lt-LT"/>
                      </w:rPr>
                    </w:pPr>
                    <w:r w:rsidRPr="00005D7C">
                      <w:rPr>
                        <w:b/>
                        <w:sz w:val="22"/>
                        <w:szCs w:val="22"/>
                      </w:rPr>
                      <w:t>S504</w:t>
                    </w:r>
                    <w:r w:rsidRPr="00005D7C">
                      <w:rPr>
                        <w:sz w:val="22"/>
                        <w:szCs w:val="22"/>
                      </w:rPr>
                      <w:t xml:space="preserve"> suspaudimas</w:t>
                    </w:r>
                    <w:r w:rsidRPr="00005D7C">
                      <w:rPr>
                        <w:sz w:val="22"/>
                        <w:szCs w:val="22"/>
                        <w:lang w:eastAsia="lt-LT"/>
                      </w:rPr>
                      <w:t>;</w:t>
                    </w:r>
                  </w:p>
                  <w:p w14:paraId="73603024" w14:textId="77777777" w:rsidR="00B2131B" w:rsidRPr="00005D7C" w:rsidRDefault="00B2131B" w:rsidP="00005D7C">
                    <w:pPr>
                      <w:pStyle w:val="Default"/>
                      <w:rPr>
                        <w:color w:val="auto"/>
                        <w:sz w:val="22"/>
                        <w:szCs w:val="22"/>
                      </w:rPr>
                    </w:pPr>
                    <w:r w:rsidRPr="00005D7C">
                      <w:rPr>
                        <w:b/>
                        <w:bCs/>
                        <w:color w:val="auto"/>
                        <w:sz w:val="22"/>
                        <w:szCs w:val="22"/>
                      </w:rPr>
                      <w:t xml:space="preserve">S509 </w:t>
                    </w:r>
                    <w:r w:rsidRPr="00005D7C">
                      <w:rPr>
                        <w:color w:val="auto"/>
                        <w:sz w:val="22"/>
                        <w:szCs w:val="22"/>
                      </w:rPr>
                      <w:t xml:space="preserve">– atskyrimas; </w:t>
                    </w:r>
                  </w:p>
                  <w:p w14:paraId="4C23BD01" w14:textId="77777777" w:rsidR="00B2131B" w:rsidRPr="00005D7C" w:rsidRDefault="00B2131B" w:rsidP="00005D7C">
                    <w:pPr>
                      <w:rPr>
                        <w:b/>
                        <w:sz w:val="22"/>
                        <w:szCs w:val="22"/>
                        <w:lang w:eastAsia="lt-LT"/>
                      </w:rPr>
                    </w:pPr>
                  </w:p>
                  <w:p w14:paraId="1216A6CF" w14:textId="77777777" w:rsidR="00B2131B" w:rsidRPr="00005D7C" w:rsidRDefault="00B2131B" w:rsidP="00005D7C">
                    <w:pPr>
                      <w:rPr>
                        <w:sz w:val="22"/>
                        <w:szCs w:val="22"/>
                        <w:lang w:eastAsia="lt-LT"/>
                      </w:rPr>
                    </w:pPr>
                    <w:r w:rsidRPr="00005D7C">
                      <w:rPr>
                        <w:b/>
                        <w:sz w:val="22"/>
                        <w:szCs w:val="22"/>
                        <w:lang w:eastAsia="lt-LT"/>
                      </w:rPr>
                      <w:t>R12</w:t>
                    </w:r>
                    <w:r w:rsidRPr="00005D7C">
                      <w:rPr>
                        <w:sz w:val="22"/>
                        <w:szCs w:val="22"/>
                        <w:lang w:eastAsia="lt-LT"/>
                      </w:rPr>
                      <w:t xml:space="preserve"> - atliekų būsenos ar sudėties pakeitimas prieš vykdant su jomis bet kurią iš R1-R11 veiklų (rūšiavimas, suspaudimas));</w:t>
                    </w:r>
                  </w:p>
                  <w:p w14:paraId="0A0A05B4" w14:textId="77777777" w:rsidR="00B2131B" w:rsidRPr="00005D7C" w:rsidRDefault="00B2131B" w:rsidP="00005D7C">
                    <w:pPr>
                      <w:rPr>
                        <w:b/>
                        <w:sz w:val="22"/>
                        <w:szCs w:val="22"/>
                        <w:lang w:eastAsia="lt-LT"/>
                      </w:rPr>
                    </w:pPr>
                  </w:p>
                  <w:p w14:paraId="3D898E34" w14:textId="2FCAB4A2" w:rsidR="00B2131B" w:rsidRPr="00005D7C" w:rsidRDefault="00B2131B" w:rsidP="00005D7C">
                    <w:pPr>
                      <w:rPr>
                        <w:sz w:val="22"/>
                        <w:szCs w:val="22"/>
                        <w:lang w:eastAsia="lt-LT"/>
                      </w:rPr>
                    </w:pPr>
                  </w:p>
                </w:tc>
              </w:tr>
              <w:tr w:rsidR="00B2131B" w:rsidRPr="00005D7C" w14:paraId="06FFECF9"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4F4D7258" w14:textId="77777777" w:rsidR="00B2131B" w:rsidRPr="00005D7C" w:rsidRDefault="00B2131B" w:rsidP="00005D7C">
                    <w:pPr>
                      <w:rPr>
                        <w:sz w:val="22"/>
                        <w:szCs w:val="22"/>
                      </w:rPr>
                    </w:pPr>
                    <w:r w:rsidRPr="00005D7C">
                      <w:rPr>
                        <w:sz w:val="22"/>
                        <w:szCs w:val="22"/>
                      </w:rPr>
                      <w:t xml:space="preserve">20 01 01 </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9286D23" w14:textId="77777777" w:rsidR="00B2131B" w:rsidRPr="00005D7C" w:rsidRDefault="00B2131B" w:rsidP="00005D7C">
                    <w:pPr>
                      <w:rPr>
                        <w:sz w:val="22"/>
                        <w:szCs w:val="22"/>
                      </w:rPr>
                    </w:pPr>
                    <w:r w:rsidRPr="00005D7C">
                      <w:rPr>
                        <w:sz w:val="22"/>
                        <w:szCs w:val="22"/>
                      </w:rPr>
                      <w:t>popierius ir kartonas</w:t>
                    </w:r>
                  </w:p>
                </w:tc>
                <w:tc>
                  <w:tcPr>
                    <w:tcW w:w="3224" w:type="dxa"/>
                    <w:tcBorders>
                      <w:top w:val="single" w:sz="4" w:space="0" w:color="auto"/>
                      <w:left w:val="single" w:sz="4" w:space="0" w:color="auto"/>
                      <w:bottom w:val="single" w:sz="4" w:space="0" w:color="auto"/>
                      <w:right w:val="single" w:sz="4" w:space="0" w:color="auto"/>
                    </w:tcBorders>
                    <w:vAlign w:val="center"/>
                  </w:tcPr>
                  <w:p w14:paraId="4EEFC961" w14:textId="58CFFF45" w:rsidR="00B2131B" w:rsidRPr="00005D7C" w:rsidRDefault="00B2131B" w:rsidP="00D9051D">
                    <w:pPr>
                      <w:rPr>
                        <w:sz w:val="22"/>
                        <w:szCs w:val="22"/>
                      </w:rPr>
                    </w:pPr>
                    <w:r w:rsidRPr="00005D7C">
                      <w:rPr>
                        <w:sz w:val="22"/>
                        <w:szCs w:val="22"/>
                      </w:rPr>
                      <w:t xml:space="preserve">popierius </w:t>
                    </w:r>
                    <w:r w:rsidR="00D9051D">
                      <w:rPr>
                        <w:sz w:val="22"/>
                        <w:szCs w:val="22"/>
                      </w:rPr>
                      <w:t>ir kartonas</w:t>
                    </w:r>
                  </w:p>
                </w:tc>
                <w:tc>
                  <w:tcPr>
                    <w:tcW w:w="1559" w:type="dxa"/>
                    <w:gridSpan w:val="3"/>
                    <w:vMerge/>
                    <w:tcBorders>
                      <w:left w:val="single" w:sz="4" w:space="0" w:color="auto"/>
                      <w:right w:val="single" w:sz="4" w:space="0" w:color="auto"/>
                    </w:tcBorders>
                    <w:vAlign w:val="center"/>
                  </w:tcPr>
                  <w:p w14:paraId="600D7D21"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0086549A"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3C6843DB" w14:textId="77777777" w:rsidR="00B2131B" w:rsidRPr="00005D7C" w:rsidRDefault="00B2131B" w:rsidP="00005D7C">
                    <w:pPr>
                      <w:rPr>
                        <w:b/>
                        <w:sz w:val="22"/>
                        <w:szCs w:val="22"/>
                        <w:lang w:eastAsia="lt-LT"/>
                      </w:rPr>
                    </w:pPr>
                  </w:p>
                </w:tc>
              </w:tr>
              <w:tr w:rsidR="00B2131B" w:rsidRPr="00005D7C" w14:paraId="1C271B70"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2332C52E" w14:textId="77777777" w:rsidR="00B2131B" w:rsidRPr="00005D7C" w:rsidRDefault="00B2131B" w:rsidP="00005D7C">
                    <w:pPr>
                      <w:jc w:val="center"/>
                      <w:rPr>
                        <w:sz w:val="22"/>
                        <w:szCs w:val="22"/>
                      </w:rPr>
                    </w:pPr>
                    <w:r w:rsidRPr="00005D7C">
                      <w:rPr>
                        <w:sz w:val="22"/>
                        <w:szCs w:val="22"/>
                      </w:rPr>
                      <w:t>20 01 02</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DC33C71" w14:textId="77777777" w:rsidR="00B2131B" w:rsidRPr="00005D7C" w:rsidRDefault="00B2131B" w:rsidP="00005D7C">
                    <w:pPr>
                      <w:rPr>
                        <w:sz w:val="22"/>
                        <w:szCs w:val="22"/>
                      </w:rPr>
                    </w:pPr>
                    <w:r w:rsidRPr="00005D7C">
                      <w:rPr>
                        <w:sz w:val="22"/>
                        <w:szCs w:val="22"/>
                      </w:rPr>
                      <w:t>stiklas</w:t>
                    </w:r>
                  </w:p>
                </w:tc>
                <w:tc>
                  <w:tcPr>
                    <w:tcW w:w="3224" w:type="dxa"/>
                    <w:tcBorders>
                      <w:top w:val="single" w:sz="4" w:space="0" w:color="auto"/>
                      <w:left w:val="single" w:sz="4" w:space="0" w:color="auto"/>
                      <w:bottom w:val="single" w:sz="4" w:space="0" w:color="auto"/>
                      <w:right w:val="single" w:sz="4" w:space="0" w:color="auto"/>
                    </w:tcBorders>
                    <w:vAlign w:val="center"/>
                  </w:tcPr>
                  <w:p w14:paraId="75F2A6DF" w14:textId="77777777" w:rsidR="00B2131B" w:rsidRPr="00005D7C" w:rsidRDefault="00B2131B" w:rsidP="00005D7C">
                    <w:pPr>
                      <w:rPr>
                        <w:sz w:val="22"/>
                        <w:szCs w:val="22"/>
                      </w:rPr>
                    </w:pPr>
                    <w:r w:rsidRPr="00005D7C">
                      <w:rPr>
                        <w:sz w:val="22"/>
                        <w:szCs w:val="22"/>
                      </w:rPr>
                      <w:t>stiklas</w:t>
                    </w:r>
                  </w:p>
                </w:tc>
                <w:tc>
                  <w:tcPr>
                    <w:tcW w:w="1559" w:type="dxa"/>
                    <w:gridSpan w:val="3"/>
                    <w:vMerge/>
                    <w:tcBorders>
                      <w:left w:val="single" w:sz="4" w:space="0" w:color="auto"/>
                      <w:right w:val="single" w:sz="4" w:space="0" w:color="auto"/>
                    </w:tcBorders>
                  </w:tcPr>
                  <w:p w14:paraId="78F8A189"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7559ED97"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5FCBE8E" w14:textId="77777777" w:rsidR="00B2131B" w:rsidRPr="00005D7C" w:rsidRDefault="00B2131B" w:rsidP="00005D7C">
                    <w:pPr>
                      <w:rPr>
                        <w:b/>
                        <w:sz w:val="22"/>
                        <w:szCs w:val="22"/>
                        <w:lang w:eastAsia="lt-LT"/>
                      </w:rPr>
                    </w:pPr>
                  </w:p>
                </w:tc>
              </w:tr>
              <w:tr w:rsidR="00B2131B" w:rsidRPr="00005D7C" w14:paraId="0004F8A8"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235466F7" w14:textId="77777777" w:rsidR="00B2131B" w:rsidRPr="00005D7C" w:rsidRDefault="00B2131B" w:rsidP="00005D7C">
                    <w:pPr>
                      <w:jc w:val="center"/>
                      <w:rPr>
                        <w:sz w:val="22"/>
                        <w:szCs w:val="22"/>
                      </w:rPr>
                    </w:pPr>
                    <w:r w:rsidRPr="00005D7C">
                      <w:rPr>
                        <w:sz w:val="22"/>
                        <w:szCs w:val="22"/>
                      </w:rPr>
                      <w:t>20 01 10</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7FECBF2" w14:textId="77777777" w:rsidR="00B2131B" w:rsidRPr="00005D7C" w:rsidRDefault="00B2131B" w:rsidP="00005D7C">
                    <w:pPr>
                      <w:rPr>
                        <w:sz w:val="22"/>
                        <w:szCs w:val="22"/>
                      </w:rPr>
                    </w:pPr>
                    <w:r w:rsidRPr="00005D7C">
                      <w:rPr>
                        <w:sz w:val="22"/>
                        <w:szCs w:val="22"/>
                      </w:rPr>
                      <w:t>drabužiai</w:t>
                    </w:r>
                  </w:p>
                </w:tc>
                <w:tc>
                  <w:tcPr>
                    <w:tcW w:w="3224" w:type="dxa"/>
                    <w:tcBorders>
                      <w:top w:val="single" w:sz="4" w:space="0" w:color="auto"/>
                      <w:left w:val="single" w:sz="4" w:space="0" w:color="auto"/>
                      <w:bottom w:val="single" w:sz="4" w:space="0" w:color="auto"/>
                      <w:right w:val="single" w:sz="4" w:space="0" w:color="auto"/>
                    </w:tcBorders>
                    <w:vAlign w:val="center"/>
                  </w:tcPr>
                  <w:p w14:paraId="04E3084A" w14:textId="77777777" w:rsidR="00B2131B" w:rsidRPr="00005D7C" w:rsidRDefault="00B2131B" w:rsidP="00005D7C">
                    <w:pPr>
                      <w:rPr>
                        <w:sz w:val="22"/>
                        <w:szCs w:val="22"/>
                      </w:rPr>
                    </w:pPr>
                    <w:r w:rsidRPr="00005D7C">
                      <w:rPr>
                        <w:sz w:val="22"/>
                        <w:szCs w:val="22"/>
                      </w:rPr>
                      <w:t>drabužiai</w:t>
                    </w:r>
                  </w:p>
                </w:tc>
                <w:tc>
                  <w:tcPr>
                    <w:tcW w:w="1559" w:type="dxa"/>
                    <w:gridSpan w:val="3"/>
                    <w:vMerge/>
                    <w:tcBorders>
                      <w:left w:val="single" w:sz="4" w:space="0" w:color="auto"/>
                      <w:right w:val="single" w:sz="4" w:space="0" w:color="auto"/>
                    </w:tcBorders>
                  </w:tcPr>
                  <w:p w14:paraId="14C1BEA6"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67BBAFE2"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2657592E" w14:textId="77777777" w:rsidR="00B2131B" w:rsidRPr="00005D7C" w:rsidRDefault="00B2131B" w:rsidP="00005D7C">
                    <w:pPr>
                      <w:rPr>
                        <w:b/>
                        <w:sz w:val="22"/>
                        <w:szCs w:val="22"/>
                        <w:lang w:eastAsia="lt-LT"/>
                      </w:rPr>
                    </w:pPr>
                  </w:p>
                </w:tc>
              </w:tr>
              <w:tr w:rsidR="00B2131B" w:rsidRPr="00005D7C" w14:paraId="4E236ED8"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59C3E852" w14:textId="77777777" w:rsidR="00B2131B" w:rsidRPr="00005D7C" w:rsidRDefault="00B2131B" w:rsidP="00005D7C">
                    <w:pPr>
                      <w:jc w:val="center"/>
                      <w:rPr>
                        <w:sz w:val="22"/>
                        <w:szCs w:val="22"/>
                      </w:rPr>
                    </w:pPr>
                    <w:r w:rsidRPr="00005D7C">
                      <w:rPr>
                        <w:sz w:val="22"/>
                        <w:szCs w:val="22"/>
                      </w:rPr>
                      <w:t>20 01 11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BB480D5" w14:textId="77777777" w:rsidR="00B2131B" w:rsidRPr="00005D7C" w:rsidRDefault="00B2131B" w:rsidP="00005D7C">
                    <w:pPr>
                      <w:rPr>
                        <w:sz w:val="22"/>
                        <w:szCs w:val="22"/>
                      </w:rPr>
                    </w:pPr>
                    <w:r w:rsidRPr="00005D7C">
                      <w:rPr>
                        <w:sz w:val="22"/>
                        <w:szCs w:val="22"/>
                      </w:rPr>
                      <w:t>tekstilės gaminiai</w:t>
                    </w:r>
                  </w:p>
                </w:tc>
                <w:tc>
                  <w:tcPr>
                    <w:tcW w:w="3224" w:type="dxa"/>
                    <w:tcBorders>
                      <w:top w:val="single" w:sz="4" w:space="0" w:color="auto"/>
                      <w:left w:val="single" w:sz="4" w:space="0" w:color="auto"/>
                      <w:bottom w:val="single" w:sz="4" w:space="0" w:color="auto"/>
                      <w:right w:val="single" w:sz="4" w:space="0" w:color="auto"/>
                    </w:tcBorders>
                    <w:vAlign w:val="center"/>
                  </w:tcPr>
                  <w:p w14:paraId="66BF5A6C" w14:textId="77777777" w:rsidR="00B2131B" w:rsidRPr="00005D7C" w:rsidRDefault="00B2131B" w:rsidP="00005D7C">
                    <w:pPr>
                      <w:rPr>
                        <w:sz w:val="22"/>
                        <w:szCs w:val="22"/>
                      </w:rPr>
                    </w:pPr>
                    <w:r w:rsidRPr="00005D7C">
                      <w:rPr>
                        <w:sz w:val="22"/>
                        <w:szCs w:val="22"/>
                      </w:rPr>
                      <w:t>tekstilės gaminiai</w:t>
                    </w:r>
                  </w:p>
                </w:tc>
                <w:tc>
                  <w:tcPr>
                    <w:tcW w:w="1559" w:type="dxa"/>
                    <w:gridSpan w:val="3"/>
                    <w:vMerge/>
                    <w:tcBorders>
                      <w:left w:val="single" w:sz="4" w:space="0" w:color="auto"/>
                      <w:right w:val="single" w:sz="4" w:space="0" w:color="auto"/>
                    </w:tcBorders>
                  </w:tcPr>
                  <w:p w14:paraId="55FCC26A"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5CBB4CE6"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881FF14" w14:textId="77777777" w:rsidR="00B2131B" w:rsidRPr="00005D7C" w:rsidRDefault="00B2131B" w:rsidP="00005D7C">
                    <w:pPr>
                      <w:rPr>
                        <w:b/>
                        <w:sz w:val="22"/>
                        <w:szCs w:val="22"/>
                        <w:lang w:eastAsia="lt-LT"/>
                      </w:rPr>
                    </w:pPr>
                  </w:p>
                </w:tc>
              </w:tr>
              <w:tr w:rsidR="00B2131B" w:rsidRPr="00005D7C" w14:paraId="6370A95A"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53AB731" w14:textId="77777777" w:rsidR="00B2131B" w:rsidRPr="00005D7C" w:rsidRDefault="00B2131B" w:rsidP="00005D7C">
                    <w:pPr>
                      <w:jc w:val="center"/>
                      <w:rPr>
                        <w:sz w:val="22"/>
                        <w:szCs w:val="22"/>
                        <w:lang w:val="en-US"/>
                      </w:rPr>
                    </w:pPr>
                    <w:r w:rsidRPr="00005D7C">
                      <w:rPr>
                        <w:sz w:val="22"/>
                        <w:szCs w:val="22"/>
                        <w:lang w:val="en-US"/>
                      </w:rPr>
                      <w:t xml:space="preserve">20 01 39 </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89295B7" w14:textId="77777777" w:rsidR="00B2131B" w:rsidRPr="00005D7C" w:rsidRDefault="00B2131B" w:rsidP="00005D7C">
                    <w:pPr>
                      <w:rPr>
                        <w:sz w:val="22"/>
                        <w:szCs w:val="22"/>
                      </w:rPr>
                    </w:pPr>
                    <w:r w:rsidRPr="00005D7C">
                      <w:rPr>
                        <w:sz w:val="22"/>
                        <w:szCs w:val="22"/>
                      </w:rPr>
                      <w:t>plastikai</w:t>
                    </w:r>
                  </w:p>
                </w:tc>
                <w:tc>
                  <w:tcPr>
                    <w:tcW w:w="3224" w:type="dxa"/>
                    <w:tcBorders>
                      <w:top w:val="single" w:sz="4" w:space="0" w:color="auto"/>
                      <w:left w:val="single" w:sz="4" w:space="0" w:color="auto"/>
                      <w:bottom w:val="single" w:sz="4" w:space="0" w:color="auto"/>
                      <w:right w:val="single" w:sz="4" w:space="0" w:color="auto"/>
                    </w:tcBorders>
                    <w:vAlign w:val="center"/>
                  </w:tcPr>
                  <w:p w14:paraId="7A8648D2" w14:textId="30556125" w:rsidR="00B2131B" w:rsidRPr="00005D7C" w:rsidRDefault="00C36DF6" w:rsidP="000F0133">
                    <w:pPr>
                      <w:rPr>
                        <w:sz w:val="22"/>
                        <w:szCs w:val="22"/>
                      </w:rPr>
                    </w:pPr>
                    <w:r>
                      <w:rPr>
                        <w:sz w:val="22"/>
                        <w:szCs w:val="22"/>
                      </w:rPr>
                      <w:t>Plastikai</w:t>
                    </w:r>
                  </w:p>
                </w:tc>
                <w:tc>
                  <w:tcPr>
                    <w:tcW w:w="1559" w:type="dxa"/>
                    <w:gridSpan w:val="3"/>
                    <w:vMerge/>
                    <w:tcBorders>
                      <w:left w:val="single" w:sz="4" w:space="0" w:color="auto"/>
                      <w:right w:val="single" w:sz="4" w:space="0" w:color="auto"/>
                    </w:tcBorders>
                  </w:tcPr>
                  <w:p w14:paraId="0CA49B1A"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21DEDCD5"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7DCAAD8B" w14:textId="77777777" w:rsidR="00B2131B" w:rsidRPr="00005D7C" w:rsidRDefault="00B2131B" w:rsidP="00005D7C">
                    <w:pPr>
                      <w:rPr>
                        <w:b/>
                        <w:sz w:val="22"/>
                        <w:szCs w:val="22"/>
                        <w:lang w:eastAsia="lt-LT"/>
                      </w:rPr>
                    </w:pPr>
                  </w:p>
                </w:tc>
              </w:tr>
              <w:tr w:rsidR="00B2131B" w:rsidRPr="00005D7C" w14:paraId="1A971132"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090304EB" w14:textId="77777777" w:rsidR="00B2131B" w:rsidRPr="000F0133" w:rsidRDefault="00B2131B" w:rsidP="00005D7C">
                    <w:pPr>
                      <w:jc w:val="center"/>
                      <w:rPr>
                        <w:sz w:val="22"/>
                        <w:szCs w:val="22"/>
                      </w:rPr>
                    </w:pPr>
                    <w:r w:rsidRPr="000F0133">
                      <w:rPr>
                        <w:sz w:val="22"/>
                        <w:szCs w:val="22"/>
                      </w:rPr>
                      <w:t>20 03 07</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3E0636B" w14:textId="34C7F81F" w:rsidR="00B2131B" w:rsidRPr="000F0133" w:rsidRDefault="00D93561" w:rsidP="00005D7C">
                    <w:pPr>
                      <w:rPr>
                        <w:sz w:val="22"/>
                        <w:szCs w:val="22"/>
                      </w:rPr>
                    </w:pPr>
                    <w:r w:rsidRPr="000F0133">
                      <w:rPr>
                        <w:sz w:val="22"/>
                        <w:szCs w:val="22"/>
                      </w:rPr>
                      <w:t>Didelių gabaritų atliekos</w:t>
                    </w:r>
                  </w:p>
                </w:tc>
                <w:tc>
                  <w:tcPr>
                    <w:tcW w:w="3224" w:type="dxa"/>
                    <w:tcBorders>
                      <w:top w:val="single" w:sz="4" w:space="0" w:color="auto"/>
                      <w:left w:val="single" w:sz="4" w:space="0" w:color="auto"/>
                      <w:bottom w:val="single" w:sz="4" w:space="0" w:color="auto"/>
                      <w:right w:val="single" w:sz="4" w:space="0" w:color="auto"/>
                    </w:tcBorders>
                    <w:vAlign w:val="center"/>
                  </w:tcPr>
                  <w:p w14:paraId="6252D49D" w14:textId="77777777" w:rsidR="00B2131B" w:rsidRPr="000F0133" w:rsidRDefault="00B2131B" w:rsidP="00005D7C">
                    <w:pPr>
                      <w:rPr>
                        <w:sz w:val="22"/>
                        <w:szCs w:val="22"/>
                      </w:rPr>
                    </w:pPr>
                    <w:r w:rsidRPr="000F0133">
                      <w:rPr>
                        <w:sz w:val="22"/>
                        <w:szCs w:val="22"/>
                      </w:rPr>
                      <w:t>didžiosios atliekos</w:t>
                    </w:r>
                  </w:p>
                </w:tc>
                <w:tc>
                  <w:tcPr>
                    <w:tcW w:w="1559" w:type="dxa"/>
                    <w:gridSpan w:val="3"/>
                    <w:vMerge/>
                    <w:tcBorders>
                      <w:left w:val="single" w:sz="4" w:space="0" w:color="auto"/>
                      <w:right w:val="single" w:sz="4" w:space="0" w:color="auto"/>
                    </w:tcBorders>
                  </w:tcPr>
                  <w:p w14:paraId="1EB37596"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65B2BA35"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49E5E5F" w14:textId="77777777" w:rsidR="00B2131B" w:rsidRPr="00005D7C" w:rsidRDefault="00B2131B" w:rsidP="00005D7C">
                    <w:pPr>
                      <w:rPr>
                        <w:b/>
                        <w:sz w:val="22"/>
                        <w:szCs w:val="22"/>
                        <w:lang w:eastAsia="lt-LT"/>
                      </w:rPr>
                    </w:pPr>
                  </w:p>
                </w:tc>
              </w:tr>
              <w:tr w:rsidR="00140ED4" w:rsidRPr="00005D7C" w14:paraId="4503EA14"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00374DD" w14:textId="4237E598" w:rsidR="00140ED4" w:rsidRPr="00273668" w:rsidRDefault="00140ED4" w:rsidP="00005D7C">
                    <w:pPr>
                      <w:jc w:val="center"/>
                      <w:rPr>
                        <w:sz w:val="22"/>
                        <w:szCs w:val="22"/>
                      </w:rPr>
                    </w:pPr>
                    <w:r w:rsidRPr="00273668">
                      <w:rPr>
                        <w:sz w:val="22"/>
                        <w:szCs w:val="24"/>
                      </w:rPr>
                      <w:t>15 01 01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FA6F7DB" w14:textId="78D5E45F" w:rsidR="00140ED4" w:rsidRPr="00273668" w:rsidRDefault="006D41EE" w:rsidP="00005D7C">
                    <w:pPr>
                      <w:rPr>
                        <w:sz w:val="22"/>
                        <w:szCs w:val="22"/>
                      </w:rPr>
                    </w:pPr>
                    <w:r w:rsidRPr="00273668">
                      <w:rPr>
                        <w:sz w:val="22"/>
                        <w:szCs w:val="24"/>
                      </w:rPr>
                      <w:t>popieriaus ir kartono pakuotės</w:t>
                    </w:r>
                  </w:p>
                </w:tc>
                <w:tc>
                  <w:tcPr>
                    <w:tcW w:w="3224" w:type="dxa"/>
                    <w:tcBorders>
                      <w:top w:val="single" w:sz="4" w:space="0" w:color="auto"/>
                      <w:left w:val="single" w:sz="4" w:space="0" w:color="auto"/>
                      <w:bottom w:val="single" w:sz="4" w:space="0" w:color="auto"/>
                      <w:right w:val="single" w:sz="4" w:space="0" w:color="auto"/>
                    </w:tcBorders>
                    <w:vAlign w:val="center"/>
                  </w:tcPr>
                  <w:p w14:paraId="737F87E3" w14:textId="40A706C0" w:rsidR="00140ED4" w:rsidRPr="00273668" w:rsidRDefault="006D41EE" w:rsidP="00005D7C">
                    <w:pPr>
                      <w:rPr>
                        <w:sz w:val="22"/>
                        <w:szCs w:val="22"/>
                      </w:rPr>
                    </w:pPr>
                    <w:r w:rsidRPr="00273668">
                      <w:rPr>
                        <w:sz w:val="22"/>
                        <w:szCs w:val="24"/>
                      </w:rPr>
                      <w:t>popieriaus ir kartono pakuotės</w:t>
                    </w:r>
                  </w:p>
                </w:tc>
                <w:tc>
                  <w:tcPr>
                    <w:tcW w:w="1559" w:type="dxa"/>
                    <w:gridSpan w:val="3"/>
                    <w:vMerge/>
                    <w:tcBorders>
                      <w:left w:val="single" w:sz="4" w:space="0" w:color="auto"/>
                      <w:right w:val="single" w:sz="4" w:space="0" w:color="auto"/>
                    </w:tcBorders>
                  </w:tcPr>
                  <w:p w14:paraId="7E8D0F10" w14:textId="77777777" w:rsidR="00140ED4" w:rsidRPr="00005D7C" w:rsidRDefault="00140ED4" w:rsidP="00005D7C">
                    <w:pPr>
                      <w:rPr>
                        <w:sz w:val="22"/>
                        <w:szCs w:val="22"/>
                      </w:rPr>
                    </w:pPr>
                  </w:p>
                </w:tc>
                <w:tc>
                  <w:tcPr>
                    <w:tcW w:w="1137" w:type="dxa"/>
                    <w:gridSpan w:val="2"/>
                    <w:vMerge/>
                    <w:tcBorders>
                      <w:left w:val="single" w:sz="4" w:space="0" w:color="auto"/>
                      <w:right w:val="single" w:sz="4" w:space="0" w:color="auto"/>
                    </w:tcBorders>
                    <w:vAlign w:val="center"/>
                  </w:tcPr>
                  <w:p w14:paraId="0487E5E8" w14:textId="77777777" w:rsidR="00140ED4" w:rsidRPr="00005D7C" w:rsidRDefault="00140ED4"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6C8BA9F4" w14:textId="77777777" w:rsidR="00140ED4" w:rsidRPr="00005D7C" w:rsidRDefault="00140ED4" w:rsidP="00005D7C">
                    <w:pPr>
                      <w:ind w:firstLine="567"/>
                      <w:rPr>
                        <w:sz w:val="22"/>
                        <w:szCs w:val="22"/>
                        <w:lang w:eastAsia="lt-LT"/>
                      </w:rPr>
                    </w:pPr>
                  </w:p>
                </w:tc>
              </w:tr>
              <w:tr w:rsidR="006D41EE" w:rsidRPr="00005D7C" w14:paraId="433276CD"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473EAE18" w14:textId="11D8B0ED" w:rsidR="006D41EE" w:rsidRPr="00273668" w:rsidRDefault="006D41EE" w:rsidP="00005D7C">
                    <w:pPr>
                      <w:jc w:val="center"/>
                      <w:rPr>
                        <w:sz w:val="22"/>
                        <w:szCs w:val="24"/>
                      </w:rPr>
                    </w:pPr>
                    <w:r w:rsidRPr="00273668">
                      <w:rPr>
                        <w:sz w:val="22"/>
                        <w:szCs w:val="24"/>
                      </w:rPr>
                      <w:t>15 01 02</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AA9A9D5" w14:textId="4BD5E9BC" w:rsidR="006D41EE" w:rsidRPr="00273668" w:rsidRDefault="006D41EE" w:rsidP="00005D7C">
                    <w:pPr>
                      <w:rPr>
                        <w:sz w:val="22"/>
                        <w:szCs w:val="24"/>
                      </w:rPr>
                    </w:pPr>
                    <w:r w:rsidRPr="00273668">
                      <w:rPr>
                        <w:sz w:val="22"/>
                        <w:szCs w:val="24"/>
                      </w:rPr>
                      <w:t>plastikinės (kartu su PET) pakuotės</w:t>
                    </w:r>
                  </w:p>
                </w:tc>
                <w:tc>
                  <w:tcPr>
                    <w:tcW w:w="3224" w:type="dxa"/>
                    <w:tcBorders>
                      <w:top w:val="single" w:sz="4" w:space="0" w:color="auto"/>
                      <w:left w:val="single" w:sz="4" w:space="0" w:color="auto"/>
                      <w:bottom w:val="single" w:sz="4" w:space="0" w:color="auto"/>
                      <w:right w:val="single" w:sz="4" w:space="0" w:color="auto"/>
                    </w:tcBorders>
                    <w:vAlign w:val="center"/>
                  </w:tcPr>
                  <w:p w14:paraId="69E5256C" w14:textId="6874BFAA" w:rsidR="006D41EE" w:rsidRPr="00273668" w:rsidRDefault="006D41EE" w:rsidP="00005D7C">
                    <w:pPr>
                      <w:rPr>
                        <w:sz w:val="22"/>
                        <w:szCs w:val="24"/>
                      </w:rPr>
                    </w:pPr>
                    <w:r w:rsidRPr="00273668">
                      <w:rPr>
                        <w:sz w:val="22"/>
                        <w:szCs w:val="24"/>
                      </w:rPr>
                      <w:t>plastikinės (kartu su PET) pakuotės</w:t>
                    </w:r>
                  </w:p>
                </w:tc>
                <w:tc>
                  <w:tcPr>
                    <w:tcW w:w="1559" w:type="dxa"/>
                    <w:gridSpan w:val="3"/>
                    <w:vMerge/>
                    <w:tcBorders>
                      <w:left w:val="single" w:sz="4" w:space="0" w:color="auto"/>
                      <w:right w:val="single" w:sz="4" w:space="0" w:color="auto"/>
                    </w:tcBorders>
                  </w:tcPr>
                  <w:p w14:paraId="16D9804C" w14:textId="77777777" w:rsidR="006D41EE" w:rsidRPr="00005D7C" w:rsidRDefault="006D41EE" w:rsidP="00005D7C">
                    <w:pPr>
                      <w:rPr>
                        <w:sz w:val="22"/>
                        <w:szCs w:val="22"/>
                      </w:rPr>
                    </w:pPr>
                  </w:p>
                </w:tc>
                <w:tc>
                  <w:tcPr>
                    <w:tcW w:w="1137" w:type="dxa"/>
                    <w:gridSpan w:val="2"/>
                    <w:vMerge/>
                    <w:tcBorders>
                      <w:left w:val="single" w:sz="4" w:space="0" w:color="auto"/>
                      <w:right w:val="single" w:sz="4" w:space="0" w:color="auto"/>
                    </w:tcBorders>
                    <w:vAlign w:val="center"/>
                  </w:tcPr>
                  <w:p w14:paraId="311B91D7" w14:textId="77777777" w:rsidR="006D41EE" w:rsidRPr="00005D7C" w:rsidRDefault="006D41EE"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09B6C1B8" w14:textId="77777777" w:rsidR="006D41EE" w:rsidRPr="00005D7C" w:rsidRDefault="006D41EE" w:rsidP="00005D7C">
                    <w:pPr>
                      <w:ind w:firstLine="567"/>
                      <w:rPr>
                        <w:sz w:val="22"/>
                        <w:szCs w:val="22"/>
                        <w:lang w:eastAsia="lt-LT"/>
                      </w:rPr>
                    </w:pPr>
                  </w:p>
                </w:tc>
              </w:tr>
              <w:tr w:rsidR="006D41EE" w:rsidRPr="00005D7C" w14:paraId="311EB38B"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5679C5D9" w14:textId="48DAE2E3" w:rsidR="006D41EE" w:rsidRPr="00273668" w:rsidRDefault="006D41EE" w:rsidP="00005D7C">
                    <w:pPr>
                      <w:jc w:val="center"/>
                      <w:rPr>
                        <w:sz w:val="22"/>
                        <w:szCs w:val="24"/>
                      </w:rPr>
                    </w:pPr>
                    <w:r w:rsidRPr="00273668">
                      <w:rPr>
                        <w:sz w:val="22"/>
                        <w:szCs w:val="24"/>
                      </w:rPr>
                      <w:t xml:space="preserve">15 </w:t>
                    </w:r>
                    <w:r w:rsidR="003A46D8" w:rsidRPr="00273668">
                      <w:rPr>
                        <w:sz w:val="22"/>
                        <w:szCs w:val="24"/>
                      </w:rPr>
                      <w:t>01 04</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8A7FDC3" w14:textId="083C7958" w:rsidR="006D41EE" w:rsidRPr="00273668" w:rsidRDefault="003A46D8" w:rsidP="00005D7C">
                    <w:pPr>
                      <w:rPr>
                        <w:sz w:val="22"/>
                        <w:szCs w:val="24"/>
                      </w:rPr>
                    </w:pPr>
                    <w:r w:rsidRPr="00273668">
                      <w:rPr>
                        <w:sz w:val="22"/>
                        <w:szCs w:val="24"/>
                      </w:rPr>
                      <w:t>metalinės pakuotės</w:t>
                    </w:r>
                  </w:p>
                </w:tc>
                <w:tc>
                  <w:tcPr>
                    <w:tcW w:w="3224" w:type="dxa"/>
                    <w:tcBorders>
                      <w:top w:val="single" w:sz="4" w:space="0" w:color="auto"/>
                      <w:left w:val="single" w:sz="4" w:space="0" w:color="auto"/>
                      <w:bottom w:val="single" w:sz="4" w:space="0" w:color="auto"/>
                      <w:right w:val="single" w:sz="4" w:space="0" w:color="auto"/>
                    </w:tcBorders>
                    <w:vAlign w:val="center"/>
                  </w:tcPr>
                  <w:p w14:paraId="7FBED2D7" w14:textId="1307D8F9" w:rsidR="006D41EE" w:rsidRPr="00273668" w:rsidRDefault="003A46D8" w:rsidP="00005D7C">
                    <w:pPr>
                      <w:rPr>
                        <w:sz w:val="22"/>
                        <w:szCs w:val="24"/>
                      </w:rPr>
                    </w:pPr>
                    <w:r w:rsidRPr="00273668">
                      <w:rPr>
                        <w:sz w:val="22"/>
                        <w:szCs w:val="24"/>
                      </w:rPr>
                      <w:t>metalinės pakuotės</w:t>
                    </w:r>
                  </w:p>
                </w:tc>
                <w:tc>
                  <w:tcPr>
                    <w:tcW w:w="1559" w:type="dxa"/>
                    <w:gridSpan w:val="3"/>
                    <w:vMerge/>
                    <w:tcBorders>
                      <w:left w:val="single" w:sz="4" w:space="0" w:color="auto"/>
                      <w:right w:val="single" w:sz="4" w:space="0" w:color="auto"/>
                    </w:tcBorders>
                  </w:tcPr>
                  <w:p w14:paraId="56AB7A5D" w14:textId="77777777" w:rsidR="006D41EE" w:rsidRPr="00005D7C" w:rsidRDefault="006D41EE" w:rsidP="00005D7C">
                    <w:pPr>
                      <w:rPr>
                        <w:sz w:val="22"/>
                        <w:szCs w:val="22"/>
                      </w:rPr>
                    </w:pPr>
                  </w:p>
                </w:tc>
                <w:tc>
                  <w:tcPr>
                    <w:tcW w:w="1137" w:type="dxa"/>
                    <w:gridSpan w:val="2"/>
                    <w:vMerge/>
                    <w:tcBorders>
                      <w:left w:val="single" w:sz="4" w:space="0" w:color="auto"/>
                      <w:right w:val="single" w:sz="4" w:space="0" w:color="auto"/>
                    </w:tcBorders>
                    <w:vAlign w:val="center"/>
                  </w:tcPr>
                  <w:p w14:paraId="0B823028" w14:textId="77777777" w:rsidR="006D41EE" w:rsidRPr="00005D7C" w:rsidRDefault="006D41EE"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C7E375D" w14:textId="77777777" w:rsidR="006D41EE" w:rsidRPr="00005D7C" w:rsidRDefault="006D41EE" w:rsidP="00005D7C">
                    <w:pPr>
                      <w:ind w:firstLine="567"/>
                      <w:rPr>
                        <w:sz w:val="22"/>
                        <w:szCs w:val="22"/>
                        <w:lang w:eastAsia="lt-LT"/>
                      </w:rPr>
                    </w:pPr>
                  </w:p>
                </w:tc>
              </w:tr>
              <w:tr w:rsidR="006D41EE" w:rsidRPr="00005D7C" w14:paraId="41150FDA"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00D2138F" w14:textId="6D42FF0A" w:rsidR="006D41EE" w:rsidRPr="00273668" w:rsidRDefault="003A46D8" w:rsidP="00005D7C">
                    <w:pPr>
                      <w:jc w:val="center"/>
                      <w:rPr>
                        <w:sz w:val="22"/>
                        <w:szCs w:val="24"/>
                      </w:rPr>
                    </w:pPr>
                    <w:r w:rsidRPr="00273668">
                      <w:rPr>
                        <w:sz w:val="22"/>
                        <w:szCs w:val="24"/>
                      </w:rPr>
                      <w:t>15 01 05</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644FED6" w14:textId="54A3EC5B" w:rsidR="006D41EE" w:rsidRPr="00273668" w:rsidRDefault="003A46D8" w:rsidP="00005D7C">
                    <w:pPr>
                      <w:rPr>
                        <w:sz w:val="22"/>
                        <w:szCs w:val="24"/>
                      </w:rPr>
                    </w:pPr>
                    <w:r w:rsidRPr="00273668">
                      <w:rPr>
                        <w:sz w:val="22"/>
                        <w:szCs w:val="24"/>
                      </w:rPr>
                      <w:t>kombinuotos pakuotės</w:t>
                    </w:r>
                  </w:p>
                </w:tc>
                <w:tc>
                  <w:tcPr>
                    <w:tcW w:w="3224" w:type="dxa"/>
                    <w:tcBorders>
                      <w:top w:val="single" w:sz="4" w:space="0" w:color="auto"/>
                      <w:left w:val="single" w:sz="4" w:space="0" w:color="auto"/>
                      <w:bottom w:val="single" w:sz="4" w:space="0" w:color="auto"/>
                      <w:right w:val="single" w:sz="4" w:space="0" w:color="auto"/>
                    </w:tcBorders>
                    <w:vAlign w:val="center"/>
                  </w:tcPr>
                  <w:p w14:paraId="6FF11FD2" w14:textId="2FAF4E2E" w:rsidR="006D41EE" w:rsidRPr="00273668" w:rsidRDefault="003A46D8" w:rsidP="00005D7C">
                    <w:pPr>
                      <w:rPr>
                        <w:sz w:val="22"/>
                        <w:szCs w:val="24"/>
                      </w:rPr>
                    </w:pPr>
                    <w:r w:rsidRPr="00273668">
                      <w:rPr>
                        <w:sz w:val="22"/>
                        <w:szCs w:val="24"/>
                      </w:rPr>
                      <w:t>kombinuotos pakuotės</w:t>
                    </w:r>
                  </w:p>
                </w:tc>
                <w:tc>
                  <w:tcPr>
                    <w:tcW w:w="1559" w:type="dxa"/>
                    <w:gridSpan w:val="3"/>
                    <w:vMerge/>
                    <w:tcBorders>
                      <w:left w:val="single" w:sz="4" w:space="0" w:color="auto"/>
                      <w:right w:val="single" w:sz="4" w:space="0" w:color="auto"/>
                    </w:tcBorders>
                  </w:tcPr>
                  <w:p w14:paraId="105EBCF5" w14:textId="77777777" w:rsidR="006D41EE" w:rsidRPr="00005D7C" w:rsidRDefault="006D41EE" w:rsidP="00005D7C">
                    <w:pPr>
                      <w:rPr>
                        <w:sz w:val="22"/>
                        <w:szCs w:val="22"/>
                      </w:rPr>
                    </w:pPr>
                  </w:p>
                </w:tc>
                <w:tc>
                  <w:tcPr>
                    <w:tcW w:w="1137" w:type="dxa"/>
                    <w:gridSpan w:val="2"/>
                    <w:vMerge/>
                    <w:tcBorders>
                      <w:left w:val="single" w:sz="4" w:space="0" w:color="auto"/>
                      <w:right w:val="single" w:sz="4" w:space="0" w:color="auto"/>
                    </w:tcBorders>
                    <w:vAlign w:val="center"/>
                  </w:tcPr>
                  <w:p w14:paraId="1D83B00A" w14:textId="77777777" w:rsidR="006D41EE" w:rsidRPr="00005D7C" w:rsidRDefault="006D41EE"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6005297A" w14:textId="77777777" w:rsidR="006D41EE" w:rsidRPr="00005D7C" w:rsidRDefault="006D41EE" w:rsidP="00005D7C">
                    <w:pPr>
                      <w:ind w:firstLine="567"/>
                      <w:rPr>
                        <w:sz w:val="22"/>
                        <w:szCs w:val="22"/>
                        <w:lang w:eastAsia="lt-LT"/>
                      </w:rPr>
                    </w:pPr>
                  </w:p>
                </w:tc>
              </w:tr>
              <w:tr w:rsidR="00B571A8" w:rsidRPr="00005D7C" w14:paraId="1C93783E"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ABD079C" w14:textId="6BAB6953" w:rsidR="00B571A8" w:rsidRPr="00273668" w:rsidRDefault="00B571A8" w:rsidP="00005D7C">
                    <w:pPr>
                      <w:jc w:val="center"/>
                      <w:rPr>
                        <w:szCs w:val="24"/>
                      </w:rPr>
                    </w:pPr>
                    <w:r w:rsidRPr="00273668">
                      <w:rPr>
                        <w:sz w:val="22"/>
                        <w:szCs w:val="22"/>
                      </w:rPr>
                      <w:t>15 01 06</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0D9B4BA" w14:textId="29F48CF7" w:rsidR="00B571A8" w:rsidRPr="00273668" w:rsidRDefault="00B571A8" w:rsidP="00005D7C">
                    <w:pPr>
                      <w:rPr>
                        <w:szCs w:val="24"/>
                      </w:rPr>
                    </w:pPr>
                    <w:r w:rsidRPr="00273668">
                      <w:rPr>
                        <w:sz w:val="22"/>
                        <w:szCs w:val="22"/>
                      </w:rPr>
                      <w:t>mišrios pakuotės</w:t>
                    </w:r>
                  </w:p>
                </w:tc>
                <w:tc>
                  <w:tcPr>
                    <w:tcW w:w="3224" w:type="dxa"/>
                    <w:tcBorders>
                      <w:top w:val="single" w:sz="4" w:space="0" w:color="auto"/>
                      <w:left w:val="single" w:sz="4" w:space="0" w:color="auto"/>
                      <w:bottom w:val="single" w:sz="4" w:space="0" w:color="auto"/>
                      <w:right w:val="single" w:sz="4" w:space="0" w:color="auto"/>
                    </w:tcBorders>
                    <w:vAlign w:val="center"/>
                  </w:tcPr>
                  <w:p w14:paraId="1AF7213C" w14:textId="25D0A44B" w:rsidR="00B571A8" w:rsidRPr="00273668" w:rsidRDefault="00B571A8" w:rsidP="00005D7C">
                    <w:pPr>
                      <w:rPr>
                        <w:szCs w:val="24"/>
                      </w:rPr>
                    </w:pPr>
                    <w:r w:rsidRPr="00273668">
                      <w:rPr>
                        <w:sz w:val="22"/>
                        <w:szCs w:val="22"/>
                      </w:rPr>
                      <w:t>mišrios pakuotės</w:t>
                    </w:r>
                  </w:p>
                </w:tc>
                <w:tc>
                  <w:tcPr>
                    <w:tcW w:w="1559" w:type="dxa"/>
                    <w:gridSpan w:val="3"/>
                    <w:vMerge/>
                    <w:tcBorders>
                      <w:left w:val="single" w:sz="4" w:space="0" w:color="auto"/>
                      <w:right w:val="single" w:sz="4" w:space="0" w:color="auto"/>
                    </w:tcBorders>
                  </w:tcPr>
                  <w:p w14:paraId="15C2B039" w14:textId="77777777" w:rsidR="00B571A8" w:rsidRPr="00005D7C" w:rsidRDefault="00B571A8" w:rsidP="00005D7C">
                    <w:pPr>
                      <w:rPr>
                        <w:sz w:val="22"/>
                        <w:szCs w:val="22"/>
                      </w:rPr>
                    </w:pPr>
                  </w:p>
                </w:tc>
                <w:tc>
                  <w:tcPr>
                    <w:tcW w:w="1137" w:type="dxa"/>
                    <w:gridSpan w:val="2"/>
                    <w:vMerge/>
                    <w:tcBorders>
                      <w:left w:val="single" w:sz="4" w:space="0" w:color="auto"/>
                      <w:right w:val="single" w:sz="4" w:space="0" w:color="auto"/>
                    </w:tcBorders>
                    <w:vAlign w:val="center"/>
                  </w:tcPr>
                  <w:p w14:paraId="68EF41BD" w14:textId="77777777" w:rsidR="00B571A8" w:rsidRPr="00005D7C" w:rsidRDefault="00B571A8"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3DB9D0FE" w14:textId="77777777" w:rsidR="00B571A8" w:rsidRPr="00005D7C" w:rsidRDefault="00B571A8" w:rsidP="00005D7C">
                    <w:pPr>
                      <w:ind w:firstLine="567"/>
                      <w:rPr>
                        <w:sz w:val="22"/>
                        <w:szCs w:val="22"/>
                        <w:lang w:eastAsia="lt-LT"/>
                      </w:rPr>
                    </w:pPr>
                  </w:p>
                </w:tc>
              </w:tr>
              <w:tr w:rsidR="006D41EE" w:rsidRPr="00005D7C" w14:paraId="48797016"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655D757C" w14:textId="3D5AA2F3" w:rsidR="006D41EE" w:rsidRPr="00273668" w:rsidRDefault="00DA06A0" w:rsidP="00005D7C">
                    <w:pPr>
                      <w:jc w:val="center"/>
                      <w:rPr>
                        <w:sz w:val="22"/>
                        <w:szCs w:val="24"/>
                      </w:rPr>
                    </w:pPr>
                    <w:r w:rsidRPr="00273668">
                      <w:rPr>
                        <w:sz w:val="22"/>
                        <w:szCs w:val="24"/>
                      </w:rPr>
                      <w:t>15 01 07</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D710CEC" w14:textId="1F5711F6" w:rsidR="006D41EE" w:rsidRPr="00273668" w:rsidRDefault="00DA06A0" w:rsidP="00005D7C">
                    <w:pPr>
                      <w:rPr>
                        <w:sz w:val="22"/>
                        <w:szCs w:val="24"/>
                      </w:rPr>
                    </w:pPr>
                    <w:r w:rsidRPr="00273668">
                      <w:rPr>
                        <w:sz w:val="22"/>
                        <w:szCs w:val="24"/>
                      </w:rPr>
                      <w:t>stiklo pakuotės</w:t>
                    </w:r>
                  </w:p>
                </w:tc>
                <w:tc>
                  <w:tcPr>
                    <w:tcW w:w="3224" w:type="dxa"/>
                    <w:tcBorders>
                      <w:top w:val="single" w:sz="4" w:space="0" w:color="auto"/>
                      <w:left w:val="single" w:sz="4" w:space="0" w:color="auto"/>
                      <w:bottom w:val="single" w:sz="4" w:space="0" w:color="auto"/>
                      <w:right w:val="single" w:sz="4" w:space="0" w:color="auto"/>
                    </w:tcBorders>
                    <w:vAlign w:val="center"/>
                  </w:tcPr>
                  <w:p w14:paraId="05098710" w14:textId="6A58E028" w:rsidR="006D41EE" w:rsidRPr="00273668" w:rsidRDefault="00DA06A0" w:rsidP="00005D7C">
                    <w:pPr>
                      <w:rPr>
                        <w:sz w:val="22"/>
                        <w:szCs w:val="24"/>
                      </w:rPr>
                    </w:pPr>
                    <w:r w:rsidRPr="00273668">
                      <w:rPr>
                        <w:sz w:val="22"/>
                        <w:szCs w:val="24"/>
                      </w:rPr>
                      <w:t>stiklo pakuotės</w:t>
                    </w:r>
                  </w:p>
                </w:tc>
                <w:tc>
                  <w:tcPr>
                    <w:tcW w:w="1559" w:type="dxa"/>
                    <w:gridSpan w:val="3"/>
                    <w:vMerge/>
                    <w:tcBorders>
                      <w:left w:val="single" w:sz="4" w:space="0" w:color="auto"/>
                      <w:right w:val="single" w:sz="4" w:space="0" w:color="auto"/>
                    </w:tcBorders>
                  </w:tcPr>
                  <w:p w14:paraId="598F35AC" w14:textId="77777777" w:rsidR="006D41EE" w:rsidRPr="00005D7C" w:rsidRDefault="006D41EE" w:rsidP="00005D7C">
                    <w:pPr>
                      <w:rPr>
                        <w:sz w:val="22"/>
                        <w:szCs w:val="22"/>
                      </w:rPr>
                    </w:pPr>
                  </w:p>
                </w:tc>
                <w:tc>
                  <w:tcPr>
                    <w:tcW w:w="1137" w:type="dxa"/>
                    <w:gridSpan w:val="2"/>
                    <w:vMerge/>
                    <w:tcBorders>
                      <w:left w:val="single" w:sz="4" w:space="0" w:color="auto"/>
                      <w:right w:val="single" w:sz="4" w:space="0" w:color="auto"/>
                    </w:tcBorders>
                    <w:vAlign w:val="center"/>
                  </w:tcPr>
                  <w:p w14:paraId="660ADE8D" w14:textId="77777777" w:rsidR="006D41EE" w:rsidRPr="00005D7C" w:rsidRDefault="006D41EE"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4A08A39C" w14:textId="77777777" w:rsidR="006D41EE" w:rsidRPr="00005D7C" w:rsidRDefault="006D41EE" w:rsidP="00005D7C">
                    <w:pPr>
                      <w:ind w:firstLine="567"/>
                      <w:rPr>
                        <w:sz w:val="22"/>
                        <w:szCs w:val="22"/>
                        <w:lang w:eastAsia="lt-LT"/>
                      </w:rPr>
                    </w:pPr>
                  </w:p>
                </w:tc>
              </w:tr>
              <w:tr w:rsidR="00B2131B" w:rsidRPr="00005D7C" w14:paraId="7972FBD6"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0D389914" w14:textId="77777777" w:rsidR="00B2131B" w:rsidRPr="00005D7C" w:rsidRDefault="00B2131B" w:rsidP="00005D7C">
                    <w:pPr>
                      <w:jc w:val="center"/>
                      <w:rPr>
                        <w:sz w:val="22"/>
                        <w:szCs w:val="22"/>
                      </w:rPr>
                    </w:pPr>
                    <w:r w:rsidRPr="00005D7C">
                      <w:rPr>
                        <w:sz w:val="22"/>
                        <w:szCs w:val="22"/>
                      </w:rPr>
                      <w:t>15 01 09</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F5553CE" w14:textId="77777777" w:rsidR="00B2131B" w:rsidRPr="00005D7C" w:rsidRDefault="00B2131B" w:rsidP="00005D7C">
                    <w:pPr>
                      <w:rPr>
                        <w:sz w:val="22"/>
                        <w:szCs w:val="22"/>
                      </w:rPr>
                    </w:pPr>
                    <w:r w:rsidRPr="00005D7C">
                      <w:rPr>
                        <w:sz w:val="22"/>
                        <w:szCs w:val="22"/>
                      </w:rPr>
                      <w:t>pakuotės iš tekstilės</w:t>
                    </w:r>
                  </w:p>
                </w:tc>
                <w:tc>
                  <w:tcPr>
                    <w:tcW w:w="3224" w:type="dxa"/>
                    <w:tcBorders>
                      <w:top w:val="single" w:sz="4" w:space="0" w:color="auto"/>
                      <w:left w:val="single" w:sz="4" w:space="0" w:color="auto"/>
                      <w:bottom w:val="single" w:sz="4" w:space="0" w:color="auto"/>
                      <w:right w:val="single" w:sz="4" w:space="0" w:color="auto"/>
                    </w:tcBorders>
                    <w:vAlign w:val="center"/>
                  </w:tcPr>
                  <w:p w14:paraId="177CE0E0" w14:textId="77777777" w:rsidR="00B2131B" w:rsidRPr="00005D7C" w:rsidRDefault="00B2131B" w:rsidP="00005D7C">
                    <w:pPr>
                      <w:rPr>
                        <w:sz w:val="22"/>
                        <w:szCs w:val="22"/>
                      </w:rPr>
                    </w:pPr>
                    <w:r w:rsidRPr="00005D7C">
                      <w:rPr>
                        <w:sz w:val="22"/>
                        <w:szCs w:val="22"/>
                      </w:rPr>
                      <w:t>pakuotės iš tekstilės</w:t>
                    </w:r>
                  </w:p>
                </w:tc>
                <w:tc>
                  <w:tcPr>
                    <w:tcW w:w="1559" w:type="dxa"/>
                    <w:gridSpan w:val="3"/>
                    <w:vMerge/>
                    <w:tcBorders>
                      <w:left w:val="single" w:sz="4" w:space="0" w:color="auto"/>
                      <w:right w:val="single" w:sz="4" w:space="0" w:color="auto"/>
                    </w:tcBorders>
                  </w:tcPr>
                  <w:p w14:paraId="2CCBBF74"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1F7C82F5"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06B8C53A" w14:textId="77777777" w:rsidR="00B2131B" w:rsidRPr="00005D7C" w:rsidRDefault="00B2131B" w:rsidP="00005D7C">
                    <w:pPr>
                      <w:ind w:firstLine="567"/>
                      <w:rPr>
                        <w:sz w:val="22"/>
                        <w:szCs w:val="22"/>
                        <w:lang w:eastAsia="lt-LT"/>
                      </w:rPr>
                    </w:pPr>
                  </w:p>
                </w:tc>
              </w:tr>
              <w:tr w:rsidR="00B2131B" w:rsidRPr="00005D7C" w14:paraId="46F14CE0" w14:textId="77777777" w:rsidTr="009C6AA8">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3B037DE7" w14:textId="77777777" w:rsidR="00B2131B" w:rsidRPr="00005D7C" w:rsidRDefault="00B2131B" w:rsidP="00005D7C">
                    <w:pPr>
                      <w:jc w:val="center"/>
                      <w:rPr>
                        <w:sz w:val="22"/>
                        <w:szCs w:val="22"/>
                      </w:rPr>
                    </w:pPr>
                    <w:r w:rsidRPr="00005D7C">
                      <w:rPr>
                        <w:sz w:val="22"/>
                        <w:szCs w:val="22"/>
                      </w:rPr>
                      <w:t>19 12 04</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001CEED" w14:textId="77777777" w:rsidR="00B2131B" w:rsidRPr="00005D7C" w:rsidRDefault="00B2131B" w:rsidP="00005D7C">
                    <w:pPr>
                      <w:rPr>
                        <w:sz w:val="22"/>
                        <w:szCs w:val="22"/>
                      </w:rPr>
                    </w:pPr>
                    <w:r w:rsidRPr="00005D7C">
                      <w:rPr>
                        <w:sz w:val="22"/>
                        <w:szCs w:val="22"/>
                      </w:rPr>
                      <w:t>plastikai ir guma</w:t>
                    </w:r>
                  </w:p>
                </w:tc>
                <w:tc>
                  <w:tcPr>
                    <w:tcW w:w="3224" w:type="dxa"/>
                    <w:tcBorders>
                      <w:top w:val="single" w:sz="4" w:space="0" w:color="auto"/>
                      <w:left w:val="single" w:sz="4" w:space="0" w:color="auto"/>
                      <w:bottom w:val="single" w:sz="4" w:space="0" w:color="auto"/>
                      <w:right w:val="single" w:sz="4" w:space="0" w:color="auto"/>
                    </w:tcBorders>
                    <w:vAlign w:val="center"/>
                  </w:tcPr>
                  <w:p w14:paraId="306C22EE" w14:textId="77777777" w:rsidR="00B2131B" w:rsidRPr="00005D7C" w:rsidRDefault="00B2131B" w:rsidP="00005D7C">
                    <w:pPr>
                      <w:rPr>
                        <w:sz w:val="22"/>
                        <w:szCs w:val="22"/>
                      </w:rPr>
                    </w:pPr>
                    <w:r w:rsidRPr="00005D7C">
                      <w:rPr>
                        <w:sz w:val="22"/>
                        <w:szCs w:val="22"/>
                      </w:rPr>
                      <w:t>plastikai ir guma</w:t>
                    </w:r>
                  </w:p>
                </w:tc>
                <w:tc>
                  <w:tcPr>
                    <w:tcW w:w="1559" w:type="dxa"/>
                    <w:gridSpan w:val="3"/>
                    <w:vMerge/>
                    <w:tcBorders>
                      <w:left w:val="single" w:sz="4" w:space="0" w:color="auto"/>
                      <w:bottom w:val="nil"/>
                      <w:right w:val="single" w:sz="4" w:space="0" w:color="auto"/>
                    </w:tcBorders>
                  </w:tcPr>
                  <w:p w14:paraId="3F84CD37" w14:textId="77777777" w:rsidR="00B2131B" w:rsidRPr="00005D7C" w:rsidRDefault="00B2131B" w:rsidP="00005D7C">
                    <w:pPr>
                      <w:rPr>
                        <w:sz w:val="22"/>
                        <w:szCs w:val="22"/>
                      </w:rPr>
                    </w:pPr>
                  </w:p>
                </w:tc>
                <w:tc>
                  <w:tcPr>
                    <w:tcW w:w="1137" w:type="dxa"/>
                    <w:gridSpan w:val="2"/>
                    <w:vMerge/>
                    <w:tcBorders>
                      <w:left w:val="single" w:sz="4" w:space="0" w:color="auto"/>
                      <w:bottom w:val="nil"/>
                      <w:right w:val="single" w:sz="4" w:space="0" w:color="auto"/>
                    </w:tcBorders>
                    <w:vAlign w:val="center"/>
                  </w:tcPr>
                  <w:p w14:paraId="64C19F21"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bottom w:val="nil"/>
                      <w:right w:val="single" w:sz="4" w:space="0" w:color="auto"/>
                    </w:tcBorders>
                    <w:vAlign w:val="center"/>
                  </w:tcPr>
                  <w:p w14:paraId="7302A142" w14:textId="77777777" w:rsidR="00B2131B" w:rsidRPr="00005D7C" w:rsidRDefault="00B2131B" w:rsidP="00005D7C">
                    <w:pPr>
                      <w:ind w:firstLine="567"/>
                      <w:rPr>
                        <w:sz w:val="22"/>
                        <w:szCs w:val="22"/>
                        <w:lang w:eastAsia="lt-LT"/>
                      </w:rPr>
                    </w:pPr>
                  </w:p>
                </w:tc>
              </w:tr>
              <w:tr w:rsidR="009C6AA8" w:rsidRPr="00005D7C" w14:paraId="0936066A" w14:textId="77777777" w:rsidTr="009C6AA8">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02B13F83" w14:textId="6F516BCF" w:rsidR="009C6AA8" w:rsidRPr="00005D7C" w:rsidRDefault="009C6AA8" w:rsidP="009C6AA8">
                    <w:pPr>
                      <w:jc w:val="center"/>
                      <w:rPr>
                        <w:sz w:val="22"/>
                        <w:szCs w:val="22"/>
                      </w:rPr>
                    </w:pPr>
                    <w:r>
                      <w:rPr>
                        <w:sz w:val="22"/>
                        <w:szCs w:val="22"/>
                      </w:rPr>
                      <w:t xml:space="preserve">19 12 01 </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4DE488C" w14:textId="6F356ADC" w:rsidR="009C6AA8" w:rsidRPr="00005D7C" w:rsidRDefault="009C6AA8" w:rsidP="00005D7C">
                    <w:pPr>
                      <w:rPr>
                        <w:sz w:val="22"/>
                        <w:szCs w:val="22"/>
                      </w:rPr>
                    </w:pPr>
                    <w:proofErr w:type="spellStart"/>
                    <w:r>
                      <w:rPr>
                        <w:sz w:val="22"/>
                        <w:szCs w:val="22"/>
                      </w:rPr>
                      <w:t>poperius</w:t>
                    </w:r>
                    <w:proofErr w:type="spellEnd"/>
                    <w:r>
                      <w:rPr>
                        <w:sz w:val="22"/>
                        <w:szCs w:val="22"/>
                      </w:rPr>
                      <w:t xml:space="preserve"> ir </w:t>
                    </w:r>
                    <w:proofErr w:type="spellStart"/>
                    <w:r>
                      <w:rPr>
                        <w:sz w:val="22"/>
                        <w:szCs w:val="22"/>
                      </w:rPr>
                      <w:t>kartomas</w:t>
                    </w:r>
                    <w:proofErr w:type="spellEnd"/>
                  </w:p>
                </w:tc>
                <w:tc>
                  <w:tcPr>
                    <w:tcW w:w="3224" w:type="dxa"/>
                    <w:tcBorders>
                      <w:top w:val="single" w:sz="4" w:space="0" w:color="auto"/>
                      <w:left w:val="single" w:sz="4" w:space="0" w:color="auto"/>
                      <w:bottom w:val="single" w:sz="4" w:space="0" w:color="auto"/>
                      <w:right w:val="single" w:sz="4" w:space="0" w:color="auto"/>
                    </w:tcBorders>
                    <w:vAlign w:val="center"/>
                  </w:tcPr>
                  <w:p w14:paraId="3E921966" w14:textId="21A1E800" w:rsidR="009C6AA8" w:rsidRPr="00005D7C" w:rsidRDefault="009C6AA8" w:rsidP="00005D7C">
                    <w:pPr>
                      <w:rPr>
                        <w:sz w:val="22"/>
                        <w:szCs w:val="22"/>
                      </w:rPr>
                    </w:pPr>
                    <w:proofErr w:type="spellStart"/>
                    <w:r>
                      <w:rPr>
                        <w:sz w:val="22"/>
                        <w:szCs w:val="22"/>
                      </w:rPr>
                      <w:t>poperius</w:t>
                    </w:r>
                    <w:proofErr w:type="spellEnd"/>
                    <w:r>
                      <w:rPr>
                        <w:sz w:val="22"/>
                        <w:szCs w:val="22"/>
                      </w:rPr>
                      <w:t xml:space="preserve"> ir </w:t>
                    </w:r>
                    <w:proofErr w:type="spellStart"/>
                    <w:r>
                      <w:rPr>
                        <w:sz w:val="22"/>
                        <w:szCs w:val="22"/>
                      </w:rPr>
                      <w:t>kartomas</w:t>
                    </w:r>
                    <w:proofErr w:type="spellEnd"/>
                  </w:p>
                </w:tc>
                <w:tc>
                  <w:tcPr>
                    <w:tcW w:w="1559" w:type="dxa"/>
                    <w:gridSpan w:val="3"/>
                    <w:tcBorders>
                      <w:top w:val="nil"/>
                      <w:left w:val="single" w:sz="4" w:space="0" w:color="auto"/>
                      <w:bottom w:val="nil"/>
                      <w:right w:val="single" w:sz="4" w:space="0" w:color="auto"/>
                    </w:tcBorders>
                  </w:tcPr>
                  <w:p w14:paraId="05E5362D" w14:textId="77777777" w:rsidR="009C6AA8" w:rsidRPr="00005D7C" w:rsidRDefault="009C6AA8" w:rsidP="00005D7C">
                    <w:pPr>
                      <w:rPr>
                        <w:sz w:val="22"/>
                        <w:szCs w:val="22"/>
                      </w:rPr>
                    </w:pPr>
                  </w:p>
                </w:tc>
                <w:tc>
                  <w:tcPr>
                    <w:tcW w:w="1137" w:type="dxa"/>
                    <w:gridSpan w:val="2"/>
                    <w:tcBorders>
                      <w:top w:val="nil"/>
                      <w:left w:val="single" w:sz="4" w:space="0" w:color="auto"/>
                      <w:bottom w:val="nil"/>
                      <w:right w:val="single" w:sz="4" w:space="0" w:color="auto"/>
                    </w:tcBorders>
                    <w:vAlign w:val="center"/>
                  </w:tcPr>
                  <w:p w14:paraId="455C00D6" w14:textId="77777777" w:rsidR="009C6AA8" w:rsidRPr="00005D7C" w:rsidRDefault="009C6AA8" w:rsidP="00005D7C">
                    <w:pPr>
                      <w:ind w:firstLine="567"/>
                      <w:rPr>
                        <w:sz w:val="22"/>
                        <w:szCs w:val="22"/>
                        <w:lang w:eastAsia="lt-LT"/>
                      </w:rPr>
                    </w:pPr>
                  </w:p>
                </w:tc>
                <w:tc>
                  <w:tcPr>
                    <w:tcW w:w="4966" w:type="dxa"/>
                    <w:gridSpan w:val="2"/>
                    <w:tcBorders>
                      <w:top w:val="nil"/>
                      <w:left w:val="single" w:sz="4" w:space="0" w:color="auto"/>
                      <w:bottom w:val="nil"/>
                      <w:right w:val="single" w:sz="4" w:space="0" w:color="auto"/>
                    </w:tcBorders>
                    <w:vAlign w:val="center"/>
                  </w:tcPr>
                  <w:p w14:paraId="7598FD30" w14:textId="77777777" w:rsidR="009C6AA8" w:rsidRPr="00005D7C" w:rsidRDefault="009C6AA8" w:rsidP="00005D7C">
                    <w:pPr>
                      <w:ind w:firstLine="567"/>
                      <w:rPr>
                        <w:sz w:val="22"/>
                        <w:szCs w:val="22"/>
                        <w:lang w:eastAsia="lt-LT"/>
                      </w:rPr>
                    </w:pPr>
                  </w:p>
                </w:tc>
              </w:tr>
              <w:tr w:rsidR="009C6AA8" w:rsidRPr="00005D7C" w14:paraId="3F8277F4" w14:textId="77777777" w:rsidTr="009C6AA8">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342837A6" w14:textId="5B4E0EF5" w:rsidR="009C6AA8" w:rsidRPr="00005D7C" w:rsidRDefault="009C6AA8" w:rsidP="00005D7C">
                    <w:pPr>
                      <w:jc w:val="center"/>
                      <w:rPr>
                        <w:sz w:val="22"/>
                        <w:szCs w:val="22"/>
                      </w:rPr>
                    </w:pPr>
                    <w:r>
                      <w:rPr>
                        <w:sz w:val="22"/>
                        <w:szCs w:val="22"/>
                      </w:rPr>
                      <w:t xml:space="preserve">19 12 12 </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73BA21C" w14:textId="77777777" w:rsidR="009C6AA8" w:rsidRDefault="009C6AA8" w:rsidP="00005D7C">
                    <w:pPr>
                      <w:rPr>
                        <w:color w:val="000000"/>
                        <w:sz w:val="22"/>
                        <w:szCs w:val="22"/>
                        <w:shd w:val="clear" w:color="auto" w:fill="FFFFFF"/>
                      </w:rPr>
                    </w:pPr>
                    <w:r>
                      <w:rPr>
                        <w:color w:val="000000"/>
                        <w:sz w:val="22"/>
                        <w:szCs w:val="22"/>
                        <w:shd w:val="clear" w:color="auto" w:fill="FFFFFF"/>
                      </w:rPr>
                      <w:t>kitos mechaninio atliekų (įskaitant medžiagų mišinius) apdorojimo atliekos, nenurodytos 19 12 11</w:t>
                    </w:r>
                  </w:p>
                  <w:p w14:paraId="05C6CD37" w14:textId="77777777" w:rsidR="007B3DAB" w:rsidRDefault="007B3DAB" w:rsidP="00005D7C">
                    <w:pPr>
                      <w:rPr>
                        <w:color w:val="000000"/>
                        <w:sz w:val="22"/>
                        <w:szCs w:val="22"/>
                        <w:shd w:val="clear" w:color="auto" w:fill="FFFFFF"/>
                      </w:rPr>
                    </w:pPr>
                  </w:p>
                  <w:p w14:paraId="05EB9EF8" w14:textId="51D49A5D" w:rsidR="007B3DAB" w:rsidRPr="00005D7C" w:rsidRDefault="007B3DAB" w:rsidP="00005D7C">
                    <w:pPr>
                      <w:rPr>
                        <w:sz w:val="22"/>
                        <w:szCs w:val="22"/>
                      </w:rPr>
                    </w:pPr>
                    <w:bookmarkStart w:id="0" w:name="_GoBack"/>
                    <w:bookmarkEnd w:id="0"/>
                  </w:p>
                </w:tc>
                <w:tc>
                  <w:tcPr>
                    <w:tcW w:w="3224" w:type="dxa"/>
                    <w:tcBorders>
                      <w:top w:val="single" w:sz="4" w:space="0" w:color="auto"/>
                      <w:left w:val="single" w:sz="4" w:space="0" w:color="auto"/>
                      <w:bottom w:val="single" w:sz="4" w:space="0" w:color="auto"/>
                      <w:right w:val="single" w:sz="4" w:space="0" w:color="auto"/>
                    </w:tcBorders>
                    <w:vAlign w:val="center"/>
                  </w:tcPr>
                  <w:p w14:paraId="3B3E4465" w14:textId="121C0A66" w:rsidR="009C6AA8" w:rsidRPr="00005D7C" w:rsidRDefault="009C6AA8" w:rsidP="009C6AA8">
                    <w:pPr>
                      <w:rPr>
                        <w:sz w:val="22"/>
                        <w:szCs w:val="22"/>
                      </w:rPr>
                    </w:pPr>
                    <w:r>
                      <w:rPr>
                        <w:color w:val="000000"/>
                        <w:sz w:val="22"/>
                        <w:szCs w:val="22"/>
                        <w:shd w:val="clear" w:color="auto" w:fill="FFFFFF"/>
                      </w:rPr>
                      <w:t xml:space="preserve">kitos mechaninio atliekų (įskaitant medžiagų mišinius) apdorojimo </w:t>
                    </w:r>
                    <w:proofErr w:type="spellStart"/>
                    <w:r>
                      <w:rPr>
                        <w:color w:val="000000"/>
                        <w:sz w:val="22"/>
                        <w:szCs w:val="22"/>
                        <w:shd w:val="clear" w:color="auto" w:fill="FFFFFF"/>
                      </w:rPr>
                      <w:t>atlieko</w:t>
                    </w:r>
                    <w:proofErr w:type="spellEnd"/>
                  </w:p>
                </w:tc>
                <w:tc>
                  <w:tcPr>
                    <w:tcW w:w="1559" w:type="dxa"/>
                    <w:gridSpan w:val="3"/>
                    <w:tcBorders>
                      <w:top w:val="nil"/>
                      <w:left w:val="single" w:sz="4" w:space="0" w:color="auto"/>
                      <w:right w:val="single" w:sz="4" w:space="0" w:color="auto"/>
                    </w:tcBorders>
                  </w:tcPr>
                  <w:p w14:paraId="5ED2A849" w14:textId="77777777" w:rsidR="009C6AA8" w:rsidRPr="00005D7C" w:rsidRDefault="009C6AA8" w:rsidP="00005D7C">
                    <w:pPr>
                      <w:rPr>
                        <w:sz w:val="22"/>
                        <w:szCs w:val="22"/>
                      </w:rPr>
                    </w:pPr>
                  </w:p>
                </w:tc>
                <w:tc>
                  <w:tcPr>
                    <w:tcW w:w="1137" w:type="dxa"/>
                    <w:gridSpan w:val="2"/>
                    <w:tcBorders>
                      <w:top w:val="nil"/>
                      <w:left w:val="single" w:sz="4" w:space="0" w:color="auto"/>
                      <w:right w:val="single" w:sz="4" w:space="0" w:color="auto"/>
                    </w:tcBorders>
                    <w:vAlign w:val="center"/>
                  </w:tcPr>
                  <w:p w14:paraId="528EF14E" w14:textId="77777777" w:rsidR="009C6AA8" w:rsidRPr="00005D7C" w:rsidRDefault="009C6AA8" w:rsidP="00005D7C">
                    <w:pPr>
                      <w:ind w:firstLine="567"/>
                      <w:rPr>
                        <w:sz w:val="22"/>
                        <w:szCs w:val="22"/>
                        <w:lang w:eastAsia="lt-LT"/>
                      </w:rPr>
                    </w:pPr>
                  </w:p>
                </w:tc>
                <w:tc>
                  <w:tcPr>
                    <w:tcW w:w="4966" w:type="dxa"/>
                    <w:gridSpan w:val="2"/>
                    <w:tcBorders>
                      <w:top w:val="nil"/>
                      <w:left w:val="single" w:sz="4" w:space="0" w:color="auto"/>
                      <w:right w:val="single" w:sz="4" w:space="0" w:color="auto"/>
                    </w:tcBorders>
                    <w:vAlign w:val="center"/>
                  </w:tcPr>
                  <w:p w14:paraId="50CC0FAE" w14:textId="77777777" w:rsidR="009C6AA8" w:rsidRPr="00005D7C" w:rsidRDefault="009C6AA8" w:rsidP="00005D7C">
                    <w:pPr>
                      <w:ind w:firstLine="567"/>
                      <w:rPr>
                        <w:sz w:val="22"/>
                        <w:szCs w:val="22"/>
                        <w:lang w:eastAsia="lt-LT"/>
                      </w:rPr>
                    </w:pPr>
                  </w:p>
                </w:tc>
              </w:tr>
              <w:tr w:rsidR="00354CFB" w:rsidRPr="00005D7C" w14:paraId="63AA9337" w14:textId="77777777" w:rsidTr="008D6156">
                <w:trPr>
                  <w:cantSplit/>
                  <w:trHeight w:val="243"/>
                </w:trPr>
                <w:tc>
                  <w:tcPr>
                    <w:tcW w:w="14709" w:type="dxa"/>
                    <w:gridSpan w:val="11"/>
                    <w:tcBorders>
                      <w:top w:val="single" w:sz="4" w:space="0" w:color="auto"/>
                      <w:left w:val="single" w:sz="4" w:space="0" w:color="auto"/>
                      <w:bottom w:val="single" w:sz="4" w:space="0" w:color="auto"/>
                      <w:right w:val="single" w:sz="4" w:space="0" w:color="auto"/>
                    </w:tcBorders>
                    <w:vAlign w:val="center"/>
                  </w:tcPr>
                  <w:p w14:paraId="49DDF91C" w14:textId="64BF93E2" w:rsidR="00354CFB" w:rsidRPr="00005D7C" w:rsidRDefault="00354CFB" w:rsidP="00005D7C">
                    <w:pPr>
                      <w:ind w:firstLine="567"/>
                      <w:jc w:val="center"/>
                      <w:rPr>
                        <w:sz w:val="22"/>
                        <w:szCs w:val="22"/>
                        <w:lang w:eastAsia="lt-LT"/>
                      </w:rPr>
                    </w:pPr>
                    <w:proofErr w:type="spellStart"/>
                    <w:r w:rsidRPr="00005D7C">
                      <w:rPr>
                        <w:b/>
                        <w:sz w:val="20"/>
                      </w:rPr>
                      <w:lastRenderedPageBreak/>
                      <w:t>Bioskaidžių</w:t>
                    </w:r>
                    <w:proofErr w:type="spellEnd"/>
                    <w:r w:rsidRPr="00005D7C">
                      <w:rPr>
                        <w:b/>
                        <w:sz w:val="20"/>
                      </w:rPr>
                      <w:t xml:space="preserve"> atliekų apdorojimo </w:t>
                    </w:r>
                    <w:proofErr w:type="spellStart"/>
                    <w:r w:rsidRPr="00005D7C">
                      <w:rPr>
                        <w:b/>
                        <w:sz w:val="20"/>
                      </w:rPr>
                      <w:t>biotuneliai</w:t>
                    </w:r>
                    <w:proofErr w:type="spellEnd"/>
                  </w:p>
                </w:tc>
              </w:tr>
              <w:tr w:rsidR="00354CFB" w:rsidRPr="00005D7C" w14:paraId="0B8C5FC9" w14:textId="77777777" w:rsidTr="008D6156">
                <w:trPr>
                  <w:cantSplit/>
                  <w:trHeight w:val="243"/>
                </w:trPr>
                <w:tc>
                  <w:tcPr>
                    <w:tcW w:w="1127" w:type="dxa"/>
                    <w:gridSpan w:val="2"/>
                    <w:tcBorders>
                      <w:top w:val="single" w:sz="4" w:space="0" w:color="auto"/>
                      <w:left w:val="single" w:sz="4" w:space="0" w:color="auto"/>
                      <w:bottom w:val="single" w:sz="4" w:space="0" w:color="auto"/>
                      <w:right w:val="single" w:sz="4" w:space="0" w:color="auto"/>
                    </w:tcBorders>
                    <w:vAlign w:val="center"/>
                  </w:tcPr>
                  <w:p w14:paraId="7059D93F" w14:textId="488453B3" w:rsidR="00354CFB" w:rsidRPr="00005D7C" w:rsidRDefault="00354CFB" w:rsidP="00005D7C">
                    <w:pPr>
                      <w:jc w:val="center"/>
                      <w:rPr>
                        <w:b/>
                        <w:sz w:val="20"/>
                      </w:rPr>
                    </w:pPr>
                    <w:r w:rsidRPr="00005D7C">
                      <w:rPr>
                        <w:sz w:val="22"/>
                        <w:szCs w:val="22"/>
                        <w:lang w:eastAsia="lt-LT"/>
                      </w:rPr>
                      <w:t>19 12 12</w:t>
                    </w:r>
                  </w:p>
                </w:tc>
                <w:tc>
                  <w:tcPr>
                    <w:tcW w:w="2696" w:type="dxa"/>
                    <w:tcBorders>
                      <w:top w:val="single" w:sz="4" w:space="0" w:color="auto"/>
                      <w:left w:val="single" w:sz="4" w:space="0" w:color="auto"/>
                      <w:bottom w:val="single" w:sz="4" w:space="0" w:color="auto"/>
                      <w:right w:val="single" w:sz="4" w:space="0" w:color="auto"/>
                    </w:tcBorders>
                    <w:vAlign w:val="center"/>
                  </w:tcPr>
                  <w:p w14:paraId="41F03B99" w14:textId="747425ED" w:rsidR="00354CFB" w:rsidRPr="00005D7C" w:rsidRDefault="00354CFB" w:rsidP="00005D7C">
                    <w:pPr>
                      <w:rPr>
                        <w:b/>
                        <w:sz w:val="20"/>
                      </w:rPr>
                    </w:pPr>
                    <w:r w:rsidRPr="00005D7C">
                      <w:rPr>
                        <w:sz w:val="22"/>
                        <w:szCs w:val="22"/>
                        <w:lang w:eastAsia="lt-LT"/>
                      </w:rPr>
                      <w:t xml:space="preserve">kitos mechaninio atliekų apdorojimo atliekos, nenurodytos </w:t>
                    </w:r>
                    <w:r w:rsidRPr="00005D7C">
                      <w:rPr>
                        <w:sz w:val="22"/>
                        <w:szCs w:val="22"/>
                        <w:lang w:val="en-US" w:eastAsia="lt-LT"/>
                      </w:rPr>
                      <w:t>19 12 11</w:t>
                    </w:r>
                  </w:p>
                </w:tc>
                <w:tc>
                  <w:tcPr>
                    <w:tcW w:w="3260" w:type="dxa"/>
                    <w:gridSpan w:val="3"/>
                    <w:tcBorders>
                      <w:top w:val="single" w:sz="4" w:space="0" w:color="auto"/>
                      <w:left w:val="single" w:sz="4" w:space="0" w:color="auto"/>
                      <w:bottom w:val="single" w:sz="4" w:space="0" w:color="auto"/>
                      <w:right w:val="single" w:sz="4" w:space="0" w:color="auto"/>
                    </w:tcBorders>
                  </w:tcPr>
                  <w:p w14:paraId="382B4435" w14:textId="26DFDA2E" w:rsidR="00354CFB" w:rsidRPr="00005D7C" w:rsidRDefault="00354CFB" w:rsidP="00005D7C">
                    <w:pPr>
                      <w:rPr>
                        <w:b/>
                        <w:sz w:val="20"/>
                      </w:rPr>
                    </w:pPr>
                    <w:r w:rsidRPr="00005D7C">
                      <w:rPr>
                        <w:sz w:val="22"/>
                        <w:szCs w:val="22"/>
                      </w:rPr>
                      <w:t>Nekompostuotos biologiškai skaidžios atliekos (&lt;80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2476624" w14:textId="26013FA3" w:rsidR="0039745B" w:rsidRPr="0039745B" w:rsidRDefault="00316571" w:rsidP="0039745B">
                    <w:pPr>
                      <w:rPr>
                        <w:sz w:val="22"/>
                        <w:szCs w:val="22"/>
                      </w:rPr>
                    </w:pPr>
                    <w:r>
                      <w:rPr>
                        <w:b/>
                        <w:sz w:val="22"/>
                        <w:szCs w:val="22"/>
                      </w:rPr>
                      <w:t xml:space="preserve">R11- </w:t>
                    </w:r>
                    <w:r w:rsidR="007B3DAB">
                      <w:rPr>
                        <w:bCs/>
                        <w:color w:val="000000"/>
                        <w:sz w:val="22"/>
                        <w:szCs w:val="22"/>
                      </w:rPr>
                      <w:t>a</w:t>
                    </w:r>
                    <w:r w:rsidRPr="007B3DAB">
                      <w:rPr>
                        <w:bCs/>
                        <w:color w:val="000000"/>
                        <w:sz w:val="22"/>
                        <w:szCs w:val="22"/>
                      </w:rPr>
                      <w:t>tliekų, gautų vykdant bet kurią iš R1– R10 veiklų, panaudojimas</w:t>
                    </w:r>
                  </w:p>
                  <w:p w14:paraId="6EE4871C" w14:textId="2EE71618" w:rsidR="00354CFB" w:rsidRPr="00005D7C" w:rsidRDefault="00354CFB" w:rsidP="00005D7C">
                    <w:pPr>
                      <w:jc w:val="center"/>
                      <w:rPr>
                        <w:b/>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201F8D" w14:textId="0AAE19DA" w:rsidR="00354CFB" w:rsidRPr="00005D7C" w:rsidRDefault="004B1867" w:rsidP="00005D7C">
                    <w:pPr>
                      <w:jc w:val="center"/>
                      <w:rPr>
                        <w:sz w:val="20"/>
                      </w:rPr>
                    </w:pPr>
                    <w:r>
                      <w:rPr>
                        <w:sz w:val="20"/>
                      </w:rPr>
                      <w:t>23400</w:t>
                    </w:r>
                  </w:p>
                </w:tc>
                <w:tc>
                  <w:tcPr>
                    <w:tcW w:w="4933" w:type="dxa"/>
                    <w:tcBorders>
                      <w:top w:val="single" w:sz="4" w:space="0" w:color="auto"/>
                      <w:left w:val="single" w:sz="4" w:space="0" w:color="auto"/>
                      <w:bottom w:val="single" w:sz="4" w:space="0" w:color="auto"/>
                      <w:right w:val="single" w:sz="4" w:space="0" w:color="auto"/>
                    </w:tcBorders>
                    <w:vAlign w:val="center"/>
                  </w:tcPr>
                  <w:p w14:paraId="18252FAE" w14:textId="77777777" w:rsidR="00354CFB" w:rsidRPr="00005D7C" w:rsidRDefault="00354CFB" w:rsidP="00005D7C">
                    <w:pPr>
                      <w:pStyle w:val="Default"/>
                      <w:rPr>
                        <w:b/>
                        <w:bCs/>
                        <w:sz w:val="22"/>
                        <w:szCs w:val="22"/>
                      </w:rPr>
                    </w:pPr>
                    <w:r w:rsidRPr="00005D7C">
                      <w:rPr>
                        <w:b/>
                        <w:bCs/>
                        <w:color w:val="auto"/>
                        <w:sz w:val="22"/>
                        <w:szCs w:val="22"/>
                      </w:rPr>
                      <w:t xml:space="preserve">R3- </w:t>
                    </w:r>
                    <w:r w:rsidRPr="00005D7C">
                      <w:rPr>
                        <w:bCs/>
                        <w:color w:val="auto"/>
                        <w:sz w:val="22"/>
                        <w:szCs w:val="22"/>
                      </w:rPr>
                      <w:t>organinių medžiagų,</w:t>
                    </w:r>
                    <w:r w:rsidRPr="00005D7C">
                      <w:rPr>
                        <w:b/>
                        <w:bCs/>
                        <w:color w:val="auto"/>
                        <w:sz w:val="22"/>
                        <w:szCs w:val="22"/>
                      </w:rPr>
                      <w:t xml:space="preserve"> </w:t>
                    </w:r>
                    <w:r w:rsidRPr="00005D7C">
                      <w:rPr>
                        <w:color w:val="auto"/>
                        <w:sz w:val="22"/>
                        <w:szCs w:val="22"/>
                      </w:rPr>
                      <w:t xml:space="preserve">nenaudojamų kaip tirpikliai, perdirbimas ir (arba) atnaujinimas (įskaitant kompostavimą ir kitus </w:t>
                    </w:r>
                    <w:r w:rsidRPr="00005D7C">
                      <w:rPr>
                        <w:sz w:val="22"/>
                        <w:szCs w:val="22"/>
                      </w:rPr>
                      <w:t xml:space="preserve">biologinio pakeitimo procesus) - </w:t>
                    </w:r>
                    <w:r w:rsidRPr="00005D7C">
                      <w:rPr>
                        <w:b/>
                        <w:bCs/>
                        <w:sz w:val="22"/>
                        <w:szCs w:val="22"/>
                      </w:rPr>
                      <w:t>BSA kompostavimas;</w:t>
                    </w:r>
                  </w:p>
                  <w:p w14:paraId="24E54B74" w14:textId="65A2F722" w:rsidR="00354CFB" w:rsidRPr="00005D7C" w:rsidRDefault="00354CFB" w:rsidP="00005D7C">
                    <w:pPr>
                      <w:pStyle w:val="Default"/>
                      <w:rPr>
                        <w:color w:val="auto"/>
                        <w:sz w:val="22"/>
                        <w:szCs w:val="22"/>
                      </w:rPr>
                    </w:pPr>
                    <w:r w:rsidRPr="00005D7C">
                      <w:rPr>
                        <w:b/>
                        <w:sz w:val="22"/>
                        <w:szCs w:val="22"/>
                        <w:lang w:eastAsia="lt-LT"/>
                      </w:rPr>
                      <w:t>R12</w:t>
                    </w:r>
                    <w:r w:rsidRPr="00005D7C">
                      <w:rPr>
                        <w:sz w:val="22"/>
                        <w:szCs w:val="22"/>
                        <w:lang w:eastAsia="lt-LT"/>
                      </w:rPr>
                      <w:t xml:space="preserve"> - atliekų būsenos ar sudėties pakeitimas prieš vykdant su jomis bet kurią iš R1-R11 veiklų -</w:t>
                    </w:r>
                    <w:r w:rsidRPr="00005D7C">
                      <w:rPr>
                        <w:b/>
                        <w:bCs/>
                        <w:sz w:val="22"/>
                        <w:szCs w:val="22"/>
                      </w:rPr>
                      <w:t xml:space="preserve">BSA </w:t>
                    </w:r>
                    <w:proofErr w:type="spellStart"/>
                    <w:r w:rsidRPr="00005D7C">
                      <w:rPr>
                        <w:b/>
                        <w:bCs/>
                        <w:sz w:val="22"/>
                        <w:szCs w:val="22"/>
                      </w:rPr>
                      <w:t>biodžiovinimas</w:t>
                    </w:r>
                    <w:proofErr w:type="spellEnd"/>
                    <w:r w:rsidRPr="00005D7C">
                      <w:rPr>
                        <w:b/>
                        <w:bCs/>
                        <w:sz w:val="22"/>
                        <w:szCs w:val="22"/>
                      </w:rPr>
                      <w:t>;</w:t>
                    </w:r>
                  </w:p>
                </w:tc>
              </w:tr>
            </w:tbl>
            <w:p w14:paraId="4F4CA5A6" w14:textId="77777777" w:rsidR="00354CFB" w:rsidRPr="00005D7C" w:rsidRDefault="00354CFB" w:rsidP="00005D7C">
              <w:pPr>
                <w:jc w:val="both"/>
                <w:rPr>
                  <w:b/>
                  <w:bCs/>
                  <w:sz w:val="22"/>
                  <w:szCs w:val="22"/>
                </w:rPr>
              </w:pPr>
              <w:r w:rsidRPr="00005D7C">
                <w:rPr>
                  <w:b/>
                  <w:bCs/>
                  <w:sz w:val="22"/>
                  <w:szCs w:val="22"/>
                </w:rPr>
                <w:t xml:space="preserve">Pastaba: </w:t>
              </w:r>
            </w:p>
            <w:p w14:paraId="2017A6C2" w14:textId="470492F1" w:rsidR="00354CFB" w:rsidRPr="00005D7C" w:rsidRDefault="00354CFB" w:rsidP="00005D7C">
              <w:pPr>
                <w:jc w:val="both"/>
                <w:rPr>
                  <w:sz w:val="22"/>
                  <w:szCs w:val="22"/>
                </w:rPr>
              </w:pPr>
              <w:r w:rsidRPr="00005D7C">
                <w:rPr>
                  <w:sz w:val="22"/>
                  <w:szCs w:val="22"/>
                </w:rPr>
                <w:t xml:space="preserve">BSA kompostavimo metu susidarys techninis kompostas </w:t>
              </w:r>
              <w:r w:rsidRPr="00005D7C">
                <w:rPr>
                  <w:sz w:val="22"/>
                  <w:szCs w:val="22"/>
                  <w:lang w:val="en-US"/>
                </w:rPr>
                <w:t xml:space="preserve"> </w:t>
              </w:r>
              <w:proofErr w:type="spellStart"/>
              <w:r w:rsidRPr="00005D7C">
                <w:rPr>
                  <w:sz w:val="22"/>
                  <w:szCs w:val="22"/>
                  <w:lang w:val="en-US"/>
                </w:rPr>
                <w:t>ir</w:t>
              </w:r>
              <w:proofErr w:type="spellEnd"/>
              <w:r w:rsidRPr="00005D7C">
                <w:rPr>
                  <w:sz w:val="22"/>
                  <w:szCs w:val="22"/>
                  <w:lang w:val="en-US"/>
                </w:rPr>
                <w:t xml:space="preserve"> / </w:t>
              </w:r>
              <w:proofErr w:type="spellStart"/>
              <w:r w:rsidRPr="00005D7C">
                <w:rPr>
                  <w:sz w:val="22"/>
                  <w:szCs w:val="22"/>
                  <w:lang w:val="en-US"/>
                </w:rPr>
                <w:t>arba</w:t>
              </w:r>
              <w:proofErr w:type="spellEnd"/>
              <w:r w:rsidRPr="00005D7C">
                <w:rPr>
                  <w:sz w:val="22"/>
                  <w:szCs w:val="22"/>
                  <w:lang w:val="en-US"/>
                </w:rPr>
                <w:t xml:space="preserve"> </w:t>
              </w:r>
              <w:proofErr w:type="spellStart"/>
              <w:r w:rsidRPr="00005D7C">
                <w:rPr>
                  <w:sz w:val="22"/>
                  <w:szCs w:val="22"/>
                  <w:lang w:val="en-US"/>
                </w:rPr>
                <w:t>stabilatas</w:t>
              </w:r>
              <w:proofErr w:type="spellEnd"/>
              <w:r w:rsidRPr="00005D7C">
                <w:rPr>
                  <w:sz w:val="22"/>
                  <w:szCs w:val="22"/>
                  <w:lang w:val="en-US"/>
                </w:rPr>
                <w:t>.</w:t>
              </w:r>
              <w:r w:rsidRPr="00005D7C">
                <w:rPr>
                  <w:sz w:val="22"/>
                  <w:szCs w:val="22"/>
                </w:rPr>
                <w:t xml:space="preserve"> </w:t>
              </w:r>
              <w:r w:rsidRPr="00005D7C">
                <w:rPr>
                  <w:sz w:val="22"/>
                  <w:szCs w:val="22"/>
                  <w:lang w:eastAsia="lt-LT"/>
                </w:rPr>
                <w:t>N</w:t>
              </w:r>
              <w:r w:rsidRPr="00005D7C">
                <w:rPr>
                  <w:sz w:val="22"/>
                  <w:szCs w:val="22"/>
                </w:rPr>
                <w:t xml:space="preserve">umatomi atliekų svorio nuostoliai (nugaravimas ir filtratas) sudarys apie </w:t>
              </w:r>
              <w:r w:rsidR="00781C56">
                <w:rPr>
                  <w:sz w:val="22"/>
                  <w:szCs w:val="22"/>
                  <w:lang w:val="en-US"/>
                </w:rPr>
                <w:t>2795</w:t>
              </w:r>
              <w:r w:rsidRPr="00005D7C">
                <w:rPr>
                  <w:sz w:val="22"/>
                  <w:szCs w:val="22"/>
                  <w:lang w:val="en-US"/>
                </w:rPr>
                <w:t xml:space="preserve"> </w:t>
              </w:r>
              <w:r w:rsidRPr="00005D7C">
                <w:rPr>
                  <w:sz w:val="22"/>
                  <w:szCs w:val="22"/>
                </w:rPr>
                <w:t xml:space="preserve">tonos (4,3 proc.) nuo </w:t>
              </w:r>
              <w:r w:rsidR="00350C34" w:rsidRPr="00005D7C">
                <w:rPr>
                  <w:sz w:val="22"/>
                  <w:szCs w:val="22"/>
                </w:rPr>
                <w:t>bendro priimamų atliekų svorio</w:t>
              </w:r>
              <w:r w:rsidRPr="00005D7C">
                <w:rPr>
                  <w:sz w:val="22"/>
                  <w:szCs w:val="22"/>
                </w:rPr>
                <w:t xml:space="preserve">. Filtratas yra panaudojamas </w:t>
              </w:r>
              <w:proofErr w:type="spellStart"/>
              <w:r w:rsidRPr="00005D7C">
                <w:rPr>
                  <w:sz w:val="22"/>
                  <w:szCs w:val="22"/>
                </w:rPr>
                <w:t>biotuneliuose</w:t>
              </w:r>
              <w:proofErr w:type="spellEnd"/>
              <w:r w:rsidRPr="00005D7C">
                <w:rPr>
                  <w:sz w:val="22"/>
                  <w:szCs w:val="22"/>
                </w:rPr>
                <w:t xml:space="preserve"> kompostuojamų BSA ir aikštelėje brandinamo komposto drėkinimui.</w:t>
              </w:r>
            </w:p>
            <w:p w14:paraId="1AA1FC77" w14:textId="535F28F0" w:rsidR="00CD5F06" w:rsidRDefault="00354CFB" w:rsidP="00005D7C">
              <w:pPr>
                <w:jc w:val="both"/>
                <w:rPr>
                  <w:sz w:val="22"/>
                  <w:szCs w:val="22"/>
                </w:rPr>
              </w:pPr>
              <w:r w:rsidRPr="00005D7C">
                <w:rPr>
                  <w:sz w:val="22"/>
                  <w:szCs w:val="22"/>
                </w:rPr>
                <w:t xml:space="preserve">BSA </w:t>
              </w:r>
              <w:proofErr w:type="spellStart"/>
              <w:r w:rsidRPr="00005D7C">
                <w:rPr>
                  <w:sz w:val="22"/>
                  <w:szCs w:val="22"/>
                </w:rPr>
                <w:t>biodžiovinimo</w:t>
              </w:r>
              <w:proofErr w:type="spellEnd"/>
              <w:r w:rsidRPr="00005D7C">
                <w:rPr>
                  <w:sz w:val="22"/>
                  <w:szCs w:val="22"/>
                </w:rPr>
                <w:t xml:space="preserve"> metu susidarys degios atliekos (</w:t>
              </w:r>
              <w:r w:rsidRPr="00005D7C">
                <w:rPr>
                  <w:sz w:val="22"/>
                  <w:szCs w:val="22"/>
                  <w:lang w:val="en-US"/>
                </w:rPr>
                <w:t xml:space="preserve">19 12 10). </w:t>
              </w:r>
              <w:r w:rsidRPr="00005D7C">
                <w:rPr>
                  <w:sz w:val="22"/>
                  <w:szCs w:val="22"/>
                  <w:lang w:eastAsia="lt-LT"/>
                </w:rPr>
                <w:t>N</w:t>
              </w:r>
              <w:r w:rsidRPr="00005D7C">
                <w:rPr>
                  <w:sz w:val="22"/>
                  <w:szCs w:val="22"/>
                </w:rPr>
                <w:t xml:space="preserve">umatomi atliekų svorio nuostoliai (nugaravimas ir filtratas) sudarys apie </w:t>
              </w:r>
              <w:r w:rsidRPr="00005D7C">
                <w:rPr>
                  <w:rFonts w:eastAsiaTheme="minorHAnsi"/>
                  <w:sz w:val="22"/>
                  <w:szCs w:val="22"/>
                </w:rPr>
                <w:t xml:space="preserve">7020 tonų (10,8 proc.) </w:t>
              </w:r>
              <w:r w:rsidRPr="00005D7C">
                <w:rPr>
                  <w:sz w:val="22"/>
                  <w:szCs w:val="22"/>
                </w:rPr>
                <w:t xml:space="preserve">nuo </w:t>
              </w:r>
              <w:r w:rsidR="00350C34" w:rsidRPr="00005D7C">
                <w:rPr>
                  <w:sz w:val="22"/>
                  <w:szCs w:val="22"/>
                </w:rPr>
                <w:t>bendro priimamų atliekų svorio</w:t>
              </w:r>
              <w:r w:rsidRPr="00005D7C">
                <w:rPr>
                  <w:sz w:val="22"/>
                  <w:szCs w:val="22"/>
                </w:rPr>
                <w:t>. Sukauptas filtratas bus išve</w:t>
              </w:r>
              <w:r w:rsidR="00CD5F06">
                <w:rPr>
                  <w:sz w:val="22"/>
                  <w:szCs w:val="22"/>
                </w:rPr>
                <w:t xml:space="preserve">žamas į nuotekų valymo įmones. </w:t>
              </w:r>
            </w:p>
            <w:p w14:paraId="5BDB65D6" w14:textId="77777777" w:rsidR="00E94F12" w:rsidRPr="00005D7C" w:rsidRDefault="00E94F12" w:rsidP="00005D7C">
              <w:pPr>
                <w:jc w:val="both"/>
                <w:rPr>
                  <w:sz w:val="22"/>
                  <w:szCs w:val="22"/>
                  <w:lang w:eastAsia="lt-LT"/>
                </w:rPr>
              </w:pPr>
            </w:p>
            <w:p w14:paraId="7FAECD52" w14:textId="3658BF86" w:rsidR="00D2517C" w:rsidRPr="00005D7C" w:rsidRDefault="006B262C" w:rsidP="00005D7C">
              <w:pPr>
                <w:ind w:firstLine="567"/>
                <w:rPr>
                  <w:b/>
                  <w:sz w:val="22"/>
                  <w:szCs w:val="22"/>
                  <w:lang w:eastAsia="lt-LT"/>
                </w:rPr>
              </w:pPr>
              <w:r w:rsidRPr="00005D7C">
                <w:rPr>
                  <w:b/>
                  <w:sz w:val="22"/>
                  <w:szCs w:val="22"/>
                  <w:lang w:eastAsia="lt-LT"/>
                </w:rPr>
                <w:t>2</w:t>
              </w:r>
              <w:r w:rsidR="006C0AE4" w:rsidRPr="00005D7C">
                <w:rPr>
                  <w:b/>
                  <w:sz w:val="22"/>
                  <w:szCs w:val="22"/>
                  <w:lang w:eastAsia="lt-LT"/>
                </w:rPr>
                <w:t>4</w:t>
              </w:r>
              <w:r w:rsidRPr="00005D7C">
                <w:rPr>
                  <w:b/>
                  <w:sz w:val="22"/>
                  <w:szCs w:val="22"/>
                  <w:lang w:eastAsia="lt-LT"/>
                </w:rPr>
                <w:t xml:space="preserve"> lentelė. Numatomos šalin</w:t>
              </w:r>
              <w:r w:rsidR="00A40C95" w:rsidRPr="00005D7C">
                <w:rPr>
                  <w:b/>
                  <w:sz w:val="22"/>
                  <w:szCs w:val="22"/>
                  <w:lang w:eastAsia="lt-LT"/>
                </w:rPr>
                <w:t>ti</w:t>
              </w:r>
              <w:r w:rsidR="00D21271">
                <w:rPr>
                  <w:b/>
                  <w:sz w:val="22"/>
                  <w:szCs w:val="22"/>
                  <w:lang w:eastAsia="lt-LT"/>
                </w:rPr>
                <w:t xml:space="preserve"> nepavojingosios</w:t>
              </w:r>
              <w:r w:rsidR="00A40C95" w:rsidRPr="00005D7C">
                <w:rPr>
                  <w:b/>
                  <w:sz w:val="22"/>
                  <w:szCs w:val="22"/>
                  <w:lang w:eastAsia="lt-LT"/>
                </w:rPr>
                <w:t xml:space="preserve"> atliekas</w:t>
              </w:r>
            </w:p>
            <w:p w14:paraId="4175BFC4" w14:textId="77777777" w:rsidR="0089169F" w:rsidRDefault="0089169F" w:rsidP="00005D7C">
              <w:pPr>
                <w:jc w:val="both"/>
                <w:rPr>
                  <w:sz w:val="22"/>
                  <w:szCs w:val="22"/>
                  <w:lang w:eastAsia="lt-LT"/>
                </w:rPr>
              </w:pPr>
            </w:p>
            <w:p w14:paraId="7007BCEB" w14:textId="13DEFE62" w:rsidR="00A40C95" w:rsidRDefault="0089169F" w:rsidP="00005D7C">
              <w:pPr>
                <w:jc w:val="both"/>
                <w:rPr>
                  <w:sz w:val="22"/>
                  <w:szCs w:val="22"/>
                  <w:u w:val="single"/>
                  <w:lang w:eastAsia="lt-LT"/>
                </w:rPr>
              </w:pPr>
              <w:r w:rsidRPr="00005D7C">
                <w:rPr>
                  <w:sz w:val="22"/>
                  <w:szCs w:val="22"/>
                  <w:lang w:eastAsia="lt-LT"/>
                </w:rPr>
                <w:t xml:space="preserve">Įrenginio pavadinimas </w:t>
              </w:r>
              <w:r w:rsidRPr="00005D7C">
                <w:rPr>
                  <w:sz w:val="22"/>
                  <w:szCs w:val="22"/>
                  <w:u w:val="single"/>
                  <w:lang w:eastAsia="lt-LT"/>
                </w:rPr>
                <w:t>Marijampolės regiono komunalinių atliekų mechaninio biologinio apdorojimo įrenginiai</w:t>
              </w:r>
            </w:p>
            <w:p w14:paraId="6CD1A361" w14:textId="77777777" w:rsidR="0089169F" w:rsidRPr="00005D7C" w:rsidRDefault="0089169F" w:rsidP="00005D7C">
              <w:pPr>
                <w:jc w:val="both"/>
                <w:rPr>
                  <w:sz w:val="22"/>
                  <w:szCs w:val="22"/>
                </w:rPr>
              </w:pPr>
            </w:p>
            <w:p w14:paraId="43779D4F" w14:textId="0A291C7F" w:rsidR="00CD5F06" w:rsidRPr="00005D7C" w:rsidRDefault="00641906" w:rsidP="00CD5F06">
              <w:pPr>
                <w:jc w:val="both"/>
                <w:rPr>
                  <w:sz w:val="22"/>
                  <w:szCs w:val="22"/>
                </w:rPr>
              </w:pPr>
              <w:r w:rsidRPr="00005D7C">
                <w:rPr>
                  <w:sz w:val="22"/>
                  <w:szCs w:val="22"/>
                </w:rPr>
                <w:t xml:space="preserve">Pareiškiamos veiklos metu numatoma rūšiuoti mišrias komunalines atliekas. Išrūšiuotos mišrios komunalinės atliekos, kurios bus netinkamos tolimesniam naudojimui ar nesant galimybei šių atliekų rūšiuoti ar toliau tvarkyti, jos bus šalinamos Marijampolės regiono nepavojingųjų atliekų sąvartyne. Marijampolės AATC atliekų šalinimui turi Marijampolės RAAD 2015 m. išduotą TIPK leidimą. Visa informacija apie šalinamas atliekas ir jų kiekius pateikta Marijampolės regioninio nepavojingųjų atliekų sąvartyno TIPK leidime. Kadangi dalis atliekų bus šalinama sąvartyne, t.y. komunalinių atliekų mechaninio rūšiavimo patalpoje jos gali būti laikomos, o šalinimui bus perduodamos </w:t>
              </w:r>
              <w:r w:rsidR="00680DC8" w:rsidRPr="00005D7C">
                <w:rPr>
                  <w:sz w:val="22"/>
                  <w:szCs w:val="22"/>
                </w:rPr>
                <w:t xml:space="preserve">Marijampolės AATC, </w:t>
              </w:r>
              <w:r w:rsidRPr="00005D7C">
                <w:rPr>
                  <w:sz w:val="22"/>
                  <w:szCs w:val="22"/>
                </w:rPr>
                <w:t xml:space="preserve">kuris atliekų šalinimui </w:t>
              </w:r>
              <w:r w:rsidR="001C7861" w:rsidRPr="00005D7C">
                <w:rPr>
                  <w:sz w:val="22"/>
                  <w:szCs w:val="22"/>
                </w:rPr>
                <w:t xml:space="preserve">Marijampolės </w:t>
              </w:r>
              <w:r w:rsidRPr="00005D7C">
                <w:rPr>
                  <w:sz w:val="22"/>
                  <w:szCs w:val="22"/>
                </w:rPr>
                <w:t>regioniniame nepavojingų atliekų sąvartyne turi kitą TIPK leidimą, todėl šioje paraiškoje informacija apie šal</w:t>
              </w:r>
              <w:r w:rsidR="001C7861" w:rsidRPr="00005D7C">
                <w:rPr>
                  <w:sz w:val="22"/>
                  <w:szCs w:val="22"/>
                </w:rPr>
                <w:t>inamas atliekas netiekiama ir 24</w:t>
              </w:r>
              <w:r w:rsidR="00CD5F06">
                <w:rPr>
                  <w:sz w:val="22"/>
                  <w:szCs w:val="22"/>
                </w:rPr>
                <w:t xml:space="preserve"> lentelė nepildoma. </w:t>
              </w:r>
            </w:p>
            <w:p w14:paraId="51B1CD1A" w14:textId="77777777" w:rsidR="00944651" w:rsidRDefault="00944651" w:rsidP="00005D7C">
              <w:pPr>
                <w:ind w:firstLine="567"/>
                <w:rPr>
                  <w:b/>
                  <w:sz w:val="22"/>
                  <w:szCs w:val="22"/>
                  <w:lang w:eastAsia="lt-LT"/>
                </w:rPr>
              </w:pPr>
            </w:p>
            <w:p w14:paraId="40DC7758" w14:textId="77777777" w:rsidR="009225A9" w:rsidRPr="00005D7C" w:rsidRDefault="006B262C" w:rsidP="00005D7C">
              <w:pPr>
                <w:ind w:firstLine="567"/>
                <w:rPr>
                  <w:b/>
                  <w:sz w:val="22"/>
                  <w:szCs w:val="22"/>
                  <w:lang w:eastAsia="lt-LT"/>
                </w:rPr>
              </w:pPr>
              <w:r w:rsidRPr="00005D7C">
                <w:rPr>
                  <w:b/>
                  <w:sz w:val="22"/>
                  <w:szCs w:val="22"/>
                  <w:lang w:eastAsia="lt-LT"/>
                </w:rPr>
                <w:t>2</w:t>
              </w:r>
              <w:r w:rsidR="00BB0BDB" w:rsidRPr="00005D7C">
                <w:rPr>
                  <w:b/>
                  <w:sz w:val="22"/>
                  <w:szCs w:val="22"/>
                  <w:lang w:eastAsia="lt-LT"/>
                </w:rPr>
                <w:t>5</w:t>
              </w:r>
              <w:r w:rsidRPr="00005D7C">
                <w:rPr>
                  <w:b/>
                  <w:sz w:val="22"/>
                  <w:szCs w:val="22"/>
                  <w:lang w:eastAsia="lt-LT"/>
                </w:rPr>
                <w:t xml:space="preserve"> lentelė. </w:t>
              </w:r>
              <w:r w:rsidR="00C95193" w:rsidRPr="00005D7C">
                <w:rPr>
                  <w:b/>
                  <w:sz w:val="22"/>
                  <w:szCs w:val="22"/>
                  <w:lang w:eastAsia="lt-LT"/>
                </w:rPr>
                <w:t>Numatomas paruošti naudoti ir (ar) šalinti nepavojingosios atliekos.</w:t>
              </w:r>
            </w:p>
            <w:p w14:paraId="64DB3F90" w14:textId="77777777" w:rsidR="00C95193" w:rsidRPr="00005D7C" w:rsidRDefault="00C95193" w:rsidP="00005D7C">
              <w:pPr>
                <w:ind w:firstLine="567"/>
                <w:rPr>
                  <w:b/>
                  <w:sz w:val="22"/>
                  <w:szCs w:val="22"/>
                  <w:lang w:eastAsia="lt-LT"/>
                </w:rPr>
              </w:pPr>
            </w:p>
            <w:p w14:paraId="4A2253EC" w14:textId="344249A6" w:rsidR="00C95193" w:rsidRPr="00005D7C" w:rsidRDefault="00C95193" w:rsidP="00005D7C">
              <w:pPr>
                <w:tabs>
                  <w:tab w:val="left" w:leader="underscore" w:pos="8901"/>
                </w:tabs>
                <w:rPr>
                  <w:sz w:val="22"/>
                  <w:szCs w:val="22"/>
                  <w:lang w:eastAsia="lt-LT"/>
                </w:rPr>
              </w:pPr>
              <w:r w:rsidRPr="00005D7C">
                <w:rPr>
                  <w:sz w:val="22"/>
                  <w:szCs w:val="22"/>
                  <w:lang w:eastAsia="lt-LT"/>
                </w:rPr>
                <w:t xml:space="preserve">Įrenginio pavadinimas </w:t>
              </w:r>
              <w:r w:rsidRPr="00005D7C">
                <w:rPr>
                  <w:sz w:val="22"/>
                  <w:szCs w:val="22"/>
                  <w:u w:val="single"/>
                  <w:lang w:eastAsia="lt-LT"/>
                </w:rPr>
                <w:t>Marijampolės regiono komunalinių atliekų mechaninio biologinio apdorojimo įrenginiai</w:t>
              </w:r>
              <w:r w:rsidR="0077232D" w:rsidRPr="00005D7C">
                <w:rPr>
                  <w:sz w:val="22"/>
                  <w:szCs w:val="22"/>
                  <w:u w:val="single"/>
                  <w:lang w:eastAsia="lt-LT"/>
                </w:rPr>
                <w:t xml:space="preserve"> </w:t>
              </w:r>
              <w:r w:rsidR="0077232D" w:rsidRPr="00005D7C">
                <w:rPr>
                  <w:b/>
                  <w:bCs/>
                  <w:sz w:val="22"/>
                  <w:szCs w:val="22"/>
                </w:rPr>
                <w:t>komunalinių atliekų mechaninis biologinis apdorojimas (18,42 t/val., 14 val. / parą, 258 t/ parą, 65 000 tonų / metus)</w:t>
              </w:r>
              <w:r w:rsidRPr="00005D7C">
                <w:rPr>
                  <w:sz w:val="22"/>
                  <w:szCs w:val="22"/>
                  <w:lang w:eastAsia="lt-LT"/>
                </w:rPr>
                <w:tab/>
              </w:r>
            </w:p>
            <w:p w14:paraId="21FA720F" w14:textId="77777777" w:rsidR="00C95193" w:rsidRDefault="00C95193" w:rsidP="00005D7C">
              <w:pPr>
                <w:jc w:val="both"/>
                <w:rPr>
                  <w:sz w:val="22"/>
                  <w:szCs w:val="22"/>
                  <w:lang w:eastAsia="lt-LT"/>
                </w:rPr>
              </w:pPr>
            </w:p>
            <w:p w14:paraId="6636DFAB" w14:textId="77777777" w:rsidR="00CD5F06" w:rsidRDefault="00CD5F06" w:rsidP="00005D7C">
              <w:pPr>
                <w:jc w:val="both"/>
                <w:rPr>
                  <w:sz w:val="22"/>
                  <w:szCs w:val="22"/>
                  <w:lang w:eastAsia="lt-LT"/>
                </w:rPr>
              </w:pPr>
            </w:p>
            <w:p w14:paraId="622F916A" w14:textId="77777777" w:rsidR="00CD5F06" w:rsidRDefault="00CD5F06" w:rsidP="00005D7C">
              <w:pPr>
                <w:jc w:val="both"/>
                <w:rPr>
                  <w:sz w:val="22"/>
                  <w:szCs w:val="22"/>
                  <w:lang w:eastAsia="lt-LT"/>
                </w:rPr>
              </w:pPr>
            </w:p>
            <w:p w14:paraId="55EA77BB" w14:textId="77777777" w:rsidR="00CD5F06" w:rsidRDefault="00CD5F06" w:rsidP="00005D7C">
              <w:pPr>
                <w:jc w:val="both"/>
                <w:rPr>
                  <w:sz w:val="22"/>
                  <w:szCs w:val="22"/>
                  <w:lang w:eastAsia="lt-LT"/>
                </w:rPr>
              </w:pPr>
            </w:p>
            <w:p w14:paraId="1F00342D" w14:textId="77777777" w:rsidR="00CD5F06" w:rsidRDefault="00CD5F06" w:rsidP="00005D7C">
              <w:pPr>
                <w:jc w:val="both"/>
                <w:rPr>
                  <w:sz w:val="22"/>
                  <w:szCs w:val="22"/>
                  <w:lang w:eastAsia="lt-LT"/>
                </w:rPr>
              </w:pPr>
            </w:p>
            <w:p w14:paraId="65DE63C2" w14:textId="77777777" w:rsidR="00CD5F06" w:rsidRDefault="00CD5F06" w:rsidP="00005D7C">
              <w:pPr>
                <w:jc w:val="both"/>
                <w:rPr>
                  <w:sz w:val="22"/>
                  <w:szCs w:val="22"/>
                  <w:lang w:eastAsia="lt-LT"/>
                </w:rPr>
              </w:pPr>
            </w:p>
            <w:p w14:paraId="1FA5F946" w14:textId="77777777" w:rsidR="00CD5F06" w:rsidRDefault="00CD5F06" w:rsidP="00005D7C">
              <w:pPr>
                <w:jc w:val="both"/>
                <w:rPr>
                  <w:sz w:val="22"/>
                  <w:szCs w:val="22"/>
                  <w:lang w:eastAsia="lt-LT"/>
                </w:rPr>
              </w:pPr>
            </w:p>
            <w:p w14:paraId="3D58A635" w14:textId="77777777" w:rsidR="00CD5F06" w:rsidRPr="00005D7C" w:rsidRDefault="00CD5F06" w:rsidP="00005D7C">
              <w:pPr>
                <w:jc w:val="both"/>
                <w:rPr>
                  <w:sz w:val="22"/>
                  <w:szCs w:val="22"/>
                  <w:lang w:eastAsia="lt-L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207"/>
                <w:gridCol w:w="3990"/>
                <w:gridCol w:w="2976"/>
                <w:gridCol w:w="4395"/>
              </w:tblGrid>
              <w:tr w:rsidR="0077232D" w:rsidRPr="00005D7C" w14:paraId="4A9E6131" w14:textId="77777777" w:rsidTr="0089169F">
                <w:trPr>
                  <w:cantSplit/>
                  <w:trHeight w:val="619"/>
                </w:trPr>
                <w:tc>
                  <w:tcPr>
                    <w:tcW w:w="7338" w:type="dxa"/>
                    <w:gridSpan w:val="3"/>
                    <w:tcBorders>
                      <w:top w:val="single" w:sz="4" w:space="0" w:color="auto"/>
                      <w:left w:val="single" w:sz="4" w:space="0" w:color="auto"/>
                      <w:bottom w:val="single" w:sz="4" w:space="0" w:color="auto"/>
                      <w:right w:val="single" w:sz="4" w:space="0" w:color="auto"/>
                    </w:tcBorders>
                    <w:vAlign w:val="center"/>
                  </w:tcPr>
                  <w:p w14:paraId="1FF65D74" w14:textId="77777777" w:rsidR="0077232D" w:rsidRPr="00005D7C" w:rsidRDefault="0077232D" w:rsidP="0089169F">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Numatomas paruošti naudoti ir (ar) šalinti atliekos</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96BE0DD" w14:textId="77777777" w:rsidR="0077232D" w:rsidRPr="00005D7C" w:rsidRDefault="0077232D" w:rsidP="0089169F">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Atliekų paruošimas naudoti ir (ar) šalinti</w:t>
                    </w:r>
                  </w:p>
                </w:tc>
              </w:tr>
              <w:tr w:rsidR="0077232D" w:rsidRPr="00005D7C" w14:paraId="12527623"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90365A6"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005D7C">
                      <w:rPr>
                        <w:sz w:val="22"/>
                        <w:szCs w:val="22"/>
                        <w:lang w:eastAsia="lt-LT"/>
                      </w:rPr>
                      <w:t>Kodas</w:t>
                    </w:r>
                  </w:p>
                </w:tc>
                <w:tc>
                  <w:tcPr>
                    <w:tcW w:w="2207" w:type="dxa"/>
                    <w:tcBorders>
                      <w:top w:val="single" w:sz="4" w:space="0" w:color="auto"/>
                      <w:left w:val="single" w:sz="4" w:space="0" w:color="auto"/>
                      <w:bottom w:val="single" w:sz="4" w:space="0" w:color="auto"/>
                      <w:right w:val="single" w:sz="4" w:space="0" w:color="auto"/>
                    </w:tcBorders>
                    <w:vAlign w:val="center"/>
                  </w:tcPr>
                  <w:p w14:paraId="525F6AC5"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Pavadinimas</w:t>
                    </w:r>
                  </w:p>
                </w:tc>
                <w:tc>
                  <w:tcPr>
                    <w:tcW w:w="3990" w:type="dxa"/>
                    <w:tcBorders>
                      <w:top w:val="single" w:sz="4" w:space="0" w:color="auto"/>
                      <w:left w:val="single" w:sz="4" w:space="0" w:color="auto"/>
                      <w:bottom w:val="single" w:sz="4" w:space="0" w:color="auto"/>
                      <w:right w:val="single" w:sz="4" w:space="0" w:color="auto"/>
                    </w:tcBorders>
                  </w:tcPr>
                  <w:p w14:paraId="318FDCC3" w14:textId="13371953" w:rsidR="0077232D" w:rsidRPr="00005D7C" w:rsidRDefault="0077232D" w:rsidP="0089169F">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 xml:space="preserve">Patikslintas </w:t>
                    </w:r>
                    <w:r w:rsidR="0089169F">
                      <w:rPr>
                        <w:sz w:val="22"/>
                        <w:szCs w:val="22"/>
                        <w:lang w:eastAsia="lt-LT"/>
                      </w:rPr>
                      <w:t>pavadinimas</w:t>
                    </w:r>
                  </w:p>
                </w:tc>
                <w:tc>
                  <w:tcPr>
                    <w:tcW w:w="2976" w:type="dxa"/>
                    <w:tcBorders>
                      <w:top w:val="single" w:sz="4" w:space="0" w:color="auto"/>
                      <w:left w:val="single" w:sz="4" w:space="0" w:color="auto"/>
                      <w:bottom w:val="single" w:sz="4" w:space="0" w:color="auto"/>
                      <w:right w:val="single" w:sz="4" w:space="0" w:color="auto"/>
                    </w:tcBorders>
                  </w:tcPr>
                  <w:p w14:paraId="7714EC78" w14:textId="67F776A9" w:rsidR="0077232D" w:rsidRPr="00005D7C" w:rsidRDefault="0089169F"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Atliekos paruošimo naudoti ir (ar) šalinti veiklos kodas (D8, D9, D13, D14, R12, S5)</w:t>
                    </w:r>
                  </w:p>
                </w:tc>
                <w:tc>
                  <w:tcPr>
                    <w:tcW w:w="4395" w:type="dxa"/>
                    <w:tcBorders>
                      <w:top w:val="single" w:sz="4" w:space="0" w:color="auto"/>
                      <w:left w:val="single" w:sz="4" w:space="0" w:color="auto"/>
                      <w:bottom w:val="single" w:sz="4" w:space="0" w:color="auto"/>
                      <w:right w:val="single" w:sz="4" w:space="0" w:color="auto"/>
                    </w:tcBorders>
                    <w:vAlign w:val="center"/>
                  </w:tcPr>
                  <w:p w14:paraId="78C0AA4E" w14:textId="662F07EC" w:rsidR="0077232D" w:rsidRPr="00005D7C" w:rsidRDefault="00A40C95"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P</w:t>
                    </w:r>
                    <w:r w:rsidR="0077232D" w:rsidRPr="00005D7C">
                      <w:rPr>
                        <w:sz w:val="22"/>
                        <w:szCs w:val="22"/>
                        <w:lang w:eastAsia="lt-LT"/>
                      </w:rPr>
                      <w:t>rojektinis</w:t>
                    </w:r>
                    <w:r w:rsidR="005B49AB">
                      <w:rPr>
                        <w:sz w:val="22"/>
                        <w:szCs w:val="22"/>
                        <w:lang w:eastAsia="lt-LT"/>
                      </w:rPr>
                      <w:t xml:space="preserve"> įrenginio</w:t>
                    </w:r>
                    <w:r w:rsidR="0077232D" w:rsidRPr="00005D7C">
                      <w:rPr>
                        <w:sz w:val="22"/>
                        <w:szCs w:val="22"/>
                        <w:lang w:eastAsia="lt-LT"/>
                      </w:rPr>
                      <w:t xml:space="preserve"> pajėgumas t/m..</w:t>
                    </w:r>
                  </w:p>
                </w:tc>
              </w:tr>
              <w:tr w:rsidR="0077232D" w:rsidRPr="00005D7C" w14:paraId="0D8EBF19"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08AE3AD" w14:textId="77777777" w:rsidR="0077232D" w:rsidRPr="00970E51"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970E51">
                      <w:rPr>
                        <w:sz w:val="22"/>
                        <w:szCs w:val="22"/>
                        <w:lang w:eastAsia="lt-LT"/>
                      </w:rPr>
                      <w:t>1</w:t>
                    </w:r>
                  </w:p>
                </w:tc>
                <w:tc>
                  <w:tcPr>
                    <w:tcW w:w="2207" w:type="dxa"/>
                    <w:tcBorders>
                      <w:top w:val="single" w:sz="4" w:space="0" w:color="auto"/>
                      <w:left w:val="single" w:sz="4" w:space="0" w:color="auto"/>
                      <w:bottom w:val="single" w:sz="4" w:space="0" w:color="auto"/>
                      <w:right w:val="single" w:sz="4" w:space="0" w:color="auto"/>
                    </w:tcBorders>
                    <w:vAlign w:val="center"/>
                  </w:tcPr>
                  <w:p w14:paraId="6B4D17D8" w14:textId="77777777" w:rsidR="0077232D" w:rsidRPr="00970E51"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970E51">
                      <w:rPr>
                        <w:sz w:val="22"/>
                        <w:szCs w:val="22"/>
                        <w:lang w:eastAsia="lt-LT"/>
                      </w:rPr>
                      <w:t>2</w:t>
                    </w:r>
                  </w:p>
                </w:tc>
                <w:tc>
                  <w:tcPr>
                    <w:tcW w:w="3990" w:type="dxa"/>
                    <w:tcBorders>
                      <w:top w:val="single" w:sz="4" w:space="0" w:color="auto"/>
                      <w:left w:val="single" w:sz="4" w:space="0" w:color="auto"/>
                      <w:bottom w:val="single" w:sz="4" w:space="0" w:color="auto"/>
                      <w:right w:val="single" w:sz="4" w:space="0" w:color="auto"/>
                    </w:tcBorders>
                  </w:tcPr>
                  <w:p w14:paraId="0798BBED" w14:textId="77777777" w:rsidR="0077232D" w:rsidRPr="00970E51"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970E51">
                      <w:rPr>
                        <w:sz w:val="22"/>
                        <w:szCs w:val="22"/>
                        <w:lang w:eastAsia="lt-LT"/>
                      </w:rPr>
                      <w:t>3</w:t>
                    </w:r>
                  </w:p>
                </w:tc>
                <w:tc>
                  <w:tcPr>
                    <w:tcW w:w="2976" w:type="dxa"/>
                    <w:tcBorders>
                      <w:top w:val="single" w:sz="4" w:space="0" w:color="auto"/>
                      <w:left w:val="single" w:sz="4" w:space="0" w:color="auto"/>
                      <w:bottom w:val="single" w:sz="4" w:space="0" w:color="auto"/>
                      <w:right w:val="single" w:sz="4" w:space="0" w:color="auto"/>
                    </w:tcBorders>
                  </w:tcPr>
                  <w:p w14:paraId="096E14E5" w14:textId="77777777" w:rsidR="0077232D" w:rsidRPr="00005D7C" w:rsidRDefault="0077232D" w:rsidP="00356969">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4</w:t>
                    </w:r>
                  </w:p>
                </w:tc>
                <w:tc>
                  <w:tcPr>
                    <w:tcW w:w="4395" w:type="dxa"/>
                    <w:tcBorders>
                      <w:top w:val="single" w:sz="4" w:space="0" w:color="auto"/>
                      <w:left w:val="single" w:sz="4" w:space="0" w:color="auto"/>
                      <w:bottom w:val="single" w:sz="4" w:space="0" w:color="auto"/>
                      <w:right w:val="single" w:sz="4" w:space="0" w:color="auto"/>
                    </w:tcBorders>
                    <w:vAlign w:val="center"/>
                  </w:tcPr>
                  <w:p w14:paraId="5F244598"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5</w:t>
                    </w:r>
                  </w:p>
                </w:tc>
              </w:tr>
              <w:tr w:rsidR="002B68E8" w:rsidRPr="00005D7C" w14:paraId="67953CD8" w14:textId="77777777" w:rsidTr="00F207A0">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0CEC0DF" w14:textId="5C8B7F8E" w:rsidR="002B68E8" w:rsidRPr="00C37362" w:rsidRDefault="002B68E8" w:rsidP="00005D7C">
                    <w:pPr>
                      <w:rPr>
                        <w:sz w:val="22"/>
                        <w:szCs w:val="22"/>
                        <w:lang w:eastAsia="lt-LT"/>
                      </w:rPr>
                    </w:pPr>
                    <w:r w:rsidRPr="00C37362">
                      <w:rPr>
                        <w:sz w:val="22"/>
                        <w:szCs w:val="22"/>
                      </w:rPr>
                      <w:t>20 01 10</w:t>
                    </w:r>
                  </w:p>
                </w:tc>
                <w:tc>
                  <w:tcPr>
                    <w:tcW w:w="2207" w:type="dxa"/>
                    <w:tcBorders>
                      <w:top w:val="single" w:sz="4" w:space="0" w:color="auto"/>
                      <w:left w:val="single" w:sz="4" w:space="0" w:color="auto"/>
                      <w:bottom w:val="single" w:sz="4" w:space="0" w:color="auto"/>
                      <w:right w:val="single" w:sz="4" w:space="0" w:color="auto"/>
                    </w:tcBorders>
                    <w:vAlign w:val="center"/>
                  </w:tcPr>
                  <w:p w14:paraId="16C9EBAD" w14:textId="6EA9647E" w:rsidR="002B68E8" w:rsidRPr="00C37362" w:rsidRDefault="002B68E8" w:rsidP="00005D7C">
                    <w:pPr>
                      <w:rPr>
                        <w:sz w:val="22"/>
                        <w:szCs w:val="22"/>
                        <w:lang w:eastAsia="lt-LT"/>
                      </w:rPr>
                    </w:pPr>
                    <w:r w:rsidRPr="00C37362">
                      <w:rPr>
                        <w:sz w:val="22"/>
                        <w:szCs w:val="22"/>
                      </w:rPr>
                      <w:t>drabužiai</w:t>
                    </w:r>
                  </w:p>
                </w:tc>
                <w:tc>
                  <w:tcPr>
                    <w:tcW w:w="3990" w:type="dxa"/>
                    <w:tcBorders>
                      <w:top w:val="single" w:sz="4" w:space="0" w:color="auto"/>
                      <w:left w:val="single" w:sz="4" w:space="0" w:color="auto"/>
                      <w:bottom w:val="single" w:sz="4" w:space="0" w:color="auto"/>
                      <w:right w:val="single" w:sz="4" w:space="0" w:color="auto"/>
                    </w:tcBorders>
                    <w:vAlign w:val="center"/>
                  </w:tcPr>
                  <w:p w14:paraId="5B631C52" w14:textId="738123EA" w:rsidR="002B68E8" w:rsidRPr="00C37362" w:rsidRDefault="002B68E8" w:rsidP="00005D7C">
                    <w:pPr>
                      <w:rPr>
                        <w:sz w:val="22"/>
                        <w:szCs w:val="22"/>
                        <w:lang w:eastAsia="lt-LT"/>
                      </w:rPr>
                    </w:pPr>
                    <w:r w:rsidRPr="00C37362">
                      <w:rPr>
                        <w:sz w:val="22"/>
                        <w:szCs w:val="22"/>
                      </w:rPr>
                      <w:t>drabužiai</w:t>
                    </w:r>
                  </w:p>
                </w:tc>
                <w:tc>
                  <w:tcPr>
                    <w:tcW w:w="2976" w:type="dxa"/>
                    <w:vMerge w:val="restart"/>
                    <w:tcBorders>
                      <w:top w:val="single" w:sz="4" w:space="0" w:color="auto"/>
                      <w:left w:val="single" w:sz="4" w:space="0" w:color="auto"/>
                      <w:right w:val="single" w:sz="4" w:space="0" w:color="auto"/>
                    </w:tcBorders>
                  </w:tcPr>
                  <w:p w14:paraId="04425E48" w14:textId="0046AAD6" w:rsidR="002B68E8" w:rsidRPr="00C37362" w:rsidRDefault="002B68E8" w:rsidP="00005D7C">
                    <w:pPr>
                      <w:pStyle w:val="Default"/>
                      <w:jc w:val="center"/>
                      <w:rPr>
                        <w:color w:val="auto"/>
                        <w:sz w:val="22"/>
                        <w:szCs w:val="22"/>
                      </w:rPr>
                    </w:pPr>
                    <w:r w:rsidRPr="00C37362">
                      <w:rPr>
                        <w:color w:val="auto"/>
                        <w:sz w:val="22"/>
                        <w:szCs w:val="22"/>
                      </w:rPr>
                      <w:t>S5, R12, D13</w:t>
                    </w:r>
                  </w:p>
                </w:tc>
                <w:tc>
                  <w:tcPr>
                    <w:tcW w:w="4395" w:type="dxa"/>
                    <w:vMerge w:val="restart"/>
                    <w:tcBorders>
                      <w:top w:val="single" w:sz="4" w:space="0" w:color="auto"/>
                      <w:left w:val="single" w:sz="4" w:space="0" w:color="auto"/>
                      <w:right w:val="single" w:sz="4" w:space="0" w:color="auto"/>
                    </w:tcBorders>
                    <w:vAlign w:val="center"/>
                  </w:tcPr>
                  <w:p w14:paraId="01279BEB" w14:textId="5D429BA2" w:rsidR="002B68E8" w:rsidRPr="00C37362" w:rsidRDefault="002B68E8" w:rsidP="00005D7C">
                    <w:pPr>
                      <w:pStyle w:val="Default"/>
                      <w:jc w:val="center"/>
                      <w:rPr>
                        <w:sz w:val="22"/>
                        <w:szCs w:val="22"/>
                        <w:lang w:eastAsia="lt-LT"/>
                      </w:rPr>
                    </w:pPr>
                    <w:r w:rsidRPr="00C37362">
                      <w:rPr>
                        <w:sz w:val="22"/>
                        <w:szCs w:val="22"/>
                        <w:lang w:eastAsia="lt-LT"/>
                      </w:rPr>
                      <w:t>800</w:t>
                    </w:r>
                  </w:p>
                </w:tc>
              </w:tr>
              <w:tr w:rsidR="002B68E8" w:rsidRPr="00005D7C" w14:paraId="65B4EE62" w14:textId="77777777" w:rsidTr="00AB15BE">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2A92CF4" w14:textId="3C4BC8CF" w:rsidR="002B68E8" w:rsidRPr="00C37362" w:rsidRDefault="002B68E8" w:rsidP="00005D7C">
                    <w:pPr>
                      <w:rPr>
                        <w:sz w:val="22"/>
                        <w:szCs w:val="22"/>
                        <w:lang w:eastAsia="lt-LT"/>
                      </w:rPr>
                    </w:pPr>
                    <w:r w:rsidRPr="00C37362">
                      <w:rPr>
                        <w:sz w:val="22"/>
                        <w:szCs w:val="22"/>
                      </w:rPr>
                      <w:t>20 01 11</w:t>
                    </w:r>
                  </w:p>
                </w:tc>
                <w:tc>
                  <w:tcPr>
                    <w:tcW w:w="2207" w:type="dxa"/>
                    <w:tcBorders>
                      <w:top w:val="single" w:sz="4" w:space="0" w:color="auto"/>
                      <w:left w:val="single" w:sz="4" w:space="0" w:color="auto"/>
                      <w:bottom w:val="single" w:sz="4" w:space="0" w:color="auto"/>
                      <w:right w:val="single" w:sz="4" w:space="0" w:color="auto"/>
                    </w:tcBorders>
                    <w:vAlign w:val="center"/>
                  </w:tcPr>
                  <w:p w14:paraId="5F2E6FFE" w14:textId="42639054" w:rsidR="002B68E8" w:rsidRPr="00C37362" w:rsidRDefault="002B68E8" w:rsidP="00005D7C">
                    <w:pPr>
                      <w:rPr>
                        <w:sz w:val="22"/>
                        <w:szCs w:val="22"/>
                        <w:lang w:eastAsia="lt-LT"/>
                      </w:rPr>
                    </w:pPr>
                    <w:r w:rsidRPr="00C37362">
                      <w:rPr>
                        <w:sz w:val="22"/>
                        <w:szCs w:val="22"/>
                      </w:rPr>
                      <w:t>tekstilės gaminiai</w:t>
                    </w:r>
                  </w:p>
                </w:tc>
                <w:tc>
                  <w:tcPr>
                    <w:tcW w:w="3990" w:type="dxa"/>
                    <w:tcBorders>
                      <w:top w:val="single" w:sz="4" w:space="0" w:color="auto"/>
                      <w:left w:val="single" w:sz="4" w:space="0" w:color="auto"/>
                      <w:bottom w:val="single" w:sz="4" w:space="0" w:color="auto"/>
                      <w:right w:val="single" w:sz="4" w:space="0" w:color="auto"/>
                    </w:tcBorders>
                    <w:vAlign w:val="center"/>
                  </w:tcPr>
                  <w:p w14:paraId="138B5E15" w14:textId="00A4CC46" w:rsidR="002B68E8" w:rsidRPr="00C37362" w:rsidRDefault="002B68E8" w:rsidP="00005D7C">
                    <w:pPr>
                      <w:rPr>
                        <w:sz w:val="22"/>
                        <w:szCs w:val="22"/>
                        <w:lang w:eastAsia="lt-LT"/>
                      </w:rPr>
                    </w:pPr>
                    <w:r w:rsidRPr="00C37362">
                      <w:rPr>
                        <w:sz w:val="22"/>
                        <w:szCs w:val="22"/>
                      </w:rPr>
                      <w:t>tekstilės gaminiai</w:t>
                    </w:r>
                  </w:p>
                </w:tc>
                <w:tc>
                  <w:tcPr>
                    <w:tcW w:w="2976" w:type="dxa"/>
                    <w:vMerge/>
                    <w:tcBorders>
                      <w:left w:val="single" w:sz="4" w:space="0" w:color="auto"/>
                      <w:right w:val="single" w:sz="4" w:space="0" w:color="auto"/>
                    </w:tcBorders>
                  </w:tcPr>
                  <w:p w14:paraId="64A51A4D" w14:textId="56015746" w:rsidR="002B68E8" w:rsidRPr="00C37362" w:rsidRDefault="002B68E8" w:rsidP="00005D7C">
                    <w:pPr>
                      <w:pStyle w:val="Default"/>
                      <w:jc w:val="center"/>
                      <w:rPr>
                        <w:color w:val="auto"/>
                        <w:sz w:val="22"/>
                        <w:szCs w:val="22"/>
                      </w:rPr>
                    </w:pPr>
                  </w:p>
                </w:tc>
                <w:tc>
                  <w:tcPr>
                    <w:tcW w:w="4395" w:type="dxa"/>
                    <w:vMerge/>
                    <w:tcBorders>
                      <w:left w:val="single" w:sz="4" w:space="0" w:color="auto"/>
                      <w:right w:val="single" w:sz="4" w:space="0" w:color="auto"/>
                    </w:tcBorders>
                    <w:vAlign w:val="center"/>
                  </w:tcPr>
                  <w:p w14:paraId="2CEEF189" w14:textId="77777777" w:rsidR="002B68E8" w:rsidRPr="00B91DBC" w:rsidRDefault="002B68E8" w:rsidP="00005D7C">
                    <w:pPr>
                      <w:pStyle w:val="Default"/>
                      <w:jc w:val="center"/>
                      <w:rPr>
                        <w:sz w:val="22"/>
                        <w:szCs w:val="22"/>
                        <w:highlight w:val="green"/>
                        <w:lang w:eastAsia="lt-LT"/>
                      </w:rPr>
                    </w:pPr>
                  </w:p>
                </w:tc>
              </w:tr>
              <w:tr w:rsidR="00B91DBC" w:rsidRPr="00005D7C" w14:paraId="69E10A5D"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845E49F" w14:textId="77777777" w:rsidR="00B91DBC" w:rsidRPr="00970E51" w:rsidRDefault="00B91DBC" w:rsidP="00005D7C">
                    <w:pPr>
                      <w:rPr>
                        <w:sz w:val="22"/>
                        <w:szCs w:val="22"/>
                        <w:lang w:eastAsia="lt-LT"/>
                      </w:rPr>
                    </w:pPr>
                    <w:r w:rsidRPr="00970E51">
                      <w:rPr>
                        <w:sz w:val="22"/>
                        <w:szCs w:val="22"/>
                        <w:lang w:eastAsia="lt-LT"/>
                      </w:rPr>
                      <w:t>19 12 01</w:t>
                    </w:r>
                  </w:p>
                </w:tc>
                <w:tc>
                  <w:tcPr>
                    <w:tcW w:w="2207" w:type="dxa"/>
                    <w:tcBorders>
                      <w:top w:val="single" w:sz="4" w:space="0" w:color="auto"/>
                      <w:left w:val="single" w:sz="4" w:space="0" w:color="auto"/>
                      <w:bottom w:val="single" w:sz="4" w:space="0" w:color="auto"/>
                      <w:right w:val="single" w:sz="4" w:space="0" w:color="auto"/>
                    </w:tcBorders>
                    <w:vAlign w:val="center"/>
                  </w:tcPr>
                  <w:p w14:paraId="6C6066A0" w14:textId="77777777" w:rsidR="00B91DBC" w:rsidRPr="00970E51" w:rsidRDefault="00B91DBC" w:rsidP="00005D7C">
                    <w:pPr>
                      <w:rPr>
                        <w:sz w:val="22"/>
                        <w:szCs w:val="22"/>
                        <w:lang w:eastAsia="lt-LT"/>
                      </w:rPr>
                    </w:pPr>
                    <w:r w:rsidRPr="00970E51">
                      <w:rPr>
                        <w:sz w:val="22"/>
                        <w:szCs w:val="22"/>
                        <w:lang w:eastAsia="lt-LT"/>
                      </w:rPr>
                      <w:t>Popierius ir kartonas</w:t>
                    </w:r>
                  </w:p>
                </w:tc>
                <w:tc>
                  <w:tcPr>
                    <w:tcW w:w="3990" w:type="dxa"/>
                    <w:tcBorders>
                      <w:top w:val="single" w:sz="4" w:space="0" w:color="auto"/>
                      <w:left w:val="single" w:sz="4" w:space="0" w:color="auto"/>
                      <w:bottom w:val="single" w:sz="4" w:space="0" w:color="auto"/>
                      <w:right w:val="single" w:sz="4" w:space="0" w:color="auto"/>
                    </w:tcBorders>
                  </w:tcPr>
                  <w:p w14:paraId="494DF12D" w14:textId="77777777" w:rsidR="00B91DBC" w:rsidRPr="00970E51" w:rsidRDefault="00B91DBC" w:rsidP="00005D7C">
                    <w:pPr>
                      <w:rPr>
                        <w:sz w:val="22"/>
                        <w:szCs w:val="22"/>
                        <w:lang w:eastAsia="lt-LT"/>
                      </w:rPr>
                    </w:pPr>
                    <w:r w:rsidRPr="00970E51">
                      <w:rPr>
                        <w:sz w:val="22"/>
                        <w:szCs w:val="22"/>
                        <w:lang w:eastAsia="lt-LT"/>
                      </w:rPr>
                      <w:t>Popierius ir kartonas</w:t>
                    </w:r>
                  </w:p>
                </w:tc>
                <w:tc>
                  <w:tcPr>
                    <w:tcW w:w="2976" w:type="dxa"/>
                    <w:vMerge w:val="restart"/>
                    <w:tcBorders>
                      <w:top w:val="single" w:sz="4" w:space="0" w:color="auto"/>
                      <w:left w:val="single" w:sz="4" w:space="0" w:color="auto"/>
                      <w:right w:val="single" w:sz="4" w:space="0" w:color="auto"/>
                    </w:tcBorders>
                  </w:tcPr>
                  <w:p w14:paraId="4E2A184C" w14:textId="41FBA899" w:rsidR="00B91DBC" w:rsidRPr="00005D7C" w:rsidRDefault="00B91DBC" w:rsidP="00005D7C">
                    <w:pPr>
                      <w:pStyle w:val="Default"/>
                      <w:jc w:val="center"/>
                      <w:rPr>
                        <w:color w:val="auto"/>
                        <w:sz w:val="22"/>
                        <w:szCs w:val="22"/>
                      </w:rPr>
                    </w:pPr>
                    <w:r w:rsidRPr="00005D7C">
                      <w:rPr>
                        <w:color w:val="auto"/>
                        <w:sz w:val="22"/>
                        <w:szCs w:val="22"/>
                      </w:rPr>
                      <w:t>S5</w:t>
                    </w:r>
                    <w:r w:rsidR="009F2D47">
                      <w:rPr>
                        <w:color w:val="auto"/>
                        <w:sz w:val="22"/>
                        <w:szCs w:val="22"/>
                      </w:rPr>
                      <w:t xml:space="preserve">, </w:t>
                    </w:r>
                    <w:r>
                      <w:rPr>
                        <w:color w:val="auto"/>
                        <w:sz w:val="22"/>
                        <w:szCs w:val="22"/>
                      </w:rPr>
                      <w:t>R12</w:t>
                    </w:r>
                  </w:p>
                </w:tc>
                <w:tc>
                  <w:tcPr>
                    <w:tcW w:w="4395" w:type="dxa"/>
                    <w:vMerge w:val="restart"/>
                    <w:tcBorders>
                      <w:top w:val="single" w:sz="4" w:space="0" w:color="auto"/>
                      <w:left w:val="single" w:sz="4" w:space="0" w:color="auto"/>
                      <w:right w:val="single" w:sz="4" w:space="0" w:color="auto"/>
                    </w:tcBorders>
                    <w:vAlign w:val="center"/>
                  </w:tcPr>
                  <w:p w14:paraId="3FF30A5B" w14:textId="0E889824" w:rsidR="00B91DBC" w:rsidRPr="00005D7C" w:rsidRDefault="008B058C" w:rsidP="00005D7C">
                    <w:pPr>
                      <w:pStyle w:val="Default"/>
                      <w:jc w:val="center"/>
                      <w:rPr>
                        <w:color w:val="auto"/>
                        <w:sz w:val="22"/>
                        <w:szCs w:val="22"/>
                      </w:rPr>
                    </w:pPr>
                    <w:r>
                      <w:rPr>
                        <w:sz w:val="22"/>
                        <w:szCs w:val="22"/>
                        <w:lang w:eastAsia="lt-LT"/>
                      </w:rPr>
                      <w:t>1800</w:t>
                    </w:r>
                  </w:p>
                </w:tc>
              </w:tr>
              <w:tr w:rsidR="00B91DBC" w:rsidRPr="00005D7C" w14:paraId="08845268"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95792A9" w14:textId="77777777" w:rsidR="00B91DBC" w:rsidRPr="00970E51" w:rsidRDefault="00B91DBC" w:rsidP="00005D7C">
                    <w:pPr>
                      <w:rPr>
                        <w:sz w:val="22"/>
                        <w:szCs w:val="22"/>
                        <w:lang w:eastAsia="lt-LT"/>
                      </w:rPr>
                    </w:pPr>
                    <w:r w:rsidRPr="00970E51">
                      <w:rPr>
                        <w:color w:val="000000"/>
                        <w:sz w:val="22"/>
                        <w:szCs w:val="22"/>
                        <w:shd w:val="clear" w:color="auto" w:fill="FFFFFF"/>
                      </w:rPr>
                      <w:t>15 01 01</w:t>
                    </w:r>
                  </w:p>
                </w:tc>
                <w:tc>
                  <w:tcPr>
                    <w:tcW w:w="2207" w:type="dxa"/>
                    <w:tcBorders>
                      <w:top w:val="single" w:sz="4" w:space="0" w:color="auto"/>
                      <w:left w:val="single" w:sz="4" w:space="0" w:color="auto"/>
                      <w:bottom w:val="single" w:sz="4" w:space="0" w:color="auto"/>
                      <w:right w:val="single" w:sz="4" w:space="0" w:color="auto"/>
                    </w:tcBorders>
                    <w:vAlign w:val="center"/>
                  </w:tcPr>
                  <w:p w14:paraId="4A9961C0" w14:textId="77777777" w:rsidR="00944651" w:rsidRDefault="00B91DBC" w:rsidP="00005D7C">
                    <w:pPr>
                      <w:rPr>
                        <w:color w:val="000000"/>
                        <w:sz w:val="22"/>
                        <w:szCs w:val="22"/>
                        <w:shd w:val="clear" w:color="auto" w:fill="FFFFFF"/>
                      </w:rPr>
                    </w:pPr>
                    <w:r w:rsidRPr="00970E51">
                      <w:rPr>
                        <w:color w:val="000000"/>
                        <w:sz w:val="22"/>
                        <w:szCs w:val="22"/>
                        <w:shd w:val="clear" w:color="auto" w:fill="FFFFFF"/>
                      </w:rPr>
                      <w:t>popieriaus ir kartono pakuotės</w:t>
                    </w:r>
                  </w:p>
                  <w:p w14:paraId="7947D086" w14:textId="77777777" w:rsidR="00944651" w:rsidRDefault="00944651" w:rsidP="00005D7C">
                    <w:pPr>
                      <w:rPr>
                        <w:color w:val="000000"/>
                        <w:sz w:val="22"/>
                        <w:szCs w:val="22"/>
                        <w:shd w:val="clear" w:color="auto" w:fill="FFFFFF"/>
                      </w:rPr>
                    </w:pPr>
                  </w:p>
                  <w:p w14:paraId="53179359" w14:textId="77777777" w:rsidR="00944651" w:rsidRDefault="00944651" w:rsidP="00005D7C">
                    <w:pPr>
                      <w:rPr>
                        <w:color w:val="000000"/>
                        <w:sz w:val="22"/>
                        <w:szCs w:val="22"/>
                        <w:shd w:val="clear" w:color="auto" w:fill="FFFFFF"/>
                      </w:rPr>
                    </w:pPr>
                  </w:p>
                  <w:p w14:paraId="2FA2476B" w14:textId="27931C4F" w:rsidR="00944651" w:rsidRPr="00944651" w:rsidRDefault="00944651" w:rsidP="00005D7C">
                    <w:pPr>
                      <w:rPr>
                        <w:color w:val="000000"/>
                        <w:sz w:val="22"/>
                        <w:szCs w:val="22"/>
                        <w:shd w:val="clear" w:color="auto" w:fill="FFFFFF"/>
                      </w:rPr>
                    </w:pPr>
                  </w:p>
                </w:tc>
                <w:tc>
                  <w:tcPr>
                    <w:tcW w:w="3990" w:type="dxa"/>
                    <w:tcBorders>
                      <w:top w:val="single" w:sz="4" w:space="0" w:color="auto"/>
                      <w:left w:val="single" w:sz="4" w:space="0" w:color="auto"/>
                      <w:bottom w:val="single" w:sz="4" w:space="0" w:color="auto"/>
                      <w:right w:val="single" w:sz="4" w:space="0" w:color="auto"/>
                    </w:tcBorders>
                  </w:tcPr>
                  <w:p w14:paraId="7F9AAE9B" w14:textId="77777777" w:rsidR="00B91DBC" w:rsidRPr="00970E51" w:rsidRDefault="00B91DBC" w:rsidP="00005D7C">
                    <w:pPr>
                      <w:rPr>
                        <w:sz w:val="22"/>
                        <w:szCs w:val="22"/>
                        <w:lang w:eastAsia="lt-LT"/>
                      </w:rPr>
                    </w:pPr>
                    <w:r w:rsidRPr="00970E51">
                      <w:rPr>
                        <w:color w:val="000000"/>
                        <w:sz w:val="22"/>
                        <w:szCs w:val="22"/>
                        <w:shd w:val="clear" w:color="auto" w:fill="FFFFFF"/>
                      </w:rPr>
                      <w:t>popieriaus ir kartono pakuotės</w:t>
                    </w:r>
                  </w:p>
                </w:tc>
                <w:tc>
                  <w:tcPr>
                    <w:tcW w:w="2976" w:type="dxa"/>
                    <w:vMerge/>
                    <w:tcBorders>
                      <w:left w:val="single" w:sz="4" w:space="0" w:color="auto"/>
                      <w:bottom w:val="single" w:sz="4" w:space="0" w:color="auto"/>
                      <w:right w:val="single" w:sz="4" w:space="0" w:color="auto"/>
                    </w:tcBorders>
                  </w:tcPr>
                  <w:p w14:paraId="6C296F3C" w14:textId="77777777" w:rsidR="00B91DBC" w:rsidRPr="00005D7C" w:rsidRDefault="00B91DBC" w:rsidP="00005D7C">
                    <w:pPr>
                      <w:pStyle w:val="Default"/>
                      <w:jc w:val="center"/>
                      <w:rPr>
                        <w:color w:val="auto"/>
                        <w:sz w:val="22"/>
                        <w:szCs w:val="22"/>
                      </w:rPr>
                    </w:pPr>
                  </w:p>
                </w:tc>
                <w:tc>
                  <w:tcPr>
                    <w:tcW w:w="4395" w:type="dxa"/>
                    <w:vMerge/>
                    <w:tcBorders>
                      <w:left w:val="single" w:sz="4" w:space="0" w:color="auto"/>
                      <w:bottom w:val="single" w:sz="4" w:space="0" w:color="auto"/>
                      <w:right w:val="single" w:sz="4" w:space="0" w:color="auto"/>
                    </w:tcBorders>
                    <w:vAlign w:val="center"/>
                  </w:tcPr>
                  <w:p w14:paraId="0C9D459D" w14:textId="77777777" w:rsidR="00B91DBC" w:rsidRPr="00005D7C" w:rsidRDefault="00B91DBC" w:rsidP="00005D7C">
                    <w:pPr>
                      <w:pStyle w:val="Default"/>
                      <w:jc w:val="center"/>
                      <w:rPr>
                        <w:sz w:val="22"/>
                        <w:szCs w:val="22"/>
                        <w:lang w:eastAsia="lt-LT"/>
                      </w:rPr>
                    </w:pPr>
                  </w:p>
                </w:tc>
              </w:tr>
              <w:tr w:rsidR="00B91DBC" w:rsidRPr="00005D7C" w14:paraId="04805AF9"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75A265D" w14:textId="77777777" w:rsidR="00B91DBC" w:rsidRPr="00970E51" w:rsidRDefault="00B91DBC" w:rsidP="00005D7C">
                    <w:pPr>
                      <w:rPr>
                        <w:sz w:val="22"/>
                        <w:szCs w:val="22"/>
                        <w:lang w:eastAsia="lt-LT"/>
                      </w:rPr>
                    </w:pPr>
                    <w:r w:rsidRPr="00970E51">
                      <w:rPr>
                        <w:sz w:val="22"/>
                        <w:szCs w:val="22"/>
                        <w:lang w:eastAsia="lt-LT"/>
                      </w:rPr>
                      <w:t>19 12 02</w:t>
                    </w:r>
                  </w:p>
                </w:tc>
                <w:tc>
                  <w:tcPr>
                    <w:tcW w:w="2207" w:type="dxa"/>
                    <w:tcBorders>
                      <w:top w:val="single" w:sz="4" w:space="0" w:color="auto"/>
                      <w:left w:val="single" w:sz="4" w:space="0" w:color="auto"/>
                      <w:bottom w:val="single" w:sz="4" w:space="0" w:color="auto"/>
                      <w:right w:val="single" w:sz="4" w:space="0" w:color="auto"/>
                    </w:tcBorders>
                    <w:vAlign w:val="center"/>
                  </w:tcPr>
                  <w:p w14:paraId="387E9BAC" w14:textId="77777777" w:rsidR="00B91DBC" w:rsidRPr="00970E51" w:rsidRDefault="00B91DBC" w:rsidP="00005D7C">
                    <w:pPr>
                      <w:rPr>
                        <w:sz w:val="22"/>
                        <w:szCs w:val="22"/>
                        <w:lang w:eastAsia="lt-LT"/>
                      </w:rPr>
                    </w:pPr>
                    <w:r w:rsidRPr="00970E51">
                      <w:rPr>
                        <w:sz w:val="22"/>
                        <w:szCs w:val="22"/>
                        <w:lang w:eastAsia="lt-LT"/>
                      </w:rPr>
                      <w:t>Juodieji metalai</w:t>
                    </w:r>
                  </w:p>
                </w:tc>
                <w:tc>
                  <w:tcPr>
                    <w:tcW w:w="3990" w:type="dxa"/>
                    <w:tcBorders>
                      <w:top w:val="single" w:sz="4" w:space="0" w:color="auto"/>
                      <w:left w:val="single" w:sz="4" w:space="0" w:color="auto"/>
                      <w:bottom w:val="single" w:sz="4" w:space="0" w:color="auto"/>
                      <w:right w:val="single" w:sz="4" w:space="0" w:color="auto"/>
                    </w:tcBorders>
                    <w:vAlign w:val="center"/>
                  </w:tcPr>
                  <w:p w14:paraId="6C26DFD0" w14:textId="77777777" w:rsidR="00B91DBC" w:rsidRPr="00970E51" w:rsidRDefault="00B91DBC" w:rsidP="00005D7C">
                    <w:pPr>
                      <w:rPr>
                        <w:sz w:val="22"/>
                        <w:szCs w:val="22"/>
                        <w:lang w:eastAsia="lt-LT"/>
                      </w:rPr>
                    </w:pPr>
                    <w:r w:rsidRPr="00970E51">
                      <w:rPr>
                        <w:sz w:val="22"/>
                        <w:szCs w:val="22"/>
                        <w:lang w:eastAsia="lt-LT"/>
                      </w:rPr>
                      <w:t>Juodieji metalai</w:t>
                    </w:r>
                  </w:p>
                </w:tc>
                <w:tc>
                  <w:tcPr>
                    <w:tcW w:w="2976" w:type="dxa"/>
                    <w:vMerge w:val="restart"/>
                    <w:tcBorders>
                      <w:top w:val="single" w:sz="4" w:space="0" w:color="auto"/>
                      <w:left w:val="single" w:sz="4" w:space="0" w:color="auto"/>
                      <w:right w:val="single" w:sz="4" w:space="0" w:color="auto"/>
                    </w:tcBorders>
                  </w:tcPr>
                  <w:p w14:paraId="2A650F99" w14:textId="2A04536B" w:rsidR="00B91DBC" w:rsidRPr="00005D7C" w:rsidRDefault="00C37362" w:rsidP="00005D7C">
                    <w:pPr>
                      <w:pStyle w:val="Default"/>
                      <w:jc w:val="center"/>
                      <w:rPr>
                        <w:color w:val="auto"/>
                        <w:sz w:val="22"/>
                        <w:szCs w:val="22"/>
                        <w:lang w:eastAsia="lt-LT"/>
                      </w:rPr>
                    </w:pPr>
                    <w:r>
                      <w:rPr>
                        <w:color w:val="auto"/>
                        <w:sz w:val="22"/>
                        <w:szCs w:val="22"/>
                      </w:rPr>
                      <w:t xml:space="preserve">S5, </w:t>
                    </w:r>
                    <w:r w:rsidR="00B91DBC" w:rsidRPr="00005D7C">
                      <w:rPr>
                        <w:color w:val="auto"/>
                        <w:sz w:val="22"/>
                        <w:szCs w:val="22"/>
                      </w:rPr>
                      <w:t>R12</w:t>
                    </w:r>
                  </w:p>
                  <w:p w14:paraId="02141CC1" w14:textId="77777777" w:rsidR="00B91DBC" w:rsidRPr="00005D7C" w:rsidRDefault="00B91DBC" w:rsidP="00005D7C">
                    <w:pPr>
                      <w:pStyle w:val="Default"/>
                      <w:jc w:val="center"/>
                      <w:rPr>
                        <w:color w:val="auto"/>
                        <w:sz w:val="22"/>
                        <w:szCs w:val="22"/>
                        <w:lang w:eastAsia="lt-LT"/>
                      </w:rPr>
                    </w:pPr>
                  </w:p>
                </w:tc>
                <w:tc>
                  <w:tcPr>
                    <w:tcW w:w="4395" w:type="dxa"/>
                    <w:vMerge w:val="restart"/>
                    <w:tcBorders>
                      <w:top w:val="single" w:sz="4" w:space="0" w:color="auto"/>
                      <w:left w:val="single" w:sz="4" w:space="0" w:color="auto"/>
                      <w:right w:val="single" w:sz="4" w:space="0" w:color="auto"/>
                    </w:tcBorders>
                    <w:vAlign w:val="center"/>
                  </w:tcPr>
                  <w:p w14:paraId="589FC61E" w14:textId="0047C0A3" w:rsidR="00B91DBC" w:rsidRPr="00005D7C" w:rsidRDefault="00B91DBC" w:rsidP="00005D7C">
                    <w:pPr>
                      <w:pStyle w:val="Default"/>
                      <w:jc w:val="center"/>
                      <w:rPr>
                        <w:color w:val="auto"/>
                        <w:sz w:val="22"/>
                        <w:szCs w:val="22"/>
                      </w:rPr>
                    </w:pPr>
                    <w:r w:rsidRPr="00005D7C">
                      <w:rPr>
                        <w:sz w:val="22"/>
                        <w:szCs w:val="22"/>
                        <w:lang w:eastAsia="lt-LT"/>
                      </w:rPr>
                      <w:t>690</w:t>
                    </w:r>
                  </w:p>
                </w:tc>
              </w:tr>
              <w:tr w:rsidR="00B91DBC" w:rsidRPr="00005D7C" w14:paraId="548966AF"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B2EC66B" w14:textId="77777777" w:rsidR="00B91DBC" w:rsidRPr="00970E51" w:rsidRDefault="00B91DBC" w:rsidP="00005D7C">
                    <w:pPr>
                      <w:rPr>
                        <w:sz w:val="22"/>
                        <w:szCs w:val="22"/>
                        <w:lang w:eastAsia="lt-LT"/>
                      </w:rPr>
                    </w:pPr>
                    <w:r w:rsidRPr="00970E51">
                      <w:rPr>
                        <w:color w:val="000000"/>
                        <w:sz w:val="22"/>
                        <w:szCs w:val="22"/>
                        <w:shd w:val="clear" w:color="auto" w:fill="FFFFFF"/>
                      </w:rPr>
                      <w:t>15 01 04</w:t>
                    </w:r>
                  </w:p>
                </w:tc>
                <w:tc>
                  <w:tcPr>
                    <w:tcW w:w="2207" w:type="dxa"/>
                    <w:tcBorders>
                      <w:top w:val="single" w:sz="4" w:space="0" w:color="auto"/>
                      <w:left w:val="single" w:sz="4" w:space="0" w:color="auto"/>
                      <w:bottom w:val="single" w:sz="4" w:space="0" w:color="auto"/>
                      <w:right w:val="single" w:sz="4" w:space="0" w:color="auto"/>
                    </w:tcBorders>
                    <w:vAlign w:val="center"/>
                  </w:tcPr>
                  <w:p w14:paraId="5C7EC70B" w14:textId="77777777" w:rsidR="00B91DBC" w:rsidRPr="00970E51" w:rsidRDefault="00B91DBC" w:rsidP="00005D7C">
                    <w:pPr>
                      <w:rPr>
                        <w:sz w:val="22"/>
                        <w:szCs w:val="22"/>
                        <w:lang w:eastAsia="lt-LT"/>
                      </w:rPr>
                    </w:pPr>
                    <w:r w:rsidRPr="00970E51">
                      <w:rPr>
                        <w:color w:val="000000"/>
                        <w:sz w:val="22"/>
                        <w:szCs w:val="22"/>
                        <w:shd w:val="clear" w:color="auto" w:fill="FFFFFF"/>
                      </w:rPr>
                      <w:t>metalinės pakuotės</w:t>
                    </w:r>
                  </w:p>
                </w:tc>
                <w:tc>
                  <w:tcPr>
                    <w:tcW w:w="3990" w:type="dxa"/>
                    <w:tcBorders>
                      <w:top w:val="single" w:sz="4" w:space="0" w:color="auto"/>
                      <w:left w:val="single" w:sz="4" w:space="0" w:color="auto"/>
                      <w:bottom w:val="single" w:sz="4" w:space="0" w:color="auto"/>
                      <w:right w:val="single" w:sz="4" w:space="0" w:color="auto"/>
                    </w:tcBorders>
                    <w:vAlign w:val="center"/>
                  </w:tcPr>
                  <w:p w14:paraId="06A6D87A" w14:textId="77777777" w:rsidR="00B91DBC" w:rsidRPr="00970E51" w:rsidRDefault="00B91DBC" w:rsidP="00005D7C">
                    <w:pPr>
                      <w:rPr>
                        <w:sz w:val="22"/>
                        <w:szCs w:val="22"/>
                        <w:lang w:eastAsia="lt-LT"/>
                      </w:rPr>
                    </w:pPr>
                    <w:r w:rsidRPr="00970E51">
                      <w:rPr>
                        <w:color w:val="000000"/>
                        <w:sz w:val="22"/>
                        <w:szCs w:val="22"/>
                        <w:shd w:val="clear" w:color="auto" w:fill="FFFFFF"/>
                      </w:rPr>
                      <w:t>metalinės pakuotės</w:t>
                    </w:r>
                  </w:p>
                </w:tc>
                <w:tc>
                  <w:tcPr>
                    <w:tcW w:w="2976" w:type="dxa"/>
                    <w:vMerge/>
                    <w:tcBorders>
                      <w:left w:val="single" w:sz="4" w:space="0" w:color="auto"/>
                      <w:right w:val="single" w:sz="4" w:space="0" w:color="auto"/>
                    </w:tcBorders>
                  </w:tcPr>
                  <w:p w14:paraId="49CB6DE0" w14:textId="77777777" w:rsidR="00B91DBC" w:rsidRPr="00005D7C" w:rsidRDefault="00B91DBC" w:rsidP="00005D7C">
                    <w:pPr>
                      <w:pStyle w:val="Default"/>
                      <w:jc w:val="center"/>
                      <w:rPr>
                        <w:color w:val="auto"/>
                        <w:sz w:val="22"/>
                        <w:szCs w:val="22"/>
                      </w:rPr>
                    </w:pPr>
                  </w:p>
                </w:tc>
                <w:tc>
                  <w:tcPr>
                    <w:tcW w:w="4395" w:type="dxa"/>
                    <w:vMerge/>
                    <w:tcBorders>
                      <w:top w:val="single" w:sz="4" w:space="0" w:color="auto"/>
                      <w:left w:val="single" w:sz="4" w:space="0" w:color="auto"/>
                      <w:right w:val="single" w:sz="4" w:space="0" w:color="auto"/>
                    </w:tcBorders>
                    <w:vAlign w:val="center"/>
                  </w:tcPr>
                  <w:p w14:paraId="1C431500" w14:textId="77777777" w:rsidR="00B91DBC" w:rsidRPr="00005D7C" w:rsidRDefault="00B91DBC" w:rsidP="00005D7C">
                    <w:pPr>
                      <w:pStyle w:val="Default"/>
                      <w:jc w:val="center"/>
                      <w:rPr>
                        <w:sz w:val="22"/>
                        <w:szCs w:val="22"/>
                        <w:lang w:eastAsia="lt-LT"/>
                      </w:rPr>
                    </w:pPr>
                  </w:p>
                </w:tc>
              </w:tr>
              <w:tr w:rsidR="00B91DBC" w:rsidRPr="00005D7C" w14:paraId="71F3CDC4" w14:textId="77777777" w:rsidTr="0028006F">
                <w:trPr>
                  <w:cantSplit/>
                  <w:trHeight w:val="435"/>
                </w:trPr>
                <w:tc>
                  <w:tcPr>
                    <w:tcW w:w="1141" w:type="dxa"/>
                    <w:tcBorders>
                      <w:top w:val="single" w:sz="4" w:space="0" w:color="auto"/>
                      <w:left w:val="single" w:sz="4" w:space="0" w:color="auto"/>
                      <w:right w:val="single" w:sz="4" w:space="0" w:color="auto"/>
                    </w:tcBorders>
                    <w:vAlign w:val="center"/>
                  </w:tcPr>
                  <w:p w14:paraId="36351E91" w14:textId="77777777" w:rsidR="00B91DBC" w:rsidRPr="00970E51" w:rsidRDefault="00B91DBC" w:rsidP="00005D7C">
                    <w:pPr>
                      <w:rPr>
                        <w:sz w:val="22"/>
                        <w:szCs w:val="22"/>
                        <w:lang w:eastAsia="lt-LT"/>
                      </w:rPr>
                    </w:pPr>
                    <w:r w:rsidRPr="00970E51">
                      <w:rPr>
                        <w:sz w:val="22"/>
                        <w:szCs w:val="22"/>
                        <w:lang w:eastAsia="lt-LT"/>
                      </w:rPr>
                      <w:t>19 12 03</w:t>
                    </w:r>
                  </w:p>
                </w:tc>
                <w:tc>
                  <w:tcPr>
                    <w:tcW w:w="2207" w:type="dxa"/>
                    <w:tcBorders>
                      <w:top w:val="single" w:sz="4" w:space="0" w:color="auto"/>
                      <w:left w:val="single" w:sz="4" w:space="0" w:color="auto"/>
                      <w:right w:val="single" w:sz="4" w:space="0" w:color="auto"/>
                    </w:tcBorders>
                    <w:vAlign w:val="center"/>
                  </w:tcPr>
                  <w:p w14:paraId="2EE27618" w14:textId="77777777" w:rsidR="00B91DBC" w:rsidRPr="00970E51" w:rsidRDefault="00B91DBC" w:rsidP="00005D7C">
                    <w:pPr>
                      <w:rPr>
                        <w:sz w:val="22"/>
                        <w:szCs w:val="22"/>
                        <w:lang w:eastAsia="lt-LT"/>
                      </w:rPr>
                    </w:pPr>
                    <w:r w:rsidRPr="00970E51">
                      <w:rPr>
                        <w:sz w:val="22"/>
                        <w:szCs w:val="22"/>
                        <w:lang w:eastAsia="lt-LT"/>
                      </w:rPr>
                      <w:t>Spalvotieji metalai</w:t>
                    </w:r>
                  </w:p>
                </w:tc>
                <w:tc>
                  <w:tcPr>
                    <w:tcW w:w="3990" w:type="dxa"/>
                    <w:tcBorders>
                      <w:top w:val="single" w:sz="4" w:space="0" w:color="auto"/>
                      <w:left w:val="single" w:sz="4" w:space="0" w:color="auto"/>
                      <w:right w:val="single" w:sz="4" w:space="0" w:color="auto"/>
                    </w:tcBorders>
                    <w:vAlign w:val="center"/>
                  </w:tcPr>
                  <w:p w14:paraId="40D95341" w14:textId="77777777" w:rsidR="00B91DBC" w:rsidRPr="00970E51" w:rsidRDefault="00B91DBC" w:rsidP="00005D7C">
                    <w:pPr>
                      <w:rPr>
                        <w:sz w:val="22"/>
                        <w:szCs w:val="22"/>
                        <w:lang w:eastAsia="lt-LT"/>
                      </w:rPr>
                    </w:pPr>
                    <w:r w:rsidRPr="00970E51">
                      <w:rPr>
                        <w:sz w:val="22"/>
                        <w:szCs w:val="22"/>
                        <w:lang w:eastAsia="lt-LT"/>
                      </w:rPr>
                      <w:t>Spalvotieji metalai</w:t>
                    </w:r>
                  </w:p>
                </w:tc>
                <w:tc>
                  <w:tcPr>
                    <w:tcW w:w="2976" w:type="dxa"/>
                    <w:vMerge/>
                    <w:tcBorders>
                      <w:left w:val="single" w:sz="4" w:space="0" w:color="auto"/>
                      <w:right w:val="single" w:sz="4" w:space="0" w:color="auto"/>
                    </w:tcBorders>
                  </w:tcPr>
                  <w:p w14:paraId="6C5BCAF7" w14:textId="77777777" w:rsidR="00B91DBC" w:rsidRPr="00005D7C" w:rsidRDefault="00B91DBC" w:rsidP="00005D7C">
                    <w:pPr>
                      <w:pStyle w:val="Default"/>
                      <w:jc w:val="center"/>
                      <w:rPr>
                        <w:color w:val="auto"/>
                        <w:sz w:val="22"/>
                        <w:szCs w:val="22"/>
                      </w:rPr>
                    </w:pPr>
                  </w:p>
                </w:tc>
                <w:tc>
                  <w:tcPr>
                    <w:tcW w:w="4395" w:type="dxa"/>
                    <w:vMerge/>
                    <w:tcBorders>
                      <w:left w:val="single" w:sz="4" w:space="0" w:color="auto"/>
                      <w:right w:val="single" w:sz="4" w:space="0" w:color="auto"/>
                    </w:tcBorders>
                    <w:vAlign w:val="center"/>
                  </w:tcPr>
                  <w:p w14:paraId="18864438" w14:textId="77777777" w:rsidR="00B91DBC" w:rsidRPr="00005D7C" w:rsidRDefault="00B91DBC" w:rsidP="00005D7C">
                    <w:pPr>
                      <w:pStyle w:val="Default"/>
                      <w:jc w:val="center"/>
                      <w:rPr>
                        <w:color w:val="auto"/>
                        <w:sz w:val="22"/>
                        <w:szCs w:val="22"/>
                      </w:rPr>
                    </w:pPr>
                  </w:p>
                </w:tc>
              </w:tr>
              <w:tr w:rsidR="00B91DBC" w:rsidRPr="00005D7C" w14:paraId="1E7213C6"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129C59A" w14:textId="77777777" w:rsidR="00B91DBC" w:rsidRPr="00970E51" w:rsidRDefault="00B91DBC" w:rsidP="00005D7C">
                    <w:pPr>
                      <w:rPr>
                        <w:sz w:val="22"/>
                        <w:szCs w:val="22"/>
                        <w:lang w:eastAsia="lt-LT"/>
                      </w:rPr>
                    </w:pPr>
                    <w:r w:rsidRPr="00970E51">
                      <w:rPr>
                        <w:sz w:val="22"/>
                        <w:szCs w:val="22"/>
                        <w:lang w:eastAsia="lt-LT"/>
                      </w:rPr>
                      <w:t>19 12 04</w:t>
                    </w:r>
                  </w:p>
                </w:tc>
                <w:tc>
                  <w:tcPr>
                    <w:tcW w:w="2207" w:type="dxa"/>
                    <w:tcBorders>
                      <w:top w:val="single" w:sz="4" w:space="0" w:color="auto"/>
                      <w:left w:val="single" w:sz="4" w:space="0" w:color="auto"/>
                      <w:bottom w:val="single" w:sz="4" w:space="0" w:color="auto"/>
                      <w:right w:val="single" w:sz="4" w:space="0" w:color="auto"/>
                    </w:tcBorders>
                    <w:vAlign w:val="center"/>
                  </w:tcPr>
                  <w:p w14:paraId="2A8E5FEA" w14:textId="77777777" w:rsidR="00B91DBC" w:rsidRPr="00970E51" w:rsidRDefault="00B91DBC" w:rsidP="00005D7C">
                    <w:pPr>
                      <w:rPr>
                        <w:sz w:val="22"/>
                        <w:szCs w:val="22"/>
                        <w:lang w:eastAsia="lt-LT"/>
                      </w:rPr>
                    </w:pPr>
                    <w:r w:rsidRPr="00970E51">
                      <w:rPr>
                        <w:sz w:val="22"/>
                        <w:szCs w:val="22"/>
                        <w:lang w:eastAsia="lt-LT"/>
                      </w:rPr>
                      <w:t>Plastikai ir guma</w:t>
                    </w:r>
                  </w:p>
                </w:tc>
                <w:tc>
                  <w:tcPr>
                    <w:tcW w:w="3990" w:type="dxa"/>
                    <w:tcBorders>
                      <w:top w:val="single" w:sz="4" w:space="0" w:color="auto"/>
                      <w:left w:val="single" w:sz="4" w:space="0" w:color="auto"/>
                      <w:bottom w:val="single" w:sz="4" w:space="0" w:color="auto"/>
                      <w:right w:val="single" w:sz="4" w:space="0" w:color="auto"/>
                    </w:tcBorders>
                  </w:tcPr>
                  <w:p w14:paraId="33026BFA" w14:textId="77777777" w:rsidR="00B91DBC" w:rsidRPr="00970E51" w:rsidRDefault="00B91DBC" w:rsidP="00005D7C">
                    <w:pPr>
                      <w:rPr>
                        <w:sz w:val="22"/>
                        <w:szCs w:val="22"/>
                        <w:lang w:eastAsia="lt-LT"/>
                      </w:rPr>
                    </w:pPr>
                    <w:r w:rsidRPr="00970E51">
                      <w:rPr>
                        <w:sz w:val="22"/>
                        <w:szCs w:val="22"/>
                        <w:lang w:eastAsia="lt-LT"/>
                      </w:rPr>
                      <w:t xml:space="preserve">Plastikai </w:t>
                    </w:r>
                  </w:p>
                </w:tc>
                <w:tc>
                  <w:tcPr>
                    <w:tcW w:w="2976" w:type="dxa"/>
                    <w:vMerge w:val="restart"/>
                    <w:tcBorders>
                      <w:top w:val="single" w:sz="4" w:space="0" w:color="auto"/>
                      <w:left w:val="single" w:sz="4" w:space="0" w:color="auto"/>
                      <w:right w:val="single" w:sz="4" w:space="0" w:color="auto"/>
                    </w:tcBorders>
                  </w:tcPr>
                  <w:p w14:paraId="7EF512BC" w14:textId="2A65F643" w:rsidR="00B91DBC" w:rsidRPr="00005D7C" w:rsidRDefault="00B91DBC" w:rsidP="00005D7C">
                    <w:pPr>
                      <w:pStyle w:val="Default"/>
                      <w:jc w:val="center"/>
                      <w:rPr>
                        <w:color w:val="auto"/>
                        <w:sz w:val="22"/>
                        <w:szCs w:val="22"/>
                      </w:rPr>
                    </w:pPr>
                    <w:r>
                      <w:rPr>
                        <w:color w:val="auto"/>
                        <w:sz w:val="22"/>
                        <w:szCs w:val="22"/>
                      </w:rPr>
                      <w:t>S5</w:t>
                    </w:r>
                    <w:r w:rsidR="009F2D47">
                      <w:rPr>
                        <w:color w:val="auto"/>
                        <w:sz w:val="22"/>
                        <w:szCs w:val="22"/>
                      </w:rPr>
                      <w:t xml:space="preserve">, </w:t>
                    </w:r>
                    <w:r>
                      <w:rPr>
                        <w:color w:val="auto"/>
                        <w:sz w:val="22"/>
                        <w:szCs w:val="22"/>
                      </w:rPr>
                      <w:t>R12</w:t>
                    </w:r>
                  </w:p>
                </w:tc>
                <w:tc>
                  <w:tcPr>
                    <w:tcW w:w="4395" w:type="dxa"/>
                    <w:vMerge w:val="restart"/>
                    <w:tcBorders>
                      <w:top w:val="single" w:sz="4" w:space="0" w:color="auto"/>
                      <w:left w:val="single" w:sz="4" w:space="0" w:color="auto"/>
                      <w:right w:val="single" w:sz="4" w:space="0" w:color="auto"/>
                    </w:tcBorders>
                    <w:vAlign w:val="center"/>
                  </w:tcPr>
                  <w:p w14:paraId="1ADCA9FD" w14:textId="36294399" w:rsidR="00B91DBC" w:rsidRPr="00005D7C" w:rsidRDefault="00B91DBC" w:rsidP="00005D7C">
                    <w:pPr>
                      <w:pStyle w:val="Default"/>
                      <w:jc w:val="center"/>
                      <w:rPr>
                        <w:color w:val="auto"/>
                        <w:sz w:val="22"/>
                        <w:szCs w:val="22"/>
                      </w:rPr>
                    </w:pPr>
                    <w:r w:rsidRPr="00005D7C">
                      <w:rPr>
                        <w:sz w:val="22"/>
                        <w:szCs w:val="22"/>
                        <w:lang w:eastAsia="lt-LT"/>
                      </w:rPr>
                      <w:t>2400</w:t>
                    </w:r>
                  </w:p>
                </w:tc>
              </w:tr>
              <w:tr w:rsidR="00B91DBC" w:rsidRPr="00005D7C" w14:paraId="7322D7BF"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96D43A3" w14:textId="77777777" w:rsidR="00B91DBC" w:rsidRPr="00970E51" w:rsidRDefault="00B91DBC" w:rsidP="00005D7C">
                    <w:pPr>
                      <w:rPr>
                        <w:sz w:val="22"/>
                        <w:szCs w:val="22"/>
                        <w:lang w:eastAsia="lt-LT"/>
                      </w:rPr>
                    </w:pPr>
                    <w:r w:rsidRPr="00970E51">
                      <w:rPr>
                        <w:color w:val="000000"/>
                        <w:sz w:val="22"/>
                        <w:szCs w:val="22"/>
                        <w:shd w:val="clear" w:color="auto" w:fill="FFFFFF"/>
                      </w:rPr>
                      <w:t>15 01 02</w:t>
                    </w:r>
                  </w:p>
                </w:tc>
                <w:tc>
                  <w:tcPr>
                    <w:tcW w:w="2207" w:type="dxa"/>
                    <w:tcBorders>
                      <w:top w:val="single" w:sz="4" w:space="0" w:color="auto"/>
                      <w:left w:val="single" w:sz="4" w:space="0" w:color="auto"/>
                      <w:bottom w:val="single" w:sz="4" w:space="0" w:color="auto"/>
                      <w:right w:val="single" w:sz="4" w:space="0" w:color="auto"/>
                    </w:tcBorders>
                    <w:vAlign w:val="center"/>
                  </w:tcPr>
                  <w:p w14:paraId="0FC87A3E" w14:textId="77777777" w:rsidR="00B91DBC" w:rsidRPr="00970E51" w:rsidRDefault="00B91DBC" w:rsidP="00005D7C">
                    <w:pPr>
                      <w:rPr>
                        <w:sz w:val="22"/>
                        <w:szCs w:val="22"/>
                        <w:lang w:eastAsia="lt-LT"/>
                      </w:rPr>
                    </w:pPr>
                    <w:r w:rsidRPr="00970E51">
                      <w:rPr>
                        <w:color w:val="000000"/>
                        <w:sz w:val="22"/>
                        <w:szCs w:val="22"/>
                        <w:shd w:val="clear" w:color="auto" w:fill="FFFFFF"/>
                      </w:rPr>
                      <w:t>plastikinės (kartu su PET (</w:t>
                    </w:r>
                    <w:proofErr w:type="spellStart"/>
                    <w:r w:rsidRPr="00970E51">
                      <w:rPr>
                        <w:color w:val="000000"/>
                        <w:sz w:val="22"/>
                        <w:szCs w:val="22"/>
                        <w:shd w:val="clear" w:color="auto" w:fill="FFFFFF"/>
                      </w:rPr>
                      <w:t>polietilentereftalatas</w:t>
                    </w:r>
                    <w:proofErr w:type="spellEnd"/>
                    <w:r w:rsidRPr="00970E51">
                      <w:rPr>
                        <w:color w:val="000000"/>
                        <w:sz w:val="22"/>
                        <w:szCs w:val="22"/>
                        <w:shd w:val="clear" w:color="auto" w:fill="FFFFFF"/>
                      </w:rPr>
                      <w:t>)) pakuotės</w:t>
                    </w:r>
                  </w:p>
                </w:tc>
                <w:tc>
                  <w:tcPr>
                    <w:tcW w:w="3990" w:type="dxa"/>
                    <w:tcBorders>
                      <w:top w:val="single" w:sz="4" w:space="0" w:color="auto"/>
                      <w:left w:val="single" w:sz="4" w:space="0" w:color="auto"/>
                      <w:bottom w:val="single" w:sz="4" w:space="0" w:color="auto"/>
                      <w:right w:val="single" w:sz="4" w:space="0" w:color="auto"/>
                    </w:tcBorders>
                  </w:tcPr>
                  <w:p w14:paraId="19064E94" w14:textId="77777777" w:rsidR="00B91DBC" w:rsidRPr="00970E51" w:rsidRDefault="00B91DBC" w:rsidP="00005D7C">
                    <w:pPr>
                      <w:rPr>
                        <w:sz w:val="22"/>
                        <w:szCs w:val="22"/>
                        <w:lang w:eastAsia="lt-LT"/>
                      </w:rPr>
                    </w:pPr>
                    <w:r w:rsidRPr="00970E51">
                      <w:rPr>
                        <w:color w:val="000000"/>
                        <w:sz w:val="22"/>
                        <w:szCs w:val="22"/>
                        <w:shd w:val="clear" w:color="auto" w:fill="FFFFFF"/>
                      </w:rPr>
                      <w:t>plastikinės (kartu su PET (</w:t>
                    </w:r>
                    <w:proofErr w:type="spellStart"/>
                    <w:r w:rsidRPr="00970E51">
                      <w:rPr>
                        <w:color w:val="000000"/>
                        <w:sz w:val="22"/>
                        <w:szCs w:val="22"/>
                        <w:shd w:val="clear" w:color="auto" w:fill="FFFFFF"/>
                      </w:rPr>
                      <w:t>polietilentereftalatas</w:t>
                    </w:r>
                    <w:proofErr w:type="spellEnd"/>
                    <w:r w:rsidRPr="00970E51">
                      <w:rPr>
                        <w:color w:val="000000"/>
                        <w:sz w:val="22"/>
                        <w:szCs w:val="22"/>
                        <w:shd w:val="clear" w:color="auto" w:fill="FFFFFF"/>
                      </w:rPr>
                      <w:t>)) pakuotės</w:t>
                    </w:r>
                  </w:p>
                </w:tc>
                <w:tc>
                  <w:tcPr>
                    <w:tcW w:w="2976" w:type="dxa"/>
                    <w:vMerge/>
                    <w:tcBorders>
                      <w:left w:val="single" w:sz="4" w:space="0" w:color="auto"/>
                      <w:bottom w:val="single" w:sz="4" w:space="0" w:color="auto"/>
                      <w:right w:val="single" w:sz="4" w:space="0" w:color="auto"/>
                    </w:tcBorders>
                  </w:tcPr>
                  <w:p w14:paraId="22014422" w14:textId="77777777" w:rsidR="00B91DBC" w:rsidRPr="00005D7C" w:rsidRDefault="00B91DBC" w:rsidP="00005D7C">
                    <w:pPr>
                      <w:pStyle w:val="Default"/>
                      <w:jc w:val="center"/>
                      <w:rPr>
                        <w:color w:val="auto"/>
                        <w:sz w:val="22"/>
                        <w:szCs w:val="22"/>
                      </w:rPr>
                    </w:pPr>
                  </w:p>
                </w:tc>
                <w:tc>
                  <w:tcPr>
                    <w:tcW w:w="4395" w:type="dxa"/>
                    <w:vMerge/>
                    <w:tcBorders>
                      <w:left w:val="single" w:sz="4" w:space="0" w:color="auto"/>
                      <w:bottom w:val="single" w:sz="4" w:space="0" w:color="auto"/>
                      <w:right w:val="single" w:sz="4" w:space="0" w:color="auto"/>
                    </w:tcBorders>
                    <w:vAlign w:val="center"/>
                  </w:tcPr>
                  <w:p w14:paraId="259F80F4" w14:textId="77777777" w:rsidR="00B91DBC" w:rsidRPr="00005D7C" w:rsidRDefault="00B91DBC" w:rsidP="00005D7C">
                    <w:pPr>
                      <w:pStyle w:val="Default"/>
                      <w:jc w:val="center"/>
                      <w:rPr>
                        <w:sz w:val="22"/>
                        <w:szCs w:val="22"/>
                        <w:lang w:eastAsia="lt-LT"/>
                      </w:rPr>
                    </w:pPr>
                  </w:p>
                </w:tc>
              </w:tr>
              <w:tr w:rsidR="00B91DBC" w:rsidRPr="00005D7C" w14:paraId="16FCA82A" w14:textId="77777777" w:rsidTr="008D6156">
                <w:trPr>
                  <w:cantSplit/>
                </w:trPr>
                <w:tc>
                  <w:tcPr>
                    <w:tcW w:w="1141" w:type="dxa"/>
                    <w:tcBorders>
                      <w:top w:val="single" w:sz="4" w:space="0" w:color="auto"/>
                      <w:left w:val="single" w:sz="4" w:space="0" w:color="auto"/>
                      <w:bottom w:val="single" w:sz="4" w:space="0" w:color="auto"/>
                      <w:right w:val="single" w:sz="4" w:space="0" w:color="auto"/>
                    </w:tcBorders>
                  </w:tcPr>
                  <w:p w14:paraId="1BFE3617" w14:textId="2B3ABBFA" w:rsidR="00B91DBC" w:rsidRPr="00970E51" w:rsidRDefault="00B91DBC" w:rsidP="00005D7C">
                    <w:pPr>
                      <w:rPr>
                        <w:color w:val="000000"/>
                        <w:sz w:val="22"/>
                        <w:szCs w:val="22"/>
                        <w:shd w:val="clear" w:color="auto" w:fill="FFFFFF"/>
                      </w:rPr>
                    </w:pPr>
                    <w:r w:rsidRPr="00970E51">
                      <w:rPr>
                        <w:sz w:val="22"/>
                      </w:rPr>
                      <w:t>15 01 05</w:t>
                    </w:r>
                  </w:p>
                </w:tc>
                <w:tc>
                  <w:tcPr>
                    <w:tcW w:w="2207" w:type="dxa"/>
                    <w:tcBorders>
                      <w:top w:val="single" w:sz="4" w:space="0" w:color="auto"/>
                      <w:left w:val="single" w:sz="4" w:space="0" w:color="auto"/>
                      <w:bottom w:val="single" w:sz="4" w:space="0" w:color="auto"/>
                      <w:right w:val="single" w:sz="4" w:space="0" w:color="auto"/>
                    </w:tcBorders>
                  </w:tcPr>
                  <w:p w14:paraId="026DC51C" w14:textId="074A334D" w:rsidR="00B91DBC" w:rsidRPr="00970E51" w:rsidRDefault="00B91DBC" w:rsidP="00005D7C">
                    <w:pPr>
                      <w:rPr>
                        <w:color w:val="000000"/>
                        <w:sz w:val="22"/>
                        <w:szCs w:val="22"/>
                        <w:shd w:val="clear" w:color="auto" w:fill="FFFFFF"/>
                      </w:rPr>
                    </w:pPr>
                    <w:r w:rsidRPr="00970E51">
                      <w:rPr>
                        <w:sz w:val="22"/>
                      </w:rPr>
                      <w:t>Kombinuotosios pakuotės</w:t>
                    </w:r>
                  </w:p>
                </w:tc>
                <w:tc>
                  <w:tcPr>
                    <w:tcW w:w="3990" w:type="dxa"/>
                    <w:tcBorders>
                      <w:top w:val="single" w:sz="4" w:space="0" w:color="auto"/>
                      <w:left w:val="single" w:sz="4" w:space="0" w:color="auto"/>
                      <w:bottom w:val="single" w:sz="4" w:space="0" w:color="auto"/>
                      <w:right w:val="single" w:sz="4" w:space="0" w:color="auto"/>
                    </w:tcBorders>
                  </w:tcPr>
                  <w:p w14:paraId="482F71DA" w14:textId="449EC8E8" w:rsidR="00B91DBC" w:rsidRPr="00970E51" w:rsidRDefault="00B91DBC" w:rsidP="00005D7C">
                    <w:pPr>
                      <w:rPr>
                        <w:color w:val="000000"/>
                        <w:sz w:val="22"/>
                        <w:szCs w:val="22"/>
                        <w:shd w:val="clear" w:color="auto" w:fill="FFFFFF"/>
                      </w:rPr>
                    </w:pPr>
                    <w:r w:rsidRPr="00970E51">
                      <w:rPr>
                        <w:sz w:val="22"/>
                      </w:rPr>
                      <w:t>Kombinuotosios pakuotės</w:t>
                    </w:r>
                  </w:p>
                </w:tc>
                <w:tc>
                  <w:tcPr>
                    <w:tcW w:w="2976" w:type="dxa"/>
                    <w:tcBorders>
                      <w:left w:val="single" w:sz="4" w:space="0" w:color="auto"/>
                      <w:bottom w:val="single" w:sz="4" w:space="0" w:color="auto"/>
                      <w:right w:val="single" w:sz="4" w:space="0" w:color="auto"/>
                    </w:tcBorders>
                  </w:tcPr>
                  <w:p w14:paraId="5F2F9841" w14:textId="474C50EE" w:rsidR="00B91DBC" w:rsidRPr="00005D7C" w:rsidRDefault="009F2D47" w:rsidP="00005D7C">
                    <w:pPr>
                      <w:pStyle w:val="Default"/>
                      <w:jc w:val="center"/>
                      <w:rPr>
                        <w:color w:val="auto"/>
                        <w:sz w:val="22"/>
                        <w:szCs w:val="22"/>
                      </w:rPr>
                    </w:pPr>
                    <w:r>
                      <w:rPr>
                        <w:color w:val="auto"/>
                        <w:sz w:val="22"/>
                        <w:szCs w:val="22"/>
                      </w:rPr>
                      <w:t>S5, R12</w:t>
                    </w:r>
                  </w:p>
                </w:tc>
                <w:tc>
                  <w:tcPr>
                    <w:tcW w:w="4395" w:type="dxa"/>
                    <w:tcBorders>
                      <w:left w:val="single" w:sz="4" w:space="0" w:color="auto"/>
                      <w:bottom w:val="single" w:sz="4" w:space="0" w:color="auto"/>
                      <w:right w:val="single" w:sz="4" w:space="0" w:color="auto"/>
                    </w:tcBorders>
                    <w:vAlign w:val="center"/>
                  </w:tcPr>
                  <w:p w14:paraId="3FF0E136" w14:textId="68131235" w:rsidR="00B91DBC" w:rsidRPr="00005D7C" w:rsidRDefault="00B91DBC" w:rsidP="00005D7C">
                    <w:pPr>
                      <w:pStyle w:val="Default"/>
                      <w:jc w:val="center"/>
                      <w:rPr>
                        <w:sz w:val="22"/>
                        <w:szCs w:val="22"/>
                        <w:lang w:eastAsia="lt-LT"/>
                      </w:rPr>
                    </w:pPr>
                    <w:r w:rsidRPr="00005D7C">
                      <w:rPr>
                        <w:sz w:val="22"/>
                        <w:szCs w:val="22"/>
                        <w:lang w:eastAsia="lt-LT"/>
                      </w:rPr>
                      <w:t>200</w:t>
                    </w:r>
                  </w:p>
                </w:tc>
              </w:tr>
              <w:tr w:rsidR="00B91DBC" w:rsidRPr="00005D7C" w14:paraId="6C6337A4"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ABBA2B1" w14:textId="77777777" w:rsidR="00B91DBC" w:rsidRPr="00970E51" w:rsidRDefault="00B91DBC" w:rsidP="00005D7C">
                    <w:pPr>
                      <w:rPr>
                        <w:sz w:val="22"/>
                        <w:szCs w:val="22"/>
                        <w:lang w:eastAsia="lt-LT"/>
                      </w:rPr>
                    </w:pPr>
                    <w:r w:rsidRPr="00970E51">
                      <w:rPr>
                        <w:sz w:val="22"/>
                        <w:szCs w:val="22"/>
                        <w:lang w:eastAsia="lt-LT"/>
                      </w:rPr>
                      <w:t>19 12 05</w:t>
                    </w:r>
                  </w:p>
                </w:tc>
                <w:tc>
                  <w:tcPr>
                    <w:tcW w:w="2207" w:type="dxa"/>
                    <w:tcBorders>
                      <w:top w:val="single" w:sz="4" w:space="0" w:color="auto"/>
                      <w:left w:val="single" w:sz="4" w:space="0" w:color="auto"/>
                      <w:bottom w:val="single" w:sz="4" w:space="0" w:color="auto"/>
                      <w:right w:val="single" w:sz="4" w:space="0" w:color="auto"/>
                    </w:tcBorders>
                    <w:vAlign w:val="center"/>
                  </w:tcPr>
                  <w:p w14:paraId="2B5D0DC9" w14:textId="77777777" w:rsidR="00B91DBC" w:rsidRPr="00970E51" w:rsidRDefault="00B91DBC" w:rsidP="00005D7C">
                    <w:pPr>
                      <w:rPr>
                        <w:sz w:val="22"/>
                        <w:szCs w:val="22"/>
                        <w:lang w:eastAsia="lt-LT"/>
                      </w:rPr>
                    </w:pPr>
                    <w:r w:rsidRPr="00970E51">
                      <w:rPr>
                        <w:sz w:val="22"/>
                        <w:szCs w:val="22"/>
                        <w:lang w:eastAsia="lt-LT"/>
                      </w:rPr>
                      <w:t>Stiklas</w:t>
                    </w:r>
                  </w:p>
                </w:tc>
                <w:tc>
                  <w:tcPr>
                    <w:tcW w:w="3990" w:type="dxa"/>
                    <w:tcBorders>
                      <w:top w:val="single" w:sz="4" w:space="0" w:color="auto"/>
                      <w:left w:val="single" w:sz="4" w:space="0" w:color="auto"/>
                      <w:bottom w:val="single" w:sz="4" w:space="0" w:color="auto"/>
                      <w:right w:val="single" w:sz="4" w:space="0" w:color="auto"/>
                    </w:tcBorders>
                    <w:vAlign w:val="center"/>
                  </w:tcPr>
                  <w:p w14:paraId="2BE69550" w14:textId="77777777" w:rsidR="00B91DBC" w:rsidRPr="00970E51" w:rsidRDefault="00B91DBC" w:rsidP="00005D7C">
                    <w:pPr>
                      <w:rPr>
                        <w:sz w:val="22"/>
                        <w:szCs w:val="22"/>
                        <w:lang w:eastAsia="lt-LT"/>
                      </w:rPr>
                    </w:pPr>
                    <w:r w:rsidRPr="00970E51">
                      <w:rPr>
                        <w:sz w:val="22"/>
                        <w:szCs w:val="22"/>
                        <w:lang w:eastAsia="lt-LT"/>
                      </w:rPr>
                      <w:t>Stiklas</w:t>
                    </w:r>
                  </w:p>
                </w:tc>
                <w:tc>
                  <w:tcPr>
                    <w:tcW w:w="2976" w:type="dxa"/>
                    <w:vMerge w:val="restart"/>
                    <w:tcBorders>
                      <w:top w:val="single" w:sz="4" w:space="0" w:color="auto"/>
                      <w:left w:val="single" w:sz="4" w:space="0" w:color="auto"/>
                      <w:right w:val="single" w:sz="4" w:space="0" w:color="auto"/>
                    </w:tcBorders>
                  </w:tcPr>
                  <w:p w14:paraId="47FAE7DE" w14:textId="4E24176E" w:rsidR="00B91DBC" w:rsidRPr="00005D7C" w:rsidRDefault="00D43F72" w:rsidP="00005D7C">
                    <w:pPr>
                      <w:pStyle w:val="Default"/>
                      <w:jc w:val="center"/>
                      <w:rPr>
                        <w:color w:val="auto"/>
                        <w:sz w:val="22"/>
                        <w:szCs w:val="22"/>
                      </w:rPr>
                    </w:pPr>
                    <w:r w:rsidRPr="00005D7C">
                      <w:rPr>
                        <w:color w:val="auto"/>
                        <w:sz w:val="22"/>
                        <w:szCs w:val="22"/>
                      </w:rPr>
                      <w:t>S5,</w:t>
                    </w:r>
                    <w:r w:rsidR="009F2D47">
                      <w:rPr>
                        <w:color w:val="auto"/>
                        <w:sz w:val="22"/>
                        <w:szCs w:val="22"/>
                      </w:rPr>
                      <w:t xml:space="preserve"> </w:t>
                    </w:r>
                    <w:r w:rsidR="00B91DBC" w:rsidRPr="00005D7C">
                      <w:rPr>
                        <w:color w:val="auto"/>
                        <w:sz w:val="22"/>
                        <w:szCs w:val="22"/>
                      </w:rPr>
                      <w:t>R12</w:t>
                    </w:r>
                  </w:p>
                </w:tc>
                <w:tc>
                  <w:tcPr>
                    <w:tcW w:w="4395" w:type="dxa"/>
                    <w:vMerge w:val="restart"/>
                    <w:tcBorders>
                      <w:top w:val="single" w:sz="4" w:space="0" w:color="auto"/>
                      <w:left w:val="single" w:sz="4" w:space="0" w:color="auto"/>
                      <w:right w:val="single" w:sz="4" w:space="0" w:color="auto"/>
                    </w:tcBorders>
                    <w:vAlign w:val="center"/>
                  </w:tcPr>
                  <w:p w14:paraId="7F9E0643" w14:textId="3EAE5BFD" w:rsidR="00B91DBC" w:rsidRPr="00005D7C" w:rsidRDefault="00B91DBC" w:rsidP="00005D7C">
                    <w:pPr>
                      <w:pStyle w:val="Default"/>
                      <w:jc w:val="center"/>
                      <w:rPr>
                        <w:color w:val="auto"/>
                        <w:sz w:val="22"/>
                        <w:szCs w:val="22"/>
                      </w:rPr>
                    </w:pPr>
                    <w:r w:rsidRPr="00005D7C">
                      <w:rPr>
                        <w:sz w:val="22"/>
                        <w:szCs w:val="22"/>
                        <w:lang w:eastAsia="lt-LT"/>
                      </w:rPr>
                      <w:t>610</w:t>
                    </w:r>
                  </w:p>
                </w:tc>
              </w:tr>
              <w:tr w:rsidR="00B91DBC" w:rsidRPr="00005D7C" w14:paraId="6A466A05"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55A7FCC" w14:textId="77777777" w:rsidR="00B91DBC" w:rsidRPr="00970E51" w:rsidRDefault="00B91DBC" w:rsidP="00005D7C">
                    <w:pPr>
                      <w:rPr>
                        <w:sz w:val="22"/>
                        <w:szCs w:val="22"/>
                        <w:lang w:eastAsia="lt-LT"/>
                      </w:rPr>
                    </w:pPr>
                    <w:r w:rsidRPr="00970E51">
                      <w:rPr>
                        <w:color w:val="000000"/>
                        <w:sz w:val="22"/>
                        <w:szCs w:val="22"/>
                        <w:shd w:val="clear" w:color="auto" w:fill="FFFFFF"/>
                      </w:rPr>
                      <w:t>15 01 07</w:t>
                    </w:r>
                  </w:p>
                </w:tc>
                <w:tc>
                  <w:tcPr>
                    <w:tcW w:w="2207" w:type="dxa"/>
                    <w:tcBorders>
                      <w:top w:val="single" w:sz="4" w:space="0" w:color="auto"/>
                      <w:left w:val="single" w:sz="4" w:space="0" w:color="auto"/>
                      <w:bottom w:val="single" w:sz="4" w:space="0" w:color="auto"/>
                      <w:right w:val="single" w:sz="4" w:space="0" w:color="auto"/>
                    </w:tcBorders>
                    <w:vAlign w:val="center"/>
                  </w:tcPr>
                  <w:p w14:paraId="6BE57A44" w14:textId="77777777" w:rsidR="00B91DBC" w:rsidRPr="00970E51" w:rsidRDefault="00B91DBC" w:rsidP="00005D7C">
                    <w:pPr>
                      <w:rPr>
                        <w:sz w:val="22"/>
                        <w:szCs w:val="22"/>
                        <w:lang w:eastAsia="lt-LT"/>
                      </w:rPr>
                    </w:pPr>
                    <w:r w:rsidRPr="00970E51">
                      <w:rPr>
                        <w:color w:val="000000"/>
                        <w:sz w:val="22"/>
                        <w:szCs w:val="22"/>
                        <w:shd w:val="clear" w:color="auto" w:fill="FFFFFF"/>
                      </w:rPr>
                      <w:t>stiklo pakuotės</w:t>
                    </w:r>
                  </w:p>
                </w:tc>
                <w:tc>
                  <w:tcPr>
                    <w:tcW w:w="3990" w:type="dxa"/>
                    <w:tcBorders>
                      <w:top w:val="single" w:sz="4" w:space="0" w:color="auto"/>
                      <w:left w:val="single" w:sz="4" w:space="0" w:color="auto"/>
                      <w:bottom w:val="single" w:sz="4" w:space="0" w:color="auto"/>
                      <w:right w:val="single" w:sz="4" w:space="0" w:color="auto"/>
                    </w:tcBorders>
                    <w:vAlign w:val="center"/>
                  </w:tcPr>
                  <w:p w14:paraId="5D9075A4" w14:textId="77777777" w:rsidR="00B91DBC" w:rsidRPr="00970E51" w:rsidRDefault="00B91DBC" w:rsidP="00005D7C">
                    <w:pPr>
                      <w:rPr>
                        <w:sz w:val="22"/>
                        <w:szCs w:val="22"/>
                        <w:lang w:eastAsia="lt-LT"/>
                      </w:rPr>
                    </w:pPr>
                    <w:r w:rsidRPr="00970E51">
                      <w:rPr>
                        <w:color w:val="000000"/>
                        <w:sz w:val="22"/>
                        <w:szCs w:val="22"/>
                        <w:shd w:val="clear" w:color="auto" w:fill="FFFFFF"/>
                      </w:rPr>
                      <w:t>stiklo pakuotės</w:t>
                    </w:r>
                  </w:p>
                </w:tc>
                <w:tc>
                  <w:tcPr>
                    <w:tcW w:w="2976" w:type="dxa"/>
                    <w:vMerge/>
                    <w:tcBorders>
                      <w:left w:val="single" w:sz="4" w:space="0" w:color="auto"/>
                      <w:bottom w:val="single" w:sz="4" w:space="0" w:color="auto"/>
                      <w:right w:val="single" w:sz="4" w:space="0" w:color="auto"/>
                    </w:tcBorders>
                  </w:tcPr>
                  <w:p w14:paraId="09FE06FF" w14:textId="77777777" w:rsidR="00B91DBC" w:rsidRPr="00005D7C" w:rsidRDefault="00B91DBC" w:rsidP="00005D7C">
                    <w:pPr>
                      <w:pStyle w:val="Default"/>
                      <w:rPr>
                        <w:color w:val="auto"/>
                        <w:sz w:val="22"/>
                        <w:szCs w:val="22"/>
                      </w:rPr>
                    </w:pPr>
                  </w:p>
                </w:tc>
                <w:tc>
                  <w:tcPr>
                    <w:tcW w:w="4395" w:type="dxa"/>
                    <w:vMerge/>
                    <w:tcBorders>
                      <w:left w:val="single" w:sz="4" w:space="0" w:color="auto"/>
                      <w:bottom w:val="single" w:sz="4" w:space="0" w:color="auto"/>
                      <w:right w:val="single" w:sz="4" w:space="0" w:color="auto"/>
                    </w:tcBorders>
                    <w:vAlign w:val="center"/>
                  </w:tcPr>
                  <w:p w14:paraId="715F261F" w14:textId="77777777" w:rsidR="00B91DBC" w:rsidRPr="00005D7C" w:rsidRDefault="00B91DBC" w:rsidP="00005D7C">
                    <w:pPr>
                      <w:pStyle w:val="Default"/>
                      <w:rPr>
                        <w:color w:val="auto"/>
                        <w:sz w:val="22"/>
                        <w:szCs w:val="22"/>
                      </w:rPr>
                    </w:pPr>
                  </w:p>
                </w:tc>
              </w:tr>
              <w:tr w:rsidR="00B91DBC" w:rsidRPr="00005D7C" w14:paraId="2B855C55"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83B1F6E" w14:textId="77777777" w:rsidR="00B91DBC" w:rsidRPr="00005D7C" w:rsidRDefault="00B91DBC" w:rsidP="00005D7C">
                    <w:pPr>
                      <w:rPr>
                        <w:sz w:val="22"/>
                        <w:szCs w:val="22"/>
                        <w:lang w:eastAsia="lt-LT"/>
                      </w:rPr>
                    </w:pPr>
                    <w:r w:rsidRPr="00005D7C">
                      <w:rPr>
                        <w:sz w:val="22"/>
                        <w:szCs w:val="22"/>
                        <w:lang w:eastAsia="lt-LT"/>
                      </w:rPr>
                      <w:t>19 12 10</w:t>
                    </w:r>
                  </w:p>
                </w:tc>
                <w:tc>
                  <w:tcPr>
                    <w:tcW w:w="2207" w:type="dxa"/>
                    <w:tcBorders>
                      <w:top w:val="single" w:sz="4" w:space="0" w:color="auto"/>
                      <w:left w:val="single" w:sz="4" w:space="0" w:color="auto"/>
                      <w:bottom w:val="single" w:sz="4" w:space="0" w:color="auto"/>
                      <w:right w:val="single" w:sz="4" w:space="0" w:color="auto"/>
                    </w:tcBorders>
                    <w:vAlign w:val="center"/>
                  </w:tcPr>
                  <w:p w14:paraId="7F317D4C" w14:textId="77777777" w:rsidR="00B91DBC" w:rsidRPr="00005D7C" w:rsidRDefault="00B91DBC" w:rsidP="00005D7C">
                    <w:pPr>
                      <w:rPr>
                        <w:sz w:val="22"/>
                        <w:szCs w:val="22"/>
                        <w:lang w:eastAsia="lt-LT"/>
                      </w:rPr>
                    </w:pPr>
                    <w:r w:rsidRPr="00005D7C">
                      <w:rPr>
                        <w:sz w:val="22"/>
                        <w:szCs w:val="22"/>
                        <w:lang w:eastAsia="lt-LT"/>
                      </w:rPr>
                      <w:t>Degiosios atliekos (iš atliekų gautas kuras)</w:t>
                    </w:r>
                  </w:p>
                </w:tc>
                <w:tc>
                  <w:tcPr>
                    <w:tcW w:w="3990" w:type="dxa"/>
                    <w:tcBorders>
                      <w:top w:val="single" w:sz="4" w:space="0" w:color="auto"/>
                      <w:left w:val="single" w:sz="4" w:space="0" w:color="auto"/>
                      <w:bottom w:val="single" w:sz="4" w:space="0" w:color="auto"/>
                      <w:right w:val="single" w:sz="4" w:space="0" w:color="auto"/>
                    </w:tcBorders>
                  </w:tcPr>
                  <w:p w14:paraId="28A0D19C" w14:textId="77777777" w:rsidR="00B91DBC" w:rsidRPr="00005D7C" w:rsidRDefault="00B91DBC" w:rsidP="00005D7C">
                    <w:pPr>
                      <w:rPr>
                        <w:sz w:val="22"/>
                        <w:szCs w:val="22"/>
                        <w:lang w:eastAsia="lt-LT"/>
                      </w:rPr>
                    </w:pPr>
                    <w:r w:rsidRPr="00005D7C">
                      <w:rPr>
                        <w:sz w:val="22"/>
                        <w:szCs w:val="22"/>
                        <w:lang w:eastAsia="lt-LT"/>
                      </w:rPr>
                      <w:t>degios atliekos (iš atliekų gautas kuras)</w:t>
                    </w:r>
                  </w:p>
                </w:tc>
                <w:tc>
                  <w:tcPr>
                    <w:tcW w:w="2976" w:type="dxa"/>
                    <w:tcBorders>
                      <w:top w:val="single" w:sz="4" w:space="0" w:color="auto"/>
                      <w:left w:val="single" w:sz="4" w:space="0" w:color="auto"/>
                      <w:bottom w:val="single" w:sz="4" w:space="0" w:color="auto"/>
                      <w:right w:val="single" w:sz="4" w:space="0" w:color="auto"/>
                    </w:tcBorders>
                  </w:tcPr>
                  <w:p w14:paraId="3C961108" w14:textId="4DBCF0E9" w:rsidR="00B91DBC" w:rsidRPr="00005D7C" w:rsidRDefault="00D43F72" w:rsidP="00005D7C">
                    <w:pPr>
                      <w:pStyle w:val="Default"/>
                      <w:jc w:val="center"/>
                      <w:rPr>
                        <w:color w:val="auto"/>
                        <w:sz w:val="22"/>
                        <w:szCs w:val="22"/>
                      </w:rPr>
                    </w:pPr>
                    <w:r w:rsidRPr="00005D7C">
                      <w:rPr>
                        <w:color w:val="auto"/>
                        <w:sz w:val="22"/>
                        <w:szCs w:val="22"/>
                      </w:rPr>
                      <w:t>S5,</w:t>
                    </w:r>
                    <w:r w:rsidR="00944651">
                      <w:rPr>
                        <w:color w:val="auto"/>
                        <w:sz w:val="22"/>
                        <w:szCs w:val="22"/>
                      </w:rPr>
                      <w:t xml:space="preserve"> </w:t>
                    </w:r>
                    <w:r w:rsidR="009F2D47">
                      <w:rPr>
                        <w:color w:val="auto"/>
                        <w:sz w:val="22"/>
                        <w:szCs w:val="22"/>
                      </w:rPr>
                      <w:t>R12</w:t>
                    </w:r>
                  </w:p>
                  <w:p w14:paraId="6418450F" w14:textId="77777777"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4395" w:type="dxa"/>
                    <w:tcBorders>
                      <w:top w:val="single" w:sz="4" w:space="0" w:color="auto"/>
                      <w:left w:val="single" w:sz="4" w:space="0" w:color="auto"/>
                      <w:bottom w:val="single" w:sz="4" w:space="0" w:color="auto"/>
                      <w:right w:val="single" w:sz="4" w:space="0" w:color="auto"/>
                    </w:tcBorders>
                    <w:vAlign w:val="center"/>
                  </w:tcPr>
                  <w:p w14:paraId="121E3289" w14:textId="158611A7" w:rsidR="00B91DBC" w:rsidRPr="00005D7C" w:rsidRDefault="00B91DBC" w:rsidP="00005D7C">
                    <w:pPr>
                      <w:pStyle w:val="Default"/>
                      <w:jc w:val="center"/>
                      <w:rPr>
                        <w:color w:val="auto"/>
                        <w:sz w:val="22"/>
                        <w:szCs w:val="22"/>
                      </w:rPr>
                    </w:pPr>
                    <w:r>
                      <w:rPr>
                        <w:sz w:val="22"/>
                        <w:szCs w:val="22"/>
                        <w:lang w:eastAsia="lt-LT"/>
                      </w:rPr>
                      <w:t>22815</w:t>
                    </w:r>
                  </w:p>
                </w:tc>
              </w:tr>
              <w:tr w:rsidR="00B91DBC" w:rsidRPr="00005D7C" w14:paraId="092516A1"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08C477B" w14:textId="05DA5078" w:rsidR="00B91DBC" w:rsidRPr="00005D7C" w:rsidRDefault="00B91DBC" w:rsidP="00005D7C">
                    <w:pPr>
                      <w:rPr>
                        <w:sz w:val="22"/>
                        <w:szCs w:val="22"/>
                        <w:lang w:eastAsia="lt-LT"/>
                      </w:rPr>
                    </w:pPr>
                    <w:r w:rsidRPr="00005D7C">
                      <w:rPr>
                        <w:sz w:val="22"/>
                        <w:szCs w:val="22"/>
                        <w:lang w:eastAsia="lt-LT"/>
                      </w:rPr>
                      <w:t>19 12 12</w:t>
                    </w:r>
                  </w:p>
                </w:tc>
                <w:tc>
                  <w:tcPr>
                    <w:tcW w:w="2207" w:type="dxa"/>
                    <w:tcBorders>
                      <w:top w:val="single" w:sz="4" w:space="0" w:color="auto"/>
                      <w:left w:val="single" w:sz="4" w:space="0" w:color="auto"/>
                      <w:bottom w:val="single" w:sz="4" w:space="0" w:color="auto"/>
                      <w:right w:val="single" w:sz="4" w:space="0" w:color="auto"/>
                    </w:tcBorders>
                    <w:vAlign w:val="center"/>
                  </w:tcPr>
                  <w:p w14:paraId="709EE48A" w14:textId="11D698DB" w:rsidR="00B91DBC" w:rsidRPr="00005D7C" w:rsidRDefault="00B91DBC" w:rsidP="00005D7C">
                    <w:pPr>
                      <w:rPr>
                        <w:sz w:val="22"/>
                        <w:szCs w:val="22"/>
                        <w:lang w:eastAsia="lt-LT"/>
                      </w:rPr>
                    </w:pPr>
                    <w:r w:rsidRPr="00005D7C">
                      <w:rPr>
                        <w:sz w:val="22"/>
                        <w:szCs w:val="22"/>
                        <w:lang w:eastAsia="lt-LT"/>
                      </w:rPr>
                      <w:t xml:space="preserve">kitos mechaninio atliekų apdorojimo atliekos, nenurodytos </w:t>
                    </w:r>
                    <w:r w:rsidRPr="00005D7C">
                      <w:rPr>
                        <w:sz w:val="22"/>
                        <w:szCs w:val="22"/>
                        <w:lang w:val="en-US" w:eastAsia="lt-LT"/>
                      </w:rPr>
                      <w:t>19 12 11</w:t>
                    </w:r>
                  </w:p>
                </w:tc>
                <w:tc>
                  <w:tcPr>
                    <w:tcW w:w="3990" w:type="dxa"/>
                    <w:tcBorders>
                      <w:top w:val="single" w:sz="4" w:space="0" w:color="auto"/>
                      <w:left w:val="single" w:sz="4" w:space="0" w:color="auto"/>
                      <w:bottom w:val="single" w:sz="4" w:space="0" w:color="auto"/>
                      <w:right w:val="single" w:sz="4" w:space="0" w:color="auto"/>
                    </w:tcBorders>
                  </w:tcPr>
                  <w:p w14:paraId="1AB27E71" w14:textId="70B2BADC" w:rsidR="00B91DBC" w:rsidRPr="00005D7C" w:rsidRDefault="00B91DBC" w:rsidP="00005D7C">
                    <w:pPr>
                      <w:rPr>
                        <w:sz w:val="22"/>
                        <w:szCs w:val="22"/>
                        <w:lang w:eastAsia="lt-LT"/>
                      </w:rPr>
                    </w:pPr>
                    <w:r w:rsidRPr="00005D7C">
                      <w:rPr>
                        <w:sz w:val="22"/>
                        <w:szCs w:val="22"/>
                      </w:rPr>
                      <w:t>Nekompostuotos biologiškai skaidžios atliekos (&lt;80 mm)</w:t>
                    </w:r>
                  </w:p>
                </w:tc>
                <w:tc>
                  <w:tcPr>
                    <w:tcW w:w="2976" w:type="dxa"/>
                    <w:tcBorders>
                      <w:top w:val="single" w:sz="4" w:space="0" w:color="auto"/>
                      <w:left w:val="single" w:sz="4" w:space="0" w:color="auto"/>
                      <w:bottom w:val="single" w:sz="4" w:space="0" w:color="auto"/>
                      <w:right w:val="single" w:sz="4" w:space="0" w:color="auto"/>
                    </w:tcBorders>
                  </w:tcPr>
                  <w:p w14:paraId="4CA975B7" w14:textId="725CD3C2" w:rsidR="00B91DBC" w:rsidRPr="00005D7C" w:rsidRDefault="00B91DBC" w:rsidP="00005D7C">
                    <w:pPr>
                      <w:pStyle w:val="Default"/>
                      <w:jc w:val="center"/>
                      <w:rPr>
                        <w:color w:val="auto"/>
                        <w:sz w:val="22"/>
                        <w:szCs w:val="22"/>
                      </w:rPr>
                    </w:pPr>
                    <w:r w:rsidRPr="00005D7C">
                      <w:rPr>
                        <w:rFonts w:eastAsia="Times New Roman"/>
                        <w:sz w:val="22"/>
                        <w:szCs w:val="20"/>
                      </w:rPr>
                      <w:t>R12, S5</w:t>
                    </w:r>
                  </w:p>
                </w:tc>
                <w:tc>
                  <w:tcPr>
                    <w:tcW w:w="4395" w:type="dxa"/>
                    <w:tcBorders>
                      <w:top w:val="single" w:sz="4" w:space="0" w:color="auto"/>
                      <w:left w:val="single" w:sz="4" w:space="0" w:color="auto"/>
                      <w:bottom w:val="single" w:sz="4" w:space="0" w:color="auto"/>
                      <w:right w:val="single" w:sz="4" w:space="0" w:color="auto"/>
                    </w:tcBorders>
                    <w:vAlign w:val="center"/>
                  </w:tcPr>
                  <w:p w14:paraId="1C15BDF5" w14:textId="13FD5E8E" w:rsidR="00B91DBC" w:rsidRPr="00005D7C" w:rsidRDefault="00B91DBC" w:rsidP="00005D7C">
                    <w:pPr>
                      <w:pStyle w:val="Default"/>
                      <w:jc w:val="center"/>
                      <w:rPr>
                        <w:sz w:val="22"/>
                        <w:szCs w:val="22"/>
                        <w:lang w:eastAsia="lt-LT"/>
                      </w:rPr>
                    </w:pPr>
                    <w:r>
                      <w:rPr>
                        <w:sz w:val="22"/>
                        <w:szCs w:val="22"/>
                        <w:lang w:eastAsia="lt-LT"/>
                      </w:rPr>
                      <w:t>23400</w:t>
                    </w:r>
                  </w:p>
                </w:tc>
              </w:tr>
              <w:tr w:rsidR="00B91DBC" w:rsidRPr="00005D7C" w14:paraId="537932E8"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633E2F3" w14:textId="77777777" w:rsidR="00B91DBC" w:rsidRPr="00005D7C" w:rsidRDefault="00B91DBC" w:rsidP="00005D7C">
                    <w:pPr>
                      <w:rPr>
                        <w:sz w:val="22"/>
                        <w:szCs w:val="22"/>
                        <w:lang w:eastAsia="lt-LT"/>
                      </w:rPr>
                    </w:pPr>
                    <w:r w:rsidRPr="00005D7C">
                      <w:rPr>
                        <w:sz w:val="22"/>
                        <w:szCs w:val="22"/>
                        <w:lang w:eastAsia="lt-LT"/>
                      </w:rPr>
                      <w:lastRenderedPageBreak/>
                      <w:t>19 12 09</w:t>
                    </w:r>
                  </w:p>
                </w:tc>
                <w:tc>
                  <w:tcPr>
                    <w:tcW w:w="2207" w:type="dxa"/>
                    <w:tcBorders>
                      <w:top w:val="single" w:sz="4" w:space="0" w:color="auto"/>
                      <w:left w:val="single" w:sz="4" w:space="0" w:color="auto"/>
                      <w:bottom w:val="single" w:sz="4" w:space="0" w:color="auto"/>
                      <w:right w:val="single" w:sz="4" w:space="0" w:color="auto"/>
                    </w:tcBorders>
                    <w:vAlign w:val="center"/>
                  </w:tcPr>
                  <w:p w14:paraId="7F965559" w14:textId="77777777" w:rsidR="00B91DBC" w:rsidRPr="00005D7C" w:rsidRDefault="00B91DBC" w:rsidP="00005D7C">
                    <w:pPr>
                      <w:rPr>
                        <w:sz w:val="22"/>
                        <w:szCs w:val="22"/>
                        <w:lang w:eastAsia="lt-LT"/>
                      </w:rPr>
                    </w:pPr>
                    <w:r w:rsidRPr="00005D7C">
                      <w:rPr>
                        <w:sz w:val="22"/>
                        <w:szCs w:val="22"/>
                        <w:lang w:eastAsia="lt-LT"/>
                      </w:rPr>
                      <w:t>Mineralinės medžiagos</w:t>
                    </w:r>
                    <w:r w:rsidRPr="00005D7C">
                      <w:rPr>
                        <w:sz w:val="22"/>
                        <w:szCs w:val="22"/>
                      </w:rPr>
                      <w:t xml:space="preserve"> (pvz. smėlis, akmenys, žemė)</w:t>
                    </w:r>
                  </w:p>
                </w:tc>
                <w:tc>
                  <w:tcPr>
                    <w:tcW w:w="3990" w:type="dxa"/>
                    <w:tcBorders>
                      <w:top w:val="single" w:sz="4" w:space="0" w:color="auto"/>
                      <w:left w:val="single" w:sz="4" w:space="0" w:color="auto"/>
                      <w:bottom w:val="single" w:sz="4" w:space="0" w:color="auto"/>
                      <w:right w:val="single" w:sz="4" w:space="0" w:color="auto"/>
                    </w:tcBorders>
                  </w:tcPr>
                  <w:p w14:paraId="455525B4" w14:textId="77777777" w:rsidR="00B91DBC" w:rsidRPr="00005D7C" w:rsidRDefault="00B91DBC" w:rsidP="00005D7C">
                    <w:pPr>
                      <w:rPr>
                        <w:sz w:val="22"/>
                        <w:szCs w:val="22"/>
                        <w:highlight w:val="yellow"/>
                        <w:lang w:eastAsia="lt-LT"/>
                      </w:rPr>
                    </w:pPr>
                    <w:r w:rsidRPr="00005D7C">
                      <w:rPr>
                        <w:sz w:val="22"/>
                        <w:szCs w:val="22"/>
                      </w:rPr>
                      <w:t xml:space="preserve">smėlis, akmenys, žemė,  smulkios </w:t>
                    </w:r>
                    <w:proofErr w:type="spellStart"/>
                    <w:r w:rsidRPr="00005D7C">
                      <w:rPr>
                        <w:sz w:val="22"/>
                        <w:szCs w:val="22"/>
                      </w:rPr>
                      <w:t>bioskaidžios</w:t>
                    </w:r>
                    <w:proofErr w:type="spellEnd"/>
                    <w:r w:rsidRPr="00005D7C">
                      <w:rPr>
                        <w:sz w:val="22"/>
                        <w:szCs w:val="22"/>
                      </w:rPr>
                      <w:t xml:space="preserve"> atliekos bei priemaišos</w:t>
                    </w:r>
                  </w:p>
                </w:tc>
                <w:tc>
                  <w:tcPr>
                    <w:tcW w:w="2976" w:type="dxa"/>
                    <w:tcBorders>
                      <w:top w:val="single" w:sz="4" w:space="0" w:color="auto"/>
                      <w:left w:val="single" w:sz="4" w:space="0" w:color="auto"/>
                      <w:bottom w:val="single" w:sz="4" w:space="0" w:color="auto"/>
                      <w:right w:val="single" w:sz="4" w:space="0" w:color="auto"/>
                    </w:tcBorders>
                  </w:tcPr>
                  <w:p w14:paraId="6E94334B" w14:textId="2A63F1C7" w:rsidR="00B91DBC" w:rsidRPr="00005D7C" w:rsidRDefault="00B91DBC" w:rsidP="009F2D47">
                    <w:pPr>
                      <w:tabs>
                        <w:tab w:val="left" w:pos="0"/>
                        <w:tab w:val="left" w:pos="426"/>
                        <w:tab w:val="left" w:pos="1985"/>
                        <w:tab w:val="left" w:pos="2835"/>
                        <w:tab w:val="left" w:pos="3828"/>
                        <w:tab w:val="left" w:pos="5245"/>
                        <w:tab w:val="left" w:pos="6946"/>
                      </w:tabs>
                      <w:jc w:val="center"/>
                      <w:rPr>
                        <w:sz w:val="22"/>
                        <w:szCs w:val="22"/>
                        <w:lang w:eastAsia="lt-LT"/>
                      </w:rPr>
                    </w:pPr>
                    <w:r w:rsidRPr="009F2D47">
                      <w:rPr>
                        <w:sz w:val="22"/>
                        <w:szCs w:val="22"/>
                        <w:lang w:eastAsia="lt-LT"/>
                      </w:rPr>
                      <w:t>R12</w:t>
                    </w:r>
                    <w:r w:rsidR="00944651">
                      <w:rPr>
                        <w:sz w:val="22"/>
                        <w:szCs w:val="22"/>
                        <w:lang w:eastAsia="lt-LT"/>
                      </w:rPr>
                      <w:t>,</w:t>
                    </w:r>
                    <w:r w:rsidR="009F2D47" w:rsidRPr="009F2D47">
                      <w:rPr>
                        <w:sz w:val="22"/>
                        <w:szCs w:val="22"/>
                        <w:lang w:eastAsia="lt-LT"/>
                      </w:rPr>
                      <w:t xml:space="preserve"> </w:t>
                    </w:r>
                    <w:r w:rsidRPr="009F2D47">
                      <w:rPr>
                        <w:sz w:val="22"/>
                        <w:szCs w:val="22"/>
                        <w:lang w:eastAsia="lt-LT"/>
                      </w:rPr>
                      <w:t>D13</w:t>
                    </w:r>
                  </w:p>
                </w:tc>
                <w:tc>
                  <w:tcPr>
                    <w:tcW w:w="4395" w:type="dxa"/>
                    <w:tcBorders>
                      <w:top w:val="single" w:sz="4" w:space="0" w:color="auto"/>
                      <w:left w:val="single" w:sz="4" w:space="0" w:color="auto"/>
                      <w:bottom w:val="single" w:sz="4" w:space="0" w:color="auto"/>
                      <w:right w:val="single" w:sz="4" w:space="0" w:color="auto"/>
                    </w:tcBorders>
                    <w:vAlign w:val="center"/>
                  </w:tcPr>
                  <w:p w14:paraId="4680BA55" w14:textId="7A213C68"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2985</w:t>
                    </w:r>
                  </w:p>
                </w:tc>
              </w:tr>
              <w:tr w:rsidR="00B91DBC" w:rsidRPr="00005D7C" w14:paraId="71A7E76C"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BA2DAED" w14:textId="77777777" w:rsidR="00B91DBC" w:rsidRPr="00005D7C" w:rsidRDefault="00B91DBC" w:rsidP="00005D7C">
                    <w:pPr>
                      <w:rPr>
                        <w:sz w:val="22"/>
                        <w:szCs w:val="22"/>
                        <w:lang w:eastAsia="lt-LT"/>
                      </w:rPr>
                    </w:pPr>
                    <w:r w:rsidRPr="00005D7C">
                      <w:rPr>
                        <w:sz w:val="22"/>
                        <w:szCs w:val="22"/>
                        <w:lang w:eastAsia="lt-LT"/>
                      </w:rPr>
                      <w:t xml:space="preserve">19 12 12 </w:t>
                    </w:r>
                  </w:p>
                </w:tc>
                <w:tc>
                  <w:tcPr>
                    <w:tcW w:w="2207" w:type="dxa"/>
                    <w:tcBorders>
                      <w:top w:val="single" w:sz="4" w:space="0" w:color="auto"/>
                      <w:left w:val="single" w:sz="4" w:space="0" w:color="auto"/>
                      <w:bottom w:val="single" w:sz="4" w:space="0" w:color="auto"/>
                      <w:right w:val="single" w:sz="4" w:space="0" w:color="auto"/>
                    </w:tcBorders>
                    <w:vAlign w:val="center"/>
                  </w:tcPr>
                  <w:p w14:paraId="61B59E79" w14:textId="77777777" w:rsidR="00B91DBC" w:rsidRPr="00005D7C" w:rsidRDefault="00B91DBC" w:rsidP="00005D7C">
                    <w:pPr>
                      <w:rPr>
                        <w:sz w:val="22"/>
                        <w:szCs w:val="22"/>
                        <w:lang w:eastAsia="lt-LT"/>
                      </w:rPr>
                    </w:pPr>
                    <w:r w:rsidRPr="00005D7C">
                      <w:rPr>
                        <w:sz w:val="22"/>
                        <w:szCs w:val="22"/>
                      </w:rPr>
                      <w:t>kitos mechaninio atliekų apdorojimo atliekos (įskaitant medžiagų mišinius), nenurodytos 19 12 11</w:t>
                    </w:r>
                  </w:p>
                </w:tc>
                <w:tc>
                  <w:tcPr>
                    <w:tcW w:w="3990" w:type="dxa"/>
                    <w:tcBorders>
                      <w:top w:val="single" w:sz="4" w:space="0" w:color="auto"/>
                      <w:left w:val="single" w:sz="4" w:space="0" w:color="auto"/>
                      <w:bottom w:val="single" w:sz="4" w:space="0" w:color="auto"/>
                      <w:right w:val="single" w:sz="4" w:space="0" w:color="auto"/>
                    </w:tcBorders>
                  </w:tcPr>
                  <w:p w14:paraId="0F8D62D9" w14:textId="77777777" w:rsidR="00B91DBC" w:rsidRPr="00005D7C" w:rsidRDefault="00B91DBC" w:rsidP="00005D7C">
                    <w:pPr>
                      <w:autoSpaceDE w:val="0"/>
                      <w:autoSpaceDN w:val="0"/>
                      <w:adjustRightInd w:val="0"/>
                      <w:rPr>
                        <w:sz w:val="22"/>
                        <w:szCs w:val="22"/>
                      </w:rPr>
                    </w:pPr>
                    <w:r w:rsidRPr="00005D7C">
                      <w:rPr>
                        <w:sz w:val="22"/>
                        <w:szCs w:val="22"/>
                      </w:rPr>
                      <w:t>Rūšiavimo proceso liekanos</w:t>
                    </w:r>
                  </w:p>
                </w:tc>
                <w:tc>
                  <w:tcPr>
                    <w:tcW w:w="2976" w:type="dxa"/>
                    <w:tcBorders>
                      <w:top w:val="single" w:sz="4" w:space="0" w:color="auto"/>
                      <w:left w:val="single" w:sz="4" w:space="0" w:color="auto"/>
                      <w:bottom w:val="single" w:sz="4" w:space="0" w:color="auto"/>
                      <w:right w:val="single" w:sz="4" w:space="0" w:color="auto"/>
                    </w:tcBorders>
                  </w:tcPr>
                  <w:p w14:paraId="3E15DEF9" w14:textId="0968A137"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D1</w:t>
                    </w:r>
                    <w:r w:rsidR="009F2D47">
                      <w:rPr>
                        <w:sz w:val="22"/>
                        <w:szCs w:val="22"/>
                        <w:lang w:eastAsia="lt-LT"/>
                      </w:rPr>
                      <w:t>3</w:t>
                    </w:r>
                  </w:p>
                </w:tc>
                <w:tc>
                  <w:tcPr>
                    <w:tcW w:w="4395" w:type="dxa"/>
                    <w:tcBorders>
                      <w:top w:val="single" w:sz="4" w:space="0" w:color="auto"/>
                      <w:left w:val="single" w:sz="4" w:space="0" w:color="auto"/>
                      <w:bottom w:val="single" w:sz="4" w:space="0" w:color="auto"/>
                      <w:right w:val="single" w:sz="4" w:space="0" w:color="auto"/>
                    </w:tcBorders>
                    <w:vAlign w:val="center"/>
                  </w:tcPr>
                  <w:p w14:paraId="6817BC83" w14:textId="344477B9"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 xml:space="preserve">9000 </w:t>
                    </w:r>
                  </w:p>
                </w:tc>
              </w:tr>
              <w:tr w:rsidR="00B91DBC" w:rsidRPr="00005D7C" w14:paraId="24C64E76"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58BB693" w14:textId="77777777" w:rsidR="00B91DBC" w:rsidRPr="00005D7C" w:rsidRDefault="00B91DBC" w:rsidP="00005D7C">
                    <w:pPr>
                      <w:tabs>
                        <w:tab w:val="left" w:pos="0"/>
                        <w:tab w:val="left" w:pos="426"/>
                        <w:tab w:val="left" w:pos="1985"/>
                        <w:tab w:val="left" w:pos="2835"/>
                        <w:tab w:val="left" w:pos="3828"/>
                        <w:tab w:val="left" w:pos="5245"/>
                        <w:tab w:val="left" w:pos="6946"/>
                      </w:tabs>
                      <w:rPr>
                        <w:sz w:val="22"/>
                        <w:szCs w:val="22"/>
                      </w:rPr>
                    </w:pPr>
                    <w:r w:rsidRPr="00005D7C">
                      <w:rPr>
                        <w:sz w:val="22"/>
                        <w:szCs w:val="22"/>
                      </w:rPr>
                      <w:t xml:space="preserve">20 03 07 </w:t>
                    </w:r>
                  </w:p>
                </w:tc>
                <w:tc>
                  <w:tcPr>
                    <w:tcW w:w="2207" w:type="dxa"/>
                    <w:tcBorders>
                      <w:top w:val="single" w:sz="4" w:space="0" w:color="auto"/>
                      <w:left w:val="single" w:sz="4" w:space="0" w:color="auto"/>
                      <w:bottom w:val="single" w:sz="4" w:space="0" w:color="auto"/>
                      <w:right w:val="single" w:sz="4" w:space="0" w:color="auto"/>
                    </w:tcBorders>
                    <w:vAlign w:val="center"/>
                  </w:tcPr>
                  <w:p w14:paraId="0BE81786" w14:textId="4C92B275" w:rsidR="00B91DBC" w:rsidRPr="00005D7C" w:rsidRDefault="00B91DBC" w:rsidP="00005D7C">
                    <w:pPr>
                      <w:tabs>
                        <w:tab w:val="left" w:pos="0"/>
                        <w:tab w:val="left" w:pos="426"/>
                        <w:tab w:val="left" w:pos="1985"/>
                        <w:tab w:val="left" w:pos="2835"/>
                        <w:tab w:val="left" w:pos="3828"/>
                        <w:tab w:val="left" w:pos="5245"/>
                        <w:tab w:val="left" w:pos="6946"/>
                      </w:tabs>
                      <w:rPr>
                        <w:sz w:val="22"/>
                        <w:szCs w:val="22"/>
                      </w:rPr>
                    </w:pPr>
                    <w:r>
                      <w:rPr>
                        <w:sz w:val="22"/>
                        <w:szCs w:val="22"/>
                      </w:rPr>
                      <w:t>Didelių gabaritų atliekos</w:t>
                    </w:r>
                  </w:p>
                </w:tc>
                <w:tc>
                  <w:tcPr>
                    <w:tcW w:w="3990" w:type="dxa"/>
                    <w:tcBorders>
                      <w:top w:val="single" w:sz="4" w:space="0" w:color="auto"/>
                      <w:left w:val="single" w:sz="4" w:space="0" w:color="auto"/>
                      <w:bottom w:val="single" w:sz="4" w:space="0" w:color="auto"/>
                      <w:right w:val="single" w:sz="4" w:space="0" w:color="auto"/>
                    </w:tcBorders>
                    <w:vAlign w:val="center"/>
                  </w:tcPr>
                  <w:p w14:paraId="61DB155E" w14:textId="2C821AE7" w:rsidR="00B91DBC" w:rsidRPr="00005D7C" w:rsidRDefault="001E3B74" w:rsidP="001E3B74">
                    <w:pPr>
                      <w:tabs>
                        <w:tab w:val="left" w:pos="0"/>
                        <w:tab w:val="left" w:pos="426"/>
                        <w:tab w:val="left" w:pos="1985"/>
                        <w:tab w:val="left" w:pos="2835"/>
                        <w:tab w:val="left" w:pos="3828"/>
                        <w:tab w:val="left" w:pos="5245"/>
                        <w:tab w:val="left" w:pos="6946"/>
                      </w:tabs>
                      <w:rPr>
                        <w:sz w:val="22"/>
                        <w:szCs w:val="22"/>
                      </w:rPr>
                    </w:pPr>
                    <w:r>
                      <w:rPr>
                        <w:sz w:val="22"/>
                        <w:szCs w:val="22"/>
                        <w:lang w:eastAsia="lt-LT"/>
                      </w:rPr>
                      <w:t>Didžiosios atliekos</w:t>
                    </w:r>
                  </w:p>
                </w:tc>
                <w:tc>
                  <w:tcPr>
                    <w:tcW w:w="2976" w:type="dxa"/>
                    <w:tcBorders>
                      <w:top w:val="single" w:sz="4" w:space="0" w:color="auto"/>
                      <w:left w:val="single" w:sz="4" w:space="0" w:color="auto"/>
                      <w:bottom w:val="single" w:sz="4" w:space="0" w:color="auto"/>
                      <w:right w:val="single" w:sz="4" w:space="0" w:color="auto"/>
                    </w:tcBorders>
                  </w:tcPr>
                  <w:p w14:paraId="2CCF9F00" w14:textId="5F11A763" w:rsidR="00B91DBC" w:rsidRPr="00005D7C" w:rsidRDefault="00B91DBC" w:rsidP="00005D7C">
                    <w:pPr>
                      <w:pStyle w:val="Default"/>
                      <w:jc w:val="center"/>
                      <w:rPr>
                        <w:color w:val="auto"/>
                        <w:sz w:val="22"/>
                        <w:szCs w:val="22"/>
                      </w:rPr>
                    </w:pPr>
                    <w:r w:rsidRPr="00005D7C">
                      <w:rPr>
                        <w:color w:val="auto"/>
                        <w:sz w:val="22"/>
                        <w:szCs w:val="22"/>
                      </w:rPr>
                      <w:t>S5, R12, D</w:t>
                    </w:r>
                    <w:r>
                      <w:rPr>
                        <w:color w:val="auto"/>
                        <w:sz w:val="22"/>
                        <w:szCs w:val="22"/>
                      </w:rPr>
                      <w:t>13</w:t>
                    </w:r>
                  </w:p>
                  <w:p w14:paraId="34139366" w14:textId="77777777"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4395" w:type="dxa"/>
                    <w:vMerge w:val="restart"/>
                    <w:tcBorders>
                      <w:top w:val="single" w:sz="4" w:space="0" w:color="auto"/>
                      <w:left w:val="single" w:sz="4" w:space="0" w:color="auto"/>
                      <w:right w:val="single" w:sz="4" w:space="0" w:color="auto"/>
                    </w:tcBorders>
                    <w:vAlign w:val="center"/>
                  </w:tcPr>
                  <w:p w14:paraId="6E0A8612" w14:textId="41B1D53D" w:rsidR="00B91DBC" w:rsidRPr="00005D7C" w:rsidRDefault="00B91DBC" w:rsidP="00005D7C">
                    <w:pPr>
                      <w:pStyle w:val="Default"/>
                      <w:jc w:val="center"/>
                      <w:rPr>
                        <w:color w:val="auto"/>
                        <w:sz w:val="22"/>
                        <w:szCs w:val="22"/>
                      </w:rPr>
                    </w:pPr>
                    <w:r w:rsidRPr="00005D7C">
                      <w:rPr>
                        <w:sz w:val="22"/>
                        <w:szCs w:val="22"/>
                        <w:lang w:eastAsia="lt-LT"/>
                      </w:rPr>
                      <w:t>300</w:t>
                    </w:r>
                  </w:p>
                </w:tc>
              </w:tr>
              <w:tr w:rsidR="00B91DBC" w:rsidRPr="00005D7C" w14:paraId="44CA47E0"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6BCCA53" w14:textId="77777777" w:rsidR="00B91DBC" w:rsidRPr="00005D7C" w:rsidRDefault="00B91DBC" w:rsidP="00005D7C">
                    <w:pPr>
                      <w:tabs>
                        <w:tab w:val="left" w:pos="0"/>
                        <w:tab w:val="left" w:pos="426"/>
                        <w:tab w:val="left" w:pos="1985"/>
                        <w:tab w:val="left" w:pos="2835"/>
                        <w:tab w:val="left" w:pos="3828"/>
                        <w:tab w:val="left" w:pos="5245"/>
                        <w:tab w:val="left" w:pos="6946"/>
                      </w:tabs>
                      <w:rPr>
                        <w:sz w:val="22"/>
                        <w:szCs w:val="22"/>
                      </w:rPr>
                    </w:pPr>
                    <w:r w:rsidRPr="00005D7C">
                      <w:rPr>
                        <w:sz w:val="22"/>
                        <w:szCs w:val="22"/>
                      </w:rPr>
                      <w:t>20 01 36</w:t>
                    </w:r>
                  </w:p>
                </w:tc>
                <w:tc>
                  <w:tcPr>
                    <w:tcW w:w="2207" w:type="dxa"/>
                    <w:tcBorders>
                      <w:top w:val="single" w:sz="4" w:space="0" w:color="auto"/>
                      <w:left w:val="single" w:sz="4" w:space="0" w:color="auto"/>
                      <w:bottom w:val="single" w:sz="4" w:space="0" w:color="auto"/>
                      <w:right w:val="single" w:sz="4" w:space="0" w:color="auto"/>
                    </w:tcBorders>
                    <w:vAlign w:val="center"/>
                  </w:tcPr>
                  <w:p w14:paraId="73AABA99" w14:textId="77777777" w:rsidR="00B91DBC" w:rsidRPr="00005D7C" w:rsidRDefault="00B91DBC" w:rsidP="00005D7C">
                    <w:pPr>
                      <w:tabs>
                        <w:tab w:val="left" w:pos="0"/>
                        <w:tab w:val="left" w:pos="426"/>
                        <w:tab w:val="left" w:pos="1985"/>
                        <w:tab w:val="left" w:pos="2835"/>
                        <w:tab w:val="left" w:pos="3828"/>
                        <w:tab w:val="left" w:pos="5245"/>
                        <w:tab w:val="left" w:pos="6946"/>
                      </w:tabs>
                      <w:ind w:left="-108" w:right="-142"/>
                      <w:rPr>
                        <w:sz w:val="22"/>
                        <w:szCs w:val="22"/>
                      </w:rPr>
                    </w:pPr>
                    <w:r w:rsidRPr="00005D7C">
                      <w:rPr>
                        <w:sz w:val="22"/>
                        <w:szCs w:val="22"/>
                      </w:rPr>
                      <w:t>Nenaudojama elektros ir elektroninė įranga, nenurodyta 20 01 21, 20 01 23 ir 20 01 35</w:t>
                    </w:r>
                  </w:p>
                </w:tc>
                <w:tc>
                  <w:tcPr>
                    <w:tcW w:w="3990" w:type="dxa"/>
                    <w:tcBorders>
                      <w:top w:val="single" w:sz="4" w:space="0" w:color="auto"/>
                      <w:left w:val="single" w:sz="4" w:space="0" w:color="auto"/>
                      <w:bottom w:val="single" w:sz="4" w:space="0" w:color="auto"/>
                      <w:right w:val="single" w:sz="4" w:space="0" w:color="auto"/>
                    </w:tcBorders>
                    <w:vAlign w:val="center"/>
                  </w:tcPr>
                  <w:p w14:paraId="77C587B9" w14:textId="77777777" w:rsidR="00B91DBC" w:rsidRPr="00005D7C" w:rsidRDefault="00B91DBC" w:rsidP="00005D7C">
                    <w:pPr>
                      <w:tabs>
                        <w:tab w:val="left" w:pos="0"/>
                        <w:tab w:val="left" w:pos="426"/>
                        <w:tab w:val="left" w:pos="1985"/>
                        <w:tab w:val="left" w:pos="2835"/>
                        <w:tab w:val="left" w:pos="3828"/>
                        <w:tab w:val="left" w:pos="5245"/>
                        <w:tab w:val="left" w:pos="6946"/>
                      </w:tabs>
                      <w:ind w:left="-108" w:right="-142"/>
                      <w:rPr>
                        <w:sz w:val="22"/>
                        <w:szCs w:val="22"/>
                      </w:rPr>
                    </w:pPr>
                    <w:r w:rsidRPr="00005D7C">
                      <w:rPr>
                        <w:sz w:val="22"/>
                        <w:szCs w:val="22"/>
                      </w:rPr>
                      <w:t>Nenaudojama elektros ir elektroninė įranga, nenurodyta 20 01 21, 20 01 23 ir 20 01 35</w:t>
                    </w:r>
                  </w:p>
                </w:tc>
                <w:tc>
                  <w:tcPr>
                    <w:tcW w:w="2976" w:type="dxa"/>
                    <w:tcBorders>
                      <w:top w:val="single" w:sz="4" w:space="0" w:color="auto"/>
                      <w:left w:val="single" w:sz="4" w:space="0" w:color="auto"/>
                      <w:bottom w:val="single" w:sz="4" w:space="0" w:color="auto"/>
                      <w:right w:val="single" w:sz="4" w:space="0" w:color="auto"/>
                    </w:tcBorders>
                  </w:tcPr>
                  <w:p w14:paraId="6FF4C60E" w14:textId="66CF5C9E" w:rsidR="00B91DBC" w:rsidRPr="00005D7C" w:rsidRDefault="002E396A" w:rsidP="00005D7C">
                    <w:pPr>
                      <w:pStyle w:val="Default"/>
                      <w:jc w:val="center"/>
                      <w:rPr>
                        <w:color w:val="auto"/>
                        <w:sz w:val="22"/>
                        <w:szCs w:val="22"/>
                      </w:rPr>
                    </w:pPr>
                    <w:r>
                      <w:rPr>
                        <w:color w:val="auto"/>
                        <w:sz w:val="22"/>
                        <w:szCs w:val="22"/>
                      </w:rPr>
                      <w:t>S5, R12</w:t>
                    </w:r>
                  </w:p>
                  <w:p w14:paraId="1C5EFF0C" w14:textId="77777777"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4395" w:type="dxa"/>
                    <w:vMerge/>
                    <w:tcBorders>
                      <w:left w:val="single" w:sz="4" w:space="0" w:color="auto"/>
                      <w:right w:val="single" w:sz="4" w:space="0" w:color="auto"/>
                    </w:tcBorders>
                    <w:vAlign w:val="center"/>
                  </w:tcPr>
                  <w:p w14:paraId="036B41DC" w14:textId="77777777" w:rsidR="00B91DBC" w:rsidRPr="00005D7C" w:rsidRDefault="00B91DBC" w:rsidP="00005D7C">
                    <w:pPr>
                      <w:pStyle w:val="Default"/>
                      <w:jc w:val="center"/>
                      <w:rPr>
                        <w:color w:val="auto"/>
                        <w:sz w:val="22"/>
                        <w:szCs w:val="22"/>
                      </w:rPr>
                    </w:pPr>
                  </w:p>
                </w:tc>
              </w:tr>
              <w:tr w:rsidR="00B91DBC" w:rsidRPr="00005D7C" w14:paraId="03BFA728"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F3423A2" w14:textId="77777777" w:rsidR="00B91DBC" w:rsidRPr="00005D7C" w:rsidRDefault="00B91DBC" w:rsidP="00005D7C">
                    <w:pPr>
                      <w:pStyle w:val="Default"/>
                      <w:rPr>
                        <w:color w:val="auto"/>
                        <w:sz w:val="22"/>
                        <w:szCs w:val="22"/>
                      </w:rPr>
                    </w:pPr>
                    <w:r w:rsidRPr="00005D7C">
                      <w:rPr>
                        <w:color w:val="auto"/>
                        <w:sz w:val="22"/>
                        <w:szCs w:val="22"/>
                      </w:rPr>
                      <w:t xml:space="preserve">20 03 99 </w:t>
                    </w:r>
                  </w:p>
                </w:tc>
                <w:tc>
                  <w:tcPr>
                    <w:tcW w:w="2207" w:type="dxa"/>
                    <w:tcBorders>
                      <w:top w:val="single" w:sz="4" w:space="0" w:color="auto"/>
                      <w:left w:val="single" w:sz="4" w:space="0" w:color="auto"/>
                      <w:bottom w:val="single" w:sz="4" w:space="0" w:color="auto"/>
                      <w:right w:val="single" w:sz="4" w:space="0" w:color="auto"/>
                    </w:tcBorders>
                    <w:vAlign w:val="center"/>
                  </w:tcPr>
                  <w:p w14:paraId="2E47CDBA" w14:textId="77777777" w:rsidR="00B91DBC" w:rsidRPr="00005D7C" w:rsidRDefault="00B91DBC" w:rsidP="00005D7C">
                    <w:pPr>
                      <w:pStyle w:val="Default"/>
                      <w:rPr>
                        <w:color w:val="auto"/>
                        <w:sz w:val="22"/>
                        <w:szCs w:val="22"/>
                      </w:rPr>
                    </w:pPr>
                    <w:r w:rsidRPr="00005D7C">
                      <w:rPr>
                        <w:color w:val="auto"/>
                        <w:sz w:val="22"/>
                        <w:szCs w:val="22"/>
                      </w:rPr>
                      <w:t xml:space="preserve">Kitaip neapibrėžtos komunalinės atliekos </w:t>
                    </w:r>
                  </w:p>
                </w:tc>
                <w:tc>
                  <w:tcPr>
                    <w:tcW w:w="3990" w:type="dxa"/>
                    <w:tcBorders>
                      <w:top w:val="single" w:sz="4" w:space="0" w:color="auto"/>
                      <w:left w:val="single" w:sz="4" w:space="0" w:color="auto"/>
                      <w:bottom w:val="single" w:sz="4" w:space="0" w:color="auto"/>
                      <w:right w:val="single" w:sz="4" w:space="0" w:color="auto"/>
                    </w:tcBorders>
                    <w:vAlign w:val="center"/>
                  </w:tcPr>
                  <w:p w14:paraId="13AC242D" w14:textId="77777777" w:rsidR="00B91DBC" w:rsidRPr="00005D7C" w:rsidRDefault="00B91DBC" w:rsidP="00005D7C">
                    <w:pPr>
                      <w:pStyle w:val="Default"/>
                      <w:rPr>
                        <w:color w:val="auto"/>
                        <w:sz w:val="22"/>
                        <w:szCs w:val="22"/>
                      </w:rPr>
                    </w:pPr>
                    <w:r w:rsidRPr="00005D7C">
                      <w:rPr>
                        <w:color w:val="auto"/>
                        <w:sz w:val="22"/>
                        <w:szCs w:val="22"/>
                      </w:rPr>
                      <w:t xml:space="preserve">Kitos atsitiktinai </w:t>
                    </w:r>
                  </w:p>
                  <w:p w14:paraId="4DF49063" w14:textId="77777777" w:rsidR="00B91DBC" w:rsidRPr="00005D7C" w:rsidRDefault="00B91DBC" w:rsidP="00005D7C">
                    <w:pPr>
                      <w:pStyle w:val="Default"/>
                      <w:rPr>
                        <w:color w:val="auto"/>
                        <w:sz w:val="22"/>
                        <w:szCs w:val="22"/>
                      </w:rPr>
                    </w:pPr>
                    <w:r w:rsidRPr="00005D7C">
                      <w:rPr>
                        <w:color w:val="auto"/>
                        <w:sz w:val="22"/>
                        <w:szCs w:val="22"/>
                      </w:rPr>
                      <w:t xml:space="preserve">patekusios </w:t>
                    </w:r>
                  </w:p>
                  <w:p w14:paraId="3A540F17" w14:textId="77777777" w:rsidR="00B91DBC" w:rsidRPr="00005D7C" w:rsidRDefault="00B91DBC" w:rsidP="00005D7C">
                    <w:pPr>
                      <w:tabs>
                        <w:tab w:val="left" w:pos="0"/>
                        <w:tab w:val="left" w:pos="426"/>
                        <w:tab w:val="left" w:pos="1985"/>
                        <w:tab w:val="left" w:pos="2835"/>
                        <w:tab w:val="left" w:pos="3828"/>
                        <w:tab w:val="left" w:pos="5245"/>
                        <w:tab w:val="left" w:pos="6946"/>
                      </w:tabs>
                      <w:ind w:left="-108" w:right="-142"/>
                      <w:rPr>
                        <w:sz w:val="22"/>
                        <w:szCs w:val="22"/>
                      </w:rPr>
                    </w:pPr>
                    <w:r w:rsidRPr="00005D7C">
                      <w:rPr>
                        <w:sz w:val="22"/>
                        <w:szCs w:val="22"/>
                      </w:rPr>
                      <w:t xml:space="preserve">nepavojingosios atliekos netinkamos rūšiavimui </w:t>
                    </w:r>
                  </w:p>
                </w:tc>
                <w:tc>
                  <w:tcPr>
                    <w:tcW w:w="2976" w:type="dxa"/>
                    <w:tcBorders>
                      <w:top w:val="single" w:sz="4" w:space="0" w:color="auto"/>
                      <w:left w:val="single" w:sz="4" w:space="0" w:color="auto"/>
                      <w:bottom w:val="single" w:sz="4" w:space="0" w:color="auto"/>
                      <w:right w:val="single" w:sz="4" w:space="0" w:color="auto"/>
                    </w:tcBorders>
                  </w:tcPr>
                  <w:p w14:paraId="45D3B920" w14:textId="243D36D3" w:rsidR="00B91DBC" w:rsidRPr="00005D7C" w:rsidRDefault="00B91DBC" w:rsidP="00005D7C">
                    <w:pPr>
                      <w:pStyle w:val="Default"/>
                      <w:jc w:val="center"/>
                      <w:rPr>
                        <w:color w:val="auto"/>
                        <w:sz w:val="22"/>
                        <w:szCs w:val="22"/>
                      </w:rPr>
                    </w:pPr>
                    <w:r w:rsidRPr="00005D7C">
                      <w:rPr>
                        <w:color w:val="auto"/>
                        <w:sz w:val="22"/>
                        <w:szCs w:val="22"/>
                      </w:rPr>
                      <w:t>S5, R12, D</w:t>
                    </w:r>
                    <w:r w:rsidR="009F2D47">
                      <w:rPr>
                        <w:color w:val="auto"/>
                        <w:sz w:val="22"/>
                        <w:szCs w:val="22"/>
                      </w:rPr>
                      <w:t>13</w:t>
                    </w:r>
                  </w:p>
                  <w:p w14:paraId="6671DD4F" w14:textId="77777777"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4395" w:type="dxa"/>
                    <w:vMerge/>
                    <w:tcBorders>
                      <w:left w:val="single" w:sz="4" w:space="0" w:color="auto"/>
                      <w:bottom w:val="single" w:sz="4" w:space="0" w:color="auto"/>
                      <w:right w:val="single" w:sz="4" w:space="0" w:color="auto"/>
                    </w:tcBorders>
                    <w:vAlign w:val="center"/>
                  </w:tcPr>
                  <w:p w14:paraId="394413FD" w14:textId="77777777" w:rsidR="00B91DBC" w:rsidRPr="00005D7C" w:rsidRDefault="00B91DBC" w:rsidP="00005D7C">
                    <w:pPr>
                      <w:pStyle w:val="Default"/>
                      <w:jc w:val="center"/>
                      <w:rPr>
                        <w:color w:val="auto"/>
                        <w:sz w:val="22"/>
                        <w:szCs w:val="22"/>
                      </w:rPr>
                    </w:pPr>
                  </w:p>
                </w:tc>
              </w:tr>
              <w:tr w:rsidR="00B91DBC" w:rsidRPr="00005D7C" w14:paraId="6622AD94" w14:textId="77777777" w:rsidTr="009A7583">
                <w:trPr>
                  <w:cantSplit/>
                </w:trPr>
                <w:tc>
                  <w:tcPr>
                    <w:tcW w:w="10314" w:type="dxa"/>
                    <w:gridSpan w:val="4"/>
                    <w:tcBorders>
                      <w:top w:val="single" w:sz="4" w:space="0" w:color="auto"/>
                      <w:left w:val="single" w:sz="4" w:space="0" w:color="auto"/>
                      <w:bottom w:val="single" w:sz="4" w:space="0" w:color="auto"/>
                      <w:right w:val="single" w:sz="4" w:space="0" w:color="auto"/>
                    </w:tcBorders>
                    <w:vAlign w:val="center"/>
                  </w:tcPr>
                  <w:p w14:paraId="475993BC" w14:textId="4657F506" w:rsidR="00B91DBC" w:rsidRPr="00005D7C" w:rsidRDefault="009A7583" w:rsidP="009A7583">
                    <w:pPr>
                      <w:tabs>
                        <w:tab w:val="left" w:pos="0"/>
                        <w:tab w:val="left" w:pos="426"/>
                        <w:tab w:val="left" w:pos="1985"/>
                        <w:tab w:val="left" w:pos="2835"/>
                        <w:tab w:val="left" w:pos="3828"/>
                        <w:tab w:val="left" w:pos="5245"/>
                        <w:tab w:val="left" w:pos="6946"/>
                      </w:tabs>
                      <w:jc w:val="right"/>
                      <w:rPr>
                        <w:sz w:val="22"/>
                        <w:szCs w:val="22"/>
                        <w:lang w:eastAsia="lt-LT"/>
                      </w:rPr>
                    </w:pPr>
                    <w:r w:rsidRPr="00005D7C">
                      <w:rPr>
                        <w:b/>
                        <w:sz w:val="22"/>
                        <w:szCs w:val="22"/>
                        <w:lang w:eastAsia="lt-LT"/>
                      </w:rPr>
                      <w:t>Viso:</w:t>
                    </w:r>
                  </w:p>
                </w:tc>
                <w:tc>
                  <w:tcPr>
                    <w:tcW w:w="4395" w:type="dxa"/>
                    <w:tcBorders>
                      <w:top w:val="single" w:sz="4" w:space="0" w:color="auto"/>
                      <w:left w:val="single" w:sz="4" w:space="0" w:color="auto"/>
                      <w:bottom w:val="single" w:sz="4" w:space="0" w:color="auto"/>
                      <w:right w:val="single" w:sz="4" w:space="0" w:color="auto"/>
                    </w:tcBorders>
                    <w:vAlign w:val="center"/>
                  </w:tcPr>
                  <w:p w14:paraId="7BECE728" w14:textId="75EDFEE1" w:rsidR="00B91DBC" w:rsidRDefault="00B91DBC" w:rsidP="009A7583">
                    <w:pPr>
                      <w:tabs>
                        <w:tab w:val="left" w:pos="0"/>
                        <w:tab w:val="left" w:pos="426"/>
                        <w:tab w:val="left" w:pos="1985"/>
                        <w:tab w:val="left" w:pos="2835"/>
                        <w:tab w:val="left" w:pos="3828"/>
                        <w:tab w:val="left" w:pos="5245"/>
                        <w:tab w:val="left" w:pos="6946"/>
                      </w:tabs>
                      <w:jc w:val="center"/>
                      <w:rPr>
                        <w:b/>
                        <w:sz w:val="22"/>
                        <w:szCs w:val="22"/>
                        <w:lang w:eastAsia="lt-LT"/>
                      </w:rPr>
                    </w:pPr>
                    <w:r w:rsidRPr="00005D7C">
                      <w:rPr>
                        <w:b/>
                        <w:sz w:val="22"/>
                        <w:szCs w:val="22"/>
                        <w:lang w:eastAsia="lt-LT"/>
                      </w:rPr>
                      <w:t>65000</w:t>
                    </w:r>
                  </w:p>
                  <w:p w14:paraId="4A6CF3C6" w14:textId="77777777" w:rsidR="00F552A9" w:rsidRDefault="00F552A9" w:rsidP="009A7583">
                    <w:pPr>
                      <w:tabs>
                        <w:tab w:val="left" w:pos="0"/>
                        <w:tab w:val="left" w:pos="426"/>
                        <w:tab w:val="left" w:pos="1985"/>
                        <w:tab w:val="left" w:pos="2835"/>
                        <w:tab w:val="left" w:pos="3828"/>
                        <w:tab w:val="left" w:pos="5245"/>
                        <w:tab w:val="left" w:pos="6946"/>
                      </w:tabs>
                      <w:jc w:val="center"/>
                      <w:rPr>
                        <w:b/>
                        <w:sz w:val="22"/>
                        <w:szCs w:val="22"/>
                        <w:lang w:eastAsia="lt-LT"/>
                      </w:rPr>
                    </w:pPr>
                  </w:p>
                  <w:p w14:paraId="52857D3F" w14:textId="00E9E5CE" w:rsidR="00F552A9" w:rsidRPr="00005D7C" w:rsidRDefault="00F552A9" w:rsidP="009A7583">
                    <w:pPr>
                      <w:tabs>
                        <w:tab w:val="left" w:pos="0"/>
                        <w:tab w:val="left" w:pos="426"/>
                        <w:tab w:val="left" w:pos="1985"/>
                        <w:tab w:val="left" w:pos="2835"/>
                        <w:tab w:val="left" w:pos="3828"/>
                        <w:tab w:val="left" w:pos="5245"/>
                        <w:tab w:val="left" w:pos="6946"/>
                      </w:tabs>
                      <w:jc w:val="center"/>
                      <w:rPr>
                        <w:sz w:val="22"/>
                        <w:szCs w:val="22"/>
                        <w:lang w:eastAsia="lt-LT"/>
                      </w:rPr>
                    </w:pPr>
                  </w:p>
                </w:tc>
              </w:tr>
              <w:tr w:rsidR="00B91DBC" w:rsidRPr="00005D7C" w14:paraId="11DBF1D6" w14:textId="77777777" w:rsidTr="00DD4616">
                <w:trPr>
                  <w:cantSplit/>
                </w:trPr>
                <w:tc>
                  <w:tcPr>
                    <w:tcW w:w="14709" w:type="dxa"/>
                    <w:gridSpan w:val="5"/>
                    <w:tcBorders>
                      <w:top w:val="single" w:sz="4" w:space="0" w:color="auto"/>
                      <w:left w:val="single" w:sz="4" w:space="0" w:color="auto"/>
                      <w:bottom w:val="single" w:sz="4" w:space="0" w:color="auto"/>
                      <w:right w:val="single" w:sz="4" w:space="0" w:color="auto"/>
                    </w:tcBorders>
                    <w:vAlign w:val="center"/>
                  </w:tcPr>
                  <w:p w14:paraId="4BB24A5F" w14:textId="68176547" w:rsidR="00B91DBC" w:rsidRPr="00005D7C" w:rsidRDefault="00B91DBC"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b/>
                        <w:sz w:val="22"/>
                        <w:szCs w:val="24"/>
                        <w:lang w:eastAsia="lt-LT"/>
                      </w:rPr>
                      <w:t xml:space="preserve">0-80 mm biologiškai skaidžių atliekų biologinis apdorojimas </w:t>
                    </w:r>
                    <w:proofErr w:type="spellStart"/>
                    <w:r w:rsidRPr="00005D7C">
                      <w:rPr>
                        <w:b/>
                        <w:sz w:val="22"/>
                        <w:szCs w:val="24"/>
                        <w:lang w:eastAsia="lt-LT"/>
                      </w:rPr>
                      <w:t>biotuneliuose</w:t>
                    </w:r>
                    <w:proofErr w:type="spellEnd"/>
                    <w:r w:rsidRPr="00005D7C">
                      <w:rPr>
                        <w:b/>
                        <w:sz w:val="22"/>
                        <w:szCs w:val="24"/>
                        <w:lang w:eastAsia="lt-LT"/>
                      </w:rPr>
                      <w:t xml:space="preserve"> (</w:t>
                    </w:r>
                    <w:r>
                      <w:rPr>
                        <w:b/>
                        <w:sz w:val="22"/>
                        <w:szCs w:val="24"/>
                        <w:lang w:eastAsia="lt-LT"/>
                      </w:rPr>
                      <w:t>23400</w:t>
                    </w:r>
                    <w:r w:rsidRPr="00005D7C">
                      <w:rPr>
                        <w:b/>
                        <w:sz w:val="22"/>
                        <w:szCs w:val="24"/>
                        <w:lang w:eastAsia="lt-LT"/>
                      </w:rPr>
                      <w:t>* tonų / metus)</w:t>
                    </w:r>
                  </w:p>
                </w:tc>
              </w:tr>
              <w:tr w:rsidR="00B91DBC" w:rsidRPr="00005D7C" w14:paraId="4938EFE4" w14:textId="77777777" w:rsidTr="001111DE">
                <w:trPr>
                  <w:cantSplit/>
                </w:trPr>
                <w:tc>
                  <w:tcPr>
                    <w:tcW w:w="1141" w:type="dxa"/>
                    <w:tcBorders>
                      <w:top w:val="single" w:sz="4" w:space="0" w:color="auto"/>
                      <w:left w:val="single" w:sz="4" w:space="0" w:color="auto"/>
                      <w:bottom w:val="single" w:sz="4" w:space="0" w:color="auto"/>
                      <w:right w:val="single" w:sz="4" w:space="0" w:color="auto"/>
                    </w:tcBorders>
                  </w:tcPr>
                  <w:p w14:paraId="44E58ABE" w14:textId="014734E4" w:rsidR="00B91DBC" w:rsidRPr="00005D7C" w:rsidRDefault="00B91DBC" w:rsidP="00005D7C">
                    <w:pPr>
                      <w:rPr>
                        <w:sz w:val="22"/>
                        <w:szCs w:val="22"/>
                        <w:lang w:eastAsia="lt-LT"/>
                      </w:rPr>
                    </w:pPr>
                    <w:r w:rsidRPr="00005D7C">
                      <w:rPr>
                        <w:sz w:val="22"/>
                      </w:rPr>
                      <w:t>19 12 12</w:t>
                    </w:r>
                  </w:p>
                </w:tc>
                <w:tc>
                  <w:tcPr>
                    <w:tcW w:w="2207" w:type="dxa"/>
                    <w:tcBorders>
                      <w:top w:val="single" w:sz="4" w:space="0" w:color="auto"/>
                      <w:left w:val="single" w:sz="4" w:space="0" w:color="auto"/>
                      <w:bottom w:val="single" w:sz="4" w:space="0" w:color="auto"/>
                      <w:right w:val="single" w:sz="4" w:space="0" w:color="auto"/>
                    </w:tcBorders>
                  </w:tcPr>
                  <w:p w14:paraId="35087F94" w14:textId="23C4B1F9" w:rsidR="00B91DBC" w:rsidRPr="00005D7C" w:rsidRDefault="00B91DBC" w:rsidP="00005D7C">
                    <w:pPr>
                      <w:rPr>
                        <w:sz w:val="22"/>
                        <w:szCs w:val="22"/>
                        <w:lang w:eastAsia="lt-LT"/>
                      </w:rPr>
                    </w:pPr>
                    <w:r w:rsidRPr="00005D7C">
                      <w:rPr>
                        <w:sz w:val="22"/>
                      </w:rPr>
                      <w:t>kitos mechaninio atliekų apdorojimo atliekos, nenurodytos 19 12 11</w:t>
                    </w:r>
                  </w:p>
                </w:tc>
                <w:tc>
                  <w:tcPr>
                    <w:tcW w:w="3990" w:type="dxa"/>
                    <w:tcBorders>
                      <w:top w:val="single" w:sz="4" w:space="0" w:color="auto"/>
                      <w:left w:val="single" w:sz="4" w:space="0" w:color="auto"/>
                      <w:bottom w:val="single" w:sz="4" w:space="0" w:color="auto"/>
                      <w:right w:val="single" w:sz="4" w:space="0" w:color="auto"/>
                    </w:tcBorders>
                  </w:tcPr>
                  <w:p w14:paraId="22132177" w14:textId="4BEC5834" w:rsidR="00B91DBC" w:rsidRPr="00005D7C" w:rsidRDefault="00B91DBC" w:rsidP="00005D7C">
                    <w:pPr>
                      <w:rPr>
                        <w:sz w:val="22"/>
                        <w:szCs w:val="22"/>
                      </w:rPr>
                    </w:pPr>
                    <w:r w:rsidRPr="00005D7C">
                      <w:rPr>
                        <w:sz w:val="22"/>
                      </w:rPr>
                      <w:t>Netinkamos naudoti atliekos (atsijos) (frakcija 15-80 mm) (</w:t>
                    </w:r>
                    <w:r w:rsidRPr="00005D7C">
                      <w:rPr>
                        <w:b/>
                        <w:sz w:val="22"/>
                      </w:rPr>
                      <w:t xml:space="preserve">BSA po kompostavimo </w:t>
                    </w:r>
                    <w:proofErr w:type="spellStart"/>
                    <w:r w:rsidRPr="00005D7C">
                      <w:rPr>
                        <w:b/>
                        <w:sz w:val="22"/>
                      </w:rPr>
                      <w:t>biotuneliuose</w:t>
                    </w:r>
                    <w:proofErr w:type="spellEnd"/>
                    <w:r w:rsidRPr="00005D7C">
                      <w:rPr>
                        <w:b/>
                        <w:sz w:val="22"/>
                      </w:rPr>
                      <w:t>)</w:t>
                    </w:r>
                  </w:p>
                </w:tc>
                <w:tc>
                  <w:tcPr>
                    <w:tcW w:w="2976" w:type="dxa"/>
                    <w:tcBorders>
                      <w:top w:val="single" w:sz="4" w:space="0" w:color="auto"/>
                      <w:left w:val="single" w:sz="4" w:space="0" w:color="auto"/>
                      <w:bottom w:val="single" w:sz="4" w:space="0" w:color="auto"/>
                      <w:right w:val="single" w:sz="4" w:space="0" w:color="auto"/>
                    </w:tcBorders>
                  </w:tcPr>
                  <w:p w14:paraId="52F79DC2" w14:textId="7F7E1A0D"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D1</w:t>
                    </w:r>
                    <w:r w:rsidR="009F2D47">
                      <w:rPr>
                        <w:sz w:val="22"/>
                        <w:szCs w:val="22"/>
                        <w:lang w:eastAsia="lt-LT"/>
                      </w:rPr>
                      <w:t>3</w:t>
                    </w:r>
                  </w:p>
                </w:tc>
                <w:tc>
                  <w:tcPr>
                    <w:tcW w:w="4395" w:type="dxa"/>
                    <w:tcBorders>
                      <w:top w:val="single" w:sz="4" w:space="0" w:color="auto"/>
                      <w:left w:val="single" w:sz="4" w:space="0" w:color="auto"/>
                      <w:bottom w:val="single" w:sz="4" w:space="0" w:color="auto"/>
                      <w:right w:val="single" w:sz="4" w:space="0" w:color="auto"/>
                    </w:tcBorders>
                    <w:vAlign w:val="center"/>
                  </w:tcPr>
                  <w:p w14:paraId="006BF8EB" w14:textId="31AD4A65"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1989</w:t>
                    </w:r>
                  </w:p>
                </w:tc>
              </w:tr>
              <w:tr w:rsidR="00B91DBC" w:rsidRPr="00005D7C" w14:paraId="41BDA856" w14:textId="77777777" w:rsidTr="003D2247">
                <w:trPr>
                  <w:cantSplit/>
                </w:trPr>
                <w:tc>
                  <w:tcPr>
                    <w:tcW w:w="1141" w:type="dxa"/>
                    <w:tcBorders>
                      <w:top w:val="single" w:sz="4" w:space="0" w:color="auto"/>
                      <w:left w:val="single" w:sz="4" w:space="0" w:color="auto"/>
                      <w:bottom w:val="single" w:sz="4" w:space="0" w:color="auto"/>
                      <w:right w:val="single" w:sz="4" w:space="0" w:color="auto"/>
                    </w:tcBorders>
                  </w:tcPr>
                  <w:p w14:paraId="08FE1518" w14:textId="45009174" w:rsidR="00B91DBC" w:rsidRPr="00005D7C" w:rsidRDefault="00B91DBC" w:rsidP="00005D7C">
                    <w:pPr>
                      <w:rPr>
                        <w:sz w:val="22"/>
                        <w:szCs w:val="22"/>
                        <w:lang w:eastAsia="lt-LT"/>
                      </w:rPr>
                    </w:pPr>
                    <w:r w:rsidRPr="00005D7C">
                      <w:rPr>
                        <w:sz w:val="22"/>
                      </w:rPr>
                      <w:t>19 12 10</w:t>
                    </w:r>
                  </w:p>
                </w:tc>
                <w:tc>
                  <w:tcPr>
                    <w:tcW w:w="2207" w:type="dxa"/>
                    <w:tcBorders>
                      <w:top w:val="single" w:sz="4" w:space="0" w:color="auto"/>
                      <w:left w:val="single" w:sz="4" w:space="0" w:color="auto"/>
                      <w:bottom w:val="single" w:sz="4" w:space="0" w:color="auto"/>
                      <w:right w:val="single" w:sz="4" w:space="0" w:color="auto"/>
                    </w:tcBorders>
                  </w:tcPr>
                  <w:p w14:paraId="167BE302" w14:textId="41D8E71B" w:rsidR="00B91DBC" w:rsidRPr="00005D7C" w:rsidRDefault="00B91DBC" w:rsidP="00005D7C">
                    <w:pPr>
                      <w:rPr>
                        <w:sz w:val="22"/>
                        <w:szCs w:val="22"/>
                        <w:lang w:eastAsia="lt-LT"/>
                      </w:rPr>
                    </w:pPr>
                    <w:r w:rsidRPr="00005D7C">
                      <w:rPr>
                        <w:sz w:val="22"/>
                      </w:rPr>
                      <w:t>degiosios atliekos (iš atliekų gautas kuras)</w:t>
                    </w:r>
                  </w:p>
                </w:tc>
                <w:tc>
                  <w:tcPr>
                    <w:tcW w:w="3990" w:type="dxa"/>
                    <w:tcBorders>
                      <w:top w:val="single" w:sz="4" w:space="0" w:color="auto"/>
                      <w:left w:val="single" w:sz="4" w:space="0" w:color="auto"/>
                      <w:bottom w:val="single" w:sz="4" w:space="0" w:color="auto"/>
                      <w:right w:val="single" w:sz="4" w:space="0" w:color="auto"/>
                    </w:tcBorders>
                  </w:tcPr>
                  <w:p w14:paraId="29C07A6D" w14:textId="3926DA17" w:rsidR="00B91DBC" w:rsidRPr="00005D7C" w:rsidRDefault="00B91DBC" w:rsidP="00005D7C">
                    <w:pPr>
                      <w:rPr>
                        <w:sz w:val="22"/>
                        <w:szCs w:val="22"/>
                      </w:rPr>
                    </w:pPr>
                    <w:r w:rsidRPr="00005D7C">
                      <w:rPr>
                        <w:sz w:val="22"/>
                      </w:rPr>
                      <w:t xml:space="preserve">žemos energetinės vertės degiosios atliekos </w:t>
                    </w:r>
                    <w:r w:rsidRPr="00005D7C">
                      <w:rPr>
                        <w:b/>
                        <w:sz w:val="22"/>
                      </w:rPr>
                      <w:t xml:space="preserve">(BSA po džiovinimo </w:t>
                    </w:r>
                    <w:proofErr w:type="spellStart"/>
                    <w:r w:rsidRPr="00005D7C">
                      <w:rPr>
                        <w:b/>
                        <w:sz w:val="22"/>
                      </w:rPr>
                      <w:t>biotuneliuose</w:t>
                    </w:r>
                    <w:proofErr w:type="spellEnd"/>
                    <w:r w:rsidRPr="00005D7C">
                      <w:rPr>
                        <w:b/>
                        <w:sz w:val="22"/>
                      </w:rPr>
                      <w:t>)</w:t>
                    </w:r>
                  </w:p>
                </w:tc>
                <w:tc>
                  <w:tcPr>
                    <w:tcW w:w="2976" w:type="dxa"/>
                    <w:tcBorders>
                      <w:top w:val="single" w:sz="4" w:space="0" w:color="auto"/>
                      <w:left w:val="single" w:sz="4" w:space="0" w:color="auto"/>
                      <w:bottom w:val="single" w:sz="4" w:space="0" w:color="auto"/>
                      <w:right w:val="single" w:sz="4" w:space="0" w:color="auto"/>
                    </w:tcBorders>
                  </w:tcPr>
                  <w:p w14:paraId="58257200" w14:textId="192AE591" w:rsidR="00B91DBC" w:rsidRPr="00005D7C" w:rsidRDefault="00B91DBC" w:rsidP="00BF6D8F">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rPr>
                      <w:t>R12</w:t>
                    </w:r>
                  </w:p>
                </w:tc>
                <w:tc>
                  <w:tcPr>
                    <w:tcW w:w="4395" w:type="dxa"/>
                    <w:tcBorders>
                      <w:top w:val="single" w:sz="4" w:space="0" w:color="auto"/>
                      <w:left w:val="single" w:sz="4" w:space="0" w:color="auto"/>
                      <w:bottom w:val="single" w:sz="4" w:space="0" w:color="auto"/>
                      <w:right w:val="single" w:sz="4" w:space="0" w:color="auto"/>
                    </w:tcBorders>
                    <w:vAlign w:val="center"/>
                  </w:tcPr>
                  <w:p w14:paraId="2F935200" w14:textId="4EA89ACB"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21060</w:t>
                    </w:r>
                  </w:p>
                </w:tc>
              </w:tr>
              <w:tr w:rsidR="00B91DBC" w:rsidRPr="00005D7C" w14:paraId="348413DD" w14:textId="77777777" w:rsidTr="003D2247">
                <w:trPr>
                  <w:cantSplit/>
                </w:trPr>
                <w:tc>
                  <w:tcPr>
                    <w:tcW w:w="14709" w:type="dxa"/>
                    <w:gridSpan w:val="5"/>
                    <w:tcBorders>
                      <w:top w:val="single" w:sz="4" w:space="0" w:color="auto"/>
                      <w:left w:val="nil"/>
                      <w:bottom w:val="single" w:sz="4" w:space="0" w:color="auto"/>
                      <w:right w:val="nil"/>
                    </w:tcBorders>
                    <w:vAlign w:val="center"/>
                  </w:tcPr>
                  <w:p w14:paraId="06B04CEF" w14:textId="77777777" w:rsidR="00B91DBC" w:rsidRPr="00005D7C" w:rsidRDefault="00B91DBC" w:rsidP="00005D7C">
                    <w:pPr>
                      <w:tabs>
                        <w:tab w:val="left" w:pos="0"/>
                        <w:tab w:val="left" w:pos="426"/>
                        <w:tab w:val="left" w:pos="1985"/>
                        <w:tab w:val="left" w:pos="2835"/>
                        <w:tab w:val="left" w:pos="3828"/>
                        <w:tab w:val="left" w:pos="5245"/>
                        <w:tab w:val="left" w:pos="6946"/>
                      </w:tabs>
                      <w:jc w:val="center"/>
                      <w:rPr>
                        <w:b/>
                        <w:sz w:val="22"/>
                        <w:szCs w:val="22"/>
                      </w:rPr>
                    </w:pPr>
                  </w:p>
                </w:tc>
              </w:tr>
              <w:tr w:rsidR="00B91DBC" w:rsidRPr="00005D7C" w14:paraId="3EE3040B" w14:textId="77777777" w:rsidTr="00DD4616">
                <w:trPr>
                  <w:cantSplit/>
                </w:trPr>
                <w:tc>
                  <w:tcPr>
                    <w:tcW w:w="14709" w:type="dxa"/>
                    <w:gridSpan w:val="5"/>
                    <w:tcBorders>
                      <w:top w:val="single" w:sz="4" w:space="0" w:color="auto"/>
                      <w:left w:val="single" w:sz="4" w:space="0" w:color="auto"/>
                      <w:bottom w:val="single" w:sz="4" w:space="0" w:color="auto"/>
                      <w:right w:val="single" w:sz="4" w:space="0" w:color="auto"/>
                    </w:tcBorders>
                    <w:vAlign w:val="center"/>
                  </w:tcPr>
                  <w:p w14:paraId="3757D068" w14:textId="6BD728B2" w:rsidR="00B91DBC" w:rsidRPr="00005D7C" w:rsidRDefault="00B91DBC"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b/>
                        <w:sz w:val="22"/>
                        <w:szCs w:val="22"/>
                      </w:rPr>
                      <w:t>Atliekos susidarančios ūkinės veiklos metu (įrengimų, patalpų priežiūra ir eksploatacija)</w:t>
                    </w:r>
                  </w:p>
                </w:tc>
              </w:tr>
              <w:tr w:rsidR="00B91DBC" w:rsidRPr="00005D7C" w14:paraId="42064BBD" w14:textId="77777777" w:rsidTr="001111DE">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1883375" w14:textId="1A67EC4B" w:rsidR="00B91DBC" w:rsidRPr="00005D7C" w:rsidRDefault="00B91DBC" w:rsidP="00005D7C">
                    <w:pPr>
                      <w:rPr>
                        <w:sz w:val="22"/>
                        <w:szCs w:val="22"/>
                        <w:lang w:eastAsia="lt-LT"/>
                      </w:rPr>
                    </w:pPr>
                    <w:r w:rsidRPr="00005D7C">
                      <w:rPr>
                        <w:sz w:val="22"/>
                        <w:szCs w:val="22"/>
                        <w:lang w:val="en-US" w:eastAsia="lt-LT"/>
                      </w:rPr>
                      <w:t>20 03 01</w:t>
                    </w:r>
                  </w:p>
                </w:tc>
                <w:tc>
                  <w:tcPr>
                    <w:tcW w:w="2207" w:type="dxa"/>
                    <w:tcBorders>
                      <w:top w:val="single" w:sz="4" w:space="0" w:color="auto"/>
                      <w:left w:val="single" w:sz="4" w:space="0" w:color="auto"/>
                      <w:bottom w:val="single" w:sz="4" w:space="0" w:color="auto"/>
                      <w:right w:val="single" w:sz="4" w:space="0" w:color="auto"/>
                    </w:tcBorders>
                    <w:vAlign w:val="center"/>
                  </w:tcPr>
                  <w:p w14:paraId="112AF9FB" w14:textId="1FE0AF46" w:rsidR="00B91DBC" w:rsidRPr="00005D7C" w:rsidRDefault="00B91DBC" w:rsidP="00005D7C">
                    <w:pPr>
                      <w:rPr>
                        <w:sz w:val="22"/>
                        <w:szCs w:val="22"/>
                        <w:lang w:eastAsia="lt-LT"/>
                      </w:rPr>
                    </w:pPr>
                    <w:r w:rsidRPr="00005D7C">
                      <w:rPr>
                        <w:sz w:val="22"/>
                        <w:szCs w:val="22"/>
                      </w:rPr>
                      <w:t>Mišrios komunalinės atliekos</w:t>
                    </w:r>
                  </w:p>
                </w:tc>
                <w:tc>
                  <w:tcPr>
                    <w:tcW w:w="3990" w:type="dxa"/>
                    <w:tcBorders>
                      <w:top w:val="single" w:sz="4" w:space="0" w:color="auto"/>
                      <w:left w:val="single" w:sz="4" w:space="0" w:color="auto"/>
                      <w:bottom w:val="single" w:sz="4" w:space="0" w:color="auto"/>
                      <w:right w:val="single" w:sz="4" w:space="0" w:color="auto"/>
                    </w:tcBorders>
                    <w:vAlign w:val="center"/>
                  </w:tcPr>
                  <w:p w14:paraId="38C4CA02" w14:textId="09B0C27C" w:rsidR="00B91DBC" w:rsidRPr="00005D7C" w:rsidRDefault="00B91DBC" w:rsidP="00005D7C">
                    <w:pPr>
                      <w:rPr>
                        <w:sz w:val="22"/>
                        <w:szCs w:val="22"/>
                      </w:rPr>
                    </w:pPr>
                    <w:r w:rsidRPr="00005D7C">
                      <w:rPr>
                        <w:sz w:val="22"/>
                        <w:szCs w:val="22"/>
                      </w:rPr>
                      <w:t>Mišrios komunalinės atliekos</w:t>
                    </w:r>
                  </w:p>
                </w:tc>
                <w:tc>
                  <w:tcPr>
                    <w:tcW w:w="2976" w:type="dxa"/>
                    <w:tcBorders>
                      <w:top w:val="single" w:sz="4" w:space="0" w:color="auto"/>
                      <w:left w:val="single" w:sz="4" w:space="0" w:color="auto"/>
                      <w:bottom w:val="single" w:sz="4" w:space="0" w:color="auto"/>
                      <w:right w:val="single" w:sz="4" w:space="0" w:color="auto"/>
                    </w:tcBorders>
                  </w:tcPr>
                  <w:p w14:paraId="70866E90" w14:textId="5D21CF69"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rPr>
                      <w:t>S5, R12</w:t>
                    </w:r>
                  </w:p>
                </w:tc>
                <w:tc>
                  <w:tcPr>
                    <w:tcW w:w="4395" w:type="dxa"/>
                    <w:tcBorders>
                      <w:top w:val="single" w:sz="4" w:space="0" w:color="auto"/>
                      <w:left w:val="single" w:sz="4" w:space="0" w:color="auto"/>
                      <w:bottom w:val="single" w:sz="4" w:space="0" w:color="auto"/>
                      <w:right w:val="single" w:sz="4" w:space="0" w:color="auto"/>
                    </w:tcBorders>
                    <w:vAlign w:val="center"/>
                  </w:tcPr>
                  <w:p w14:paraId="704C8139" w14:textId="751ECA1B" w:rsidR="00B91DBC" w:rsidRPr="00005D7C" w:rsidRDefault="00B91DBC"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sz w:val="22"/>
                        <w:szCs w:val="22"/>
                        <w:lang w:eastAsia="lt-LT"/>
                      </w:rPr>
                      <w:t>3</w:t>
                    </w:r>
                  </w:p>
                </w:tc>
              </w:tr>
              <w:tr w:rsidR="00B91DBC" w:rsidRPr="00005D7C" w14:paraId="2605B044" w14:textId="77777777" w:rsidTr="001111DE">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0BA416B" w14:textId="393C5B48" w:rsidR="00B91DBC" w:rsidRPr="00005D7C" w:rsidRDefault="00B91DBC" w:rsidP="00005D7C">
                    <w:pPr>
                      <w:rPr>
                        <w:sz w:val="22"/>
                        <w:szCs w:val="22"/>
                        <w:lang w:eastAsia="lt-LT"/>
                      </w:rPr>
                    </w:pPr>
                    <w:r w:rsidRPr="00005D7C">
                      <w:rPr>
                        <w:sz w:val="22"/>
                        <w:szCs w:val="22"/>
                        <w:lang w:val="en-US"/>
                      </w:rPr>
                      <w:t>16 01 03</w:t>
                    </w:r>
                  </w:p>
                </w:tc>
                <w:tc>
                  <w:tcPr>
                    <w:tcW w:w="2207" w:type="dxa"/>
                    <w:tcBorders>
                      <w:top w:val="single" w:sz="4" w:space="0" w:color="auto"/>
                      <w:left w:val="single" w:sz="4" w:space="0" w:color="auto"/>
                      <w:bottom w:val="single" w:sz="4" w:space="0" w:color="auto"/>
                      <w:right w:val="single" w:sz="4" w:space="0" w:color="auto"/>
                    </w:tcBorders>
                    <w:vAlign w:val="center"/>
                  </w:tcPr>
                  <w:p w14:paraId="146C84F5" w14:textId="620525D1" w:rsidR="00B91DBC" w:rsidRPr="00005D7C" w:rsidRDefault="001C7E06" w:rsidP="00005D7C">
                    <w:pPr>
                      <w:rPr>
                        <w:sz w:val="22"/>
                        <w:szCs w:val="22"/>
                        <w:lang w:eastAsia="lt-LT"/>
                      </w:rPr>
                    </w:pPr>
                    <w:r>
                      <w:rPr>
                        <w:color w:val="000000"/>
                        <w:sz w:val="22"/>
                        <w:szCs w:val="22"/>
                        <w:shd w:val="clear" w:color="auto" w:fill="FFFFFF"/>
                      </w:rPr>
                      <w:t>naudoti nebetinkamos padangos</w:t>
                    </w:r>
                  </w:p>
                </w:tc>
                <w:tc>
                  <w:tcPr>
                    <w:tcW w:w="3990" w:type="dxa"/>
                    <w:tcBorders>
                      <w:top w:val="single" w:sz="4" w:space="0" w:color="auto"/>
                      <w:left w:val="single" w:sz="4" w:space="0" w:color="auto"/>
                      <w:bottom w:val="single" w:sz="4" w:space="0" w:color="auto"/>
                      <w:right w:val="single" w:sz="4" w:space="0" w:color="auto"/>
                    </w:tcBorders>
                    <w:vAlign w:val="center"/>
                  </w:tcPr>
                  <w:p w14:paraId="223571BD" w14:textId="55FB9B6F" w:rsidR="00B91DBC" w:rsidRPr="00005D7C" w:rsidRDefault="00B91DBC" w:rsidP="00005D7C">
                    <w:pPr>
                      <w:rPr>
                        <w:sz w:val="22"/>
                        <w:szCs w:val="22"/>
                      </w:rPr>
                    </w:pPr>
                    <w:r w:rsidRPr="00005D7C">
                      <w:rPr>
                        <w:sz w:val="22"/>
                        <w:szCs w:val="22"/>
                        <w:lang w:eastAsia="lt-LT"/>
                      </w:rPr>
                      <w:t>Naudotos padangos</w:t>
                    </w:r>
                  </w:p>
                </w:tc>
                <w:tc>
                  <w:tcPr>
                    <w:tcW w:w="2976" w:type="dxa"/>
                    <w:tcBorders>
                      <w:top w:val="single" w:sz="4" w:space="0" w:color="auto"/>
                      <w:left w:val="single" w:sz="4" w:space="0" w:color="auto"/>
                      <w:bottom w:val="single" w:sz="4" w:space="0" w:color="auto"/>
                      <w:right w:val="single" w:sz="4" w:space="0" w:color="auto"/>
                    </w:tcBorders>
                  </w:tcPr>
                  <w:p w14:paraId="7759251E" w14:textId="211D2499" w:rsidR="00B91DBC" w:rsidRPr="00005D7C" w:rsidRDefault="0078382F"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 xml:space="preserve">S5, </w:t>
                    </w:r>
                    <w:r w:rsidR="00B91DBC" w:rsidRPr="00005D7C">
                      <w:rPr>
                        <w:sz w:val="22"/>
                        <w:szCs w:val="22"/>
                        <w:lang w:eastAsia="lt-LT"/>
                      </w:rPr>
                      <w:t>R12</w:t>
                    </w:r>
                  </w:p>
                </w:tc>
                <w:tc>
                  <w:tcPr>
                    <w:tcW w:w="4395" w:type="dxa"/>
                    <w:tcBorders>
                      <w:top w:val="single" w:sz="4" w:space="0" w:color="auto"/>
                      <w:left w:val="single" w:sz="4" w:space="0" w:color="auto"/>
                      <w:bottom w:val="single" w:sz="4" w:space="0" w:color="auto"/>
                      <w:right w:val="single" w:sz="4" w:space="0" w:color="auto"/>
                    </w:tcBorders>
                    <w:vAlign w:val="center"/>
                  </w:tcPr>
                  <w:p w14:paraId="31F1D85A" w14:textId="3F07521A" w:rsidR="00B91DBC" w:rsidRPr="00005D7C" w:rsidRDefault="00B91DBC"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sz w:val="22"/>
                        <w:szCs w:val="22"/>
                        <w:lang w:eastAsia="lt-LT"/>
                      </w:rPr>
                      <w:t>0,5</w:t>
                    </w:r>
                  </w:p>
                </w:tc>
              </w:tr>
              <w:tr w:rsidR="00B91DBC" w:rsidRPr="00005D7C" w14:paraId="5CE3DF00" w14:textId="77777777" w:rsidTr="001111DE">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2F1B001" w14:textId="320DA067" w:rsidR="00B91DBC" w:rsidRPr="00005D7C" w:rsidRDefault="00B91DBC" w:rsidP="00005D7C">
                    <w:pPr>
                      <w:rPr>
                        <w:sz w:val="22"/>
                        <w:szCs w:val="22"/>
                        <w:lang w:eastAsia="lt-LT"/>
                      </w:rPr>
                    </w:pPr>
                    <w:r w:rsidRPr="00005D7C">
                      <w:rPr>
                        <w:sz w:val="22"/>
                        <w:szCs w:val="22"/>
                        <w:lang w:val="en-US"/>
                      </w:rPr>
                      <w:lastRenderedPageBreak/>
                      <w:t>20 01 36</w:t>
                    </w:r>
                  </w:p>
                </w:tc>
                <w:tc>
                  <w:tcPr>
                    <w:tcW w:w="2207" w:type="dxa"/>
                    <w:tcBorders>
                      <w:top w:val="single" w:sz="4" w:space="0" w:color="auto"/>
                      <w:left w:val="single" w:sz="4" w:space="0" w:color="auto"/>
                      <w:bottom w:val="single" w:sz="4" w:space="0" w:color="auto"/>
                      <w:right w:val="single" w:sz="4" w:space="0" w:color="auto"/>
                    </w:tcBorders>
                    <w:vAlign w:val="center"/>
                  </w:tcPr>
                  <w:p w14:paraId="2CF9EA49" w14:textId="4FCF6BF4" w:rsidR="00B91DBC" w:rsidRPr="00005D7C" w:rsidRDefault="00B91DBC" w:rsidP="00005D7C">
                    <w:pPr>
                      <w:rPr>
                        <w:sz w:val="22"/>
                        <w:szCs w:val="22"/>
                        <w:lang w:eastAsia="lt-LT"/>
                      </w:rPr>
                    </w:pPr>
                    <w:r w:rsidRPr="00005D7C">
                      <w:rPr>
                        <w:sz w:val="22"/>
                        <w:szCs w:val="22"/>
                      </w:rPr>
                      <w:t xml:space="preserve">Nebenaudojama elektros ir elektroninė įranga, nenurodyta </w:t>
                    </w:r>
                    <w:r w:rsidRPr="00005D7C">
                      <w:rPr>
                        <w:sz w:val="22"/>
                        <w:szCs w:val="22"/>
                        <w:lang w:val="en-US"/>
                      </w:rPr>
                      <w:t xml:space="preserve">20 01 21, 20 01 23 </w:t>
                    </w:r>
                    <w:proofErr w:type="spellStart"/>
                    <w:r w:rsidRPr="00005D7C">
                      <w:rPr>
                        <w:sz w:val="22"/>
                        <w:szCs w:val="22"/>
                        <w:lang w:val="en-US"/>
                      </w:rPr>
                      <w:t>ir</w:t>
                    </w:r>
                    <w:proofErr w:type="spellEnd"/>
                    <w:r w:rsidRPr="00005D7C">
                      <w:rPr>
                        <w:sz w:val="22"/>
                        <w:szCs w:val="22"/>
                        <w:lang w:val="en-US"/>
                      </w:rPr>
                      <w:t xml:space="preserve"> 20 01 35</w:t>
                    </w:r>
                  </w:p>
                </w:tc>
                <w:tc>
                  <w:tcPr>
                    <w:tcW w:w="3990" w:type="dxa"/>
                    <w:tcBorders>
                      <w:top w:val="single" w:sz="4" w:space="0" w:color="auto"/>
                      <w:left w:val="single" w:sz="4" w:space="0" w:color="auto"/>
                      <w:bottom w:val="single" w:sz="4" w:space="0" w:color="auto"/>
                      <w:right w:val="single" w:sz="4" w:space="0" w:color="auto"/>
                    </w:tcBorders>
                    <w:vAlign w:val="center"/>
                  </w:tcPr>
                  <w:p w14:paraId="0A9DB6C8" w14:textId="636D55FE" w:rsidR="00B91DBC" w:rsidRPr="00005D7C" w:rsidRDefault="00B91DBC" w:rsidP="00005D7C">
                    <w:pPr>
                      <w:rPr>
                        <w:sz w:val="22"/>
                        <w:szCs w:val="22"/>
                      </w:rPr>
                    </w:pPr>
                    <w:r w:rsidRPr="00005D7C">
                      <w:rPr>
                        <w:sz w:val="22"/>
                        <w:szCs w:val="22"/>
                      </w:rPr>
                      <w:t xml:space="preserve">Nebenaudojama elektros ir elektroninė įranga, nenurodyta </w:t>
                    </w:r>
                    <w:r w:rsidRPr="00005D7C">
                      <w:rPr>
                        <w:sz w:val="22"/>
                        <w:szCs w:val="22"/>
                        <w:lang w:val="en-US"/>
                      </w:rPr>
                      <w:t xml:space="preserve">20 01 21, 20 01 23 </w:t>
                    </w:r>
                    <w:proofErr w:type="spellStart"/>
                    <w:r w:rsidRPr="00005D7C">
                      <w:rPr>
                        <w:sz w:val="22"/>
                        <w:szCs w:val="22"/>
                        <w:lang w:val="en-US"/>
                      </w:rPr>
                      <w:t>ir</w:t>
                    </w:r>
                    <w:proofErr w:type="spellEnd"/>
                    <w:r w:rsidRPr="00005D7C">
                      <w:rPr>
                        <w:sz w:val="22"/>
                        <w:szCs w:val="22"/>
                        <w:lang w:val="en-US"/>
                      </w:rPr>
                      <w:t xml:space="preserve"> 20 01 35</w:t>
                    </w:r>
                  </w:p>
                </w:tc>
                <w:tc>
                  <w:tcPr>
                    <w:tcW w:w="2976" w:type="dxa"/>
                    <w:tcBorders>
                      <w:top w:val="single" w:sz="4" w:space="0" w:color="auto"/>
                      <w:left w:val="single" w:sz="4" w:space="0" w:color="auto"/>
                      <w:bottom w:val="single" w:sz="4" w:space="0" w:color="auto"/>
                      <w:right w:val="single" w:sz="4" w:space="0" w:color="auto"/>
                    </w:tcBorders>
                    <w:vAlign w:val="center"/>
                  </w:tcPr>
                  <w:p w14:paraId="5F79DC57" w14:textId="5EE067B9" w:rsidR="00B91DBC" w:rsidRPr="00005D7C" w:rsidRDefault="00B91DBC" w:rsidP="00BF6D8F">
                    <w:pPr>
                      <w:tabs>
                        <w:tab w:val="left" w:pos="0"/>
                        <w:tab w:val="left" w:pos="426"/>
                        <w:tab w:val="left" w:pos="1985"/>
                        <w:tab w:val="left" w:pos="2835"/>
                        <w:tab w:val="left" w:pos="3828"/>
                        <w:tab w:val="left" w:pos="5245"/>
                        <w:tab w:val="left" w:pos="6946"/>
                      </w:tabs>
                      <w:jc w:val="center"/>
                      <w:rPr>
                        <w:sz w:val="22"/>
                        <w:szCs w:val="22"/>
                        <w:lang w:eastAsia="lt-LT"/>
                      </w:rPr>
                    </w:pPr>
                    <w:r w:rsidRPr="00005D7C">
                      <w:rPr>
                        <w:rFonts w:eastAsiaTheme="minorHAnsi"/>
                        <w:sz w:val="22"/>
                        <w:szCs w:val="22"/>
                      </w:rPr>
                      <w:t>S5, R12</w:t>
                    </w:r>
                  </w:p>
                </w:tc>
                <w:tc>
                  <w:tcPr>
                    <w:tcW w:w="4395" w:type="dxa"/>
                    <w:tcBorders>
                      <w:top w:val="single" w:sz="4" w:space="0" w:color="auto"/>
                      <w:left w:val="single" w:sz="4" w:space="0" w:color="auto"/>
                      <w:bottom w:val="single" w:sz="4" w:space="0" w:color="auto"/>
                      <w:right w:val="single" w:sz="4" w:space="0" w:color="auto"/>
                    </w:tcBorders>
                    <w:vAlign w:val="center"/>
                  </w:tcPr>
                  <w:p w14:paraId="6106CC98" w14:textId="3F972130" w:rsidR="00B91DBC" w:rsidRPr="00005D7C" w:rsidRDefault="00B91DBC"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sz w:val="22"/>
                        <w:szCs w:val="22"/>
                        <w:lang w:eastAsia="lt-LT"/>
                      </w:rPr>
                      <w:t>0,</w:t>
                    </w:r>
                    <w:r w:rsidRPr="00005D7C">
                      <w:rPr>
                        <w:sz w:val="22"/>
                        <w:szCs w:val="22"/>
                        <w:lang w:val="en-US" w:eastAsia="lt-LT"/>
                      </w:rPr>
                      <w:t>5</w:t>
                    </w:r>
                  </w:p>
                </w:tc>
              </w:tr>
              <w:tr w:rsidR="00B91DBC" w:rsidRPr="00005D7C" w14:paraId="75098E01" w14:textId="77777777" w:rsidTr="001111DE">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6BA74CB" w14:textId="23E114DE" w:rsidR="00B91DBC" w:rsidRPr="00005D7C" w:rsidRDefault="00B91DBC" w:rsidP="00005D7C">
                    <w:pPr>
                      <w:rPr>
                        <w:sz w:val="22"/>
                        <w:szCs w:val="22"/>
                        <w:lang w:eastAsia="lt-LT"/>
                      </w:rPr>
                    </w:pPr>
                    <w:r w:rsidRPr="00005D7C">
                      <w:rPr>
                        <w:sz w:val="22"/>
                        <w:szCs w:val="22"/>
                        <w:lang w:val="en-US"/>
                      </w:rPr>
                      <w:t>10 01 03</w:t>
                    </w:r>
                  </w:p>
                </w:tc>
                <w:tc>
                  <w:tcPr>
                    <w:tcW w:w="2207" w:type="dxa"/>
                    <w:tcBorders>
                      <w:top w:val="single" w:sz="4" w:space="0" w:color="auto"/>
                      <w:left w:val="single" w:sz="4" w:space="0" w:color="auto"/>
                      <w:bottom w:val="single" w:sz="4" w:space="0" w:color="auto"/>
                      <w:right w:val="single" w:sz="4" w:space="0" w:color="auto"/>
                    </w:tcBorders>
                    <w:vAlign w:val="center"/>
                  </w:tcPr>
                  <w:p w14:paraId="1A1F8790" w14:textId="0CEA47BE" w:rsidR="00B91DBC" w:rsidRPr="00005D7C" w:rsidRDefault="00B91DBC" w:rsidP="00005D7C">
                    <w:pPr>
                      <w:rPr>
                        <w:sz w:val="22"/>
                        <w:szCs w:val="22"/>
                        <w:lang w:eastAsia="lt-LT"/>
                      </w:rPr>
                    </w:pPr>
                    <w:r w:rsidRPr="00005D7C">
                      <w:rPr>
                        <w:sz w:val="22"/>
                        <w:szCs w:val="22"/>
                      </w:rPr>
                      <w:t>Lakieji durpių ir neapdorotos medienos pelenai</w:t>
                    </w:r>
                  </w:p>
                </w:tc>
                <w:tc>
                  <w:tcPr>
                    <w:tcW w:w="3990" w:type="dxa"/>
                    <w:tcBorders>
                      <w:top w:val="single" w:sz="4" w:space="0" w:color="auto"/>
                      <w:left w:val="single" w:sz="4" w:space="0" w:color="auto"/>
                      <w:bottom w:val="single" w:sz="4" w:space="0" w:color="auto"/>
                      <w:right w:val="single" w:sz="4" w:space="0" w:color="auto"/>
                    </w:tcBorders>
                    <w:vAlign w:val="center"/>
                  </w:tcPr>
                  <w:p w14:paraId="46A05470" w14:textId="12CEF541" w:rsidR="00B91DBC" w:rsidRPr="00005D7C" w:rsidRDefault="00B91DBC" w:rsidP="00005D7C">
                    <w:pPr>
                      <w:rPr>
                        <w:sz w:val="22"/>
                        <w:szCs w:val="22"/>
                      </w:rPr>
                    </w:pPr>
                    <w:r w:rsidRPr="00005D7C">
                      <w:rPr>
                        <w:sz w:val="22"/>
                        <w:szCs w:val="22"/>
                      </w:rPr>
                      <w:t>medienos atliekos</w:t>
                    </w:r>
                  </w:p>
                </w:tc>
                <w:tc>
                  <w:tcPr>
                    <w:tcW w:w="2976" w:type="dxa"/>
                    <w:tcBorders>
                      <w:top w:val="single" w:sz="4" w:space="0" w:color="auto"/>
                      <w:left w:val="single" w:sz="4" w:space="0" w:color="auto"/>
                      <w:bottom w:val="single" w:sz="4" w:space="0" w:color="auto"/>
                      <w:right w:val="single" w:sz="4" w:space="0" w:color="auto"/>
                    </w:tcBorders>
                    <w:vAlign w:val="center"/>
                  </w:tcPr>
                  <w:p w14:paraId="0FD41E36" w14:textId="02C2B98F" w:rsidR="00B91DBC" w:rsidRPr="00005D7C" w:rsidRDefault="00B91DBC"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rFonts w:eastAsiaTheme="minorHAnsi"/>
                        <w:sz w:val="22"/>
                        <w:szCs w:val="22"/>
                      </w:rPr>
                      <w:t>D1</w:t>
                    </w:r>
                    <w:r w:rsidR="008E5B53">
                      <w:rPr>
                        <w:rFonts w:eastAsiaTheme="minorHAns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5797C912" w14:textId="234DF7A8" w:rsidR="00B91DBC" w:rsidRPr="00005D7C" w:rsidRDefault="00B91DBC"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sz w:val="22"/>
                        <w:szCs w:val="22"/>
                        <w:lang w:val="en-US" w:eastAsia="lt-LT"/>
                      </w:rPr>
                      <w:t>120</w:t>
                    </w:r>
                  </w:p>
                </w:tc>
              </w:tr>
            </w:tbl>
            <w:p w14:paraId="5B6A02D8" w14:textId="77777777" w:rsidR="00C95193" w:rsidRPr="00005D7C" w:rsidRDefault="00C95193" w:rsidP="00005D7C">
              <w:pPr>
                <w:pStyle w:val="Default"/>
                <w:rPr>
                  <w:color w:val="auto"/>
                  <w:sz w:val="22"/>
                  <w:szCs w:val="22"/>
                </w:rPr>
              </w:pPr>
              <w:r w:rsidRPr="00005D7C">
                <w:rPr>
                  <w:b/>
                  <w:bCs/>
                  <w:color w:val="auto"/>
                  <w:sz w:val="22"/>
                  <w:szCs w:val="22"/>
                </w:rPr>
                <w:t xml:space="preserve">Pastaba: </w:t>
              </w:r>
            </w:p>
            <w:p w14:paraId="13EAF236" w14:textId="084905E0" w:rsidR="00566AD1" w:rsidRPr="00005D7C" w:rsidRDefault="00566AD1" w:rsidP="00005D7C">
              <w:pPr>
                <w:pStyle w:val="Sraopastraipa"/>
                <w:ind w:left="0" w:firstLine="567"/>
                <w:jc w:val="both"/>
                <w:rPr>
                  <w:sz w:val="22"/>
                  <w:szCs w:val="24"/>
                  <w:lang w:eastAsia="lt-LT"/>
                </w:rPr>
              </w:pPr>
              <w:r w:rsidRPr="00005D7C">
                <w:rPr>
                  <w:sz w:val="22"/>
                  <w:szCs w:val="24"/>
                  <w:lang w:eastAsia="lt-LT"/>
                </w:rPr>
                <w:t xml:space="preserve">*į </w:t>
              </w:r>
              <w:proofErr w:type="spellStart"/>
              <w:r w:rsidRPr="00005D7C">
                <w:rPr>
                  <w:sz w:val="22"/>
                  <w:szCs w:val="24"/>
                  <w:lang w:eastAsia="lt-LT"/>
                </w:rPr>
                <w:t>biotunelius</w:t>
              </w:r>
              <w:proofErr w:type="spellEnd"/>
              <w:r w:rsidRPr="00005D7C">
                <w:rPr>
                  <w:sz w:val="22"/>
                  <w:szCs w:val="24"/>
                  <w:lang w:eastAsia="lt-LT"/>
                </w:rPr>
                <w:t xml:space="preserve"> paduodamos mechaninio apdorojimo grandyje atskirtos BSA (19 12 12) </w:t>
              </w:r>
              <w:r w:rsidR="00781C56">
                <w:rPr>
                  <w:sz w:val="22"/>
                  <w:szCs w:val="24"/>
                  <w:lang w:eastAsia="lt-LT"/>
                </w:rPr>
                <w:t>23400</w:t>
              </w:r>
              <w:r w:rsidRPr="00005D7C">
                <w:rPr>
                  <w:sz w:val="22"/>
                  <w:szCs w:val="24"/>
                  <w:lang w:eastAsia="lt-LT"/>
                </w:rPr>
                <w:t xml:space="preserve"> t/m. Džiovinimo</w:t>
              </w:r>
              <w:r w:rsidR="00350C34" w:rsidRPr="00005D7C">
                <w:rPr>
                  <w:sz w:val="22"/>
                  <w:szCs w:val="24"/>
                  <w:lang w:eastAsia="lt-LT"/>
                </w:rPr>
                <w:t xml:space="preserve"> arba kompostavimo</w:t>
              </w:r>
              <w:r w:rsidRPr="00005D7C">
                <w:rPr>
                  <w:sz w:val="22"/>
                  <w:szCs w:val="24"/>
                  <w:lang w:eastAsia="lt-LT"/>
                </w:rPr>
                <w:t xml:space="preserve"> proceso metu </w:t>
              </w:r>
              <w:proofErr w:type="spellStart"/>
              <w:r w:rsidRPr="00005D7C">
                <w:rPr>
                  <w:sz w:val="22"/>
                  <w:szCs w:val="24"/>
                  <w:lang w:eastAsia="lt-LT"/>
                </w:rPr>
                <w:t>biotuneliuose</w:t>
              </w:r>
              <w:proofErr w:type="spellEnd"/>
              <w:r w:rsidRPr="00005D7C">
                <w:rPr>
                  <w:sz w:val="22"/>
                  <w:szCs w:val="24"/>
                  <w:lang w:eastAsia="lt-LT"/>
                </w:rPr>
                <w:t xml:space="preserve"> generuojama šiluma, kuri leidžia išgarinti apdorojamos medžiagos drėgmę. Drėgmė pašalinama kartu su proceso oru, kuris palieka </w:t>
              </w:r>
              <w:proofErr w:type="spellStart"/>
              <w:r w:rsidRPr="00005D7C">
                <w:rPr>
                  <w:sz w:val="22"/>
                  <w:szCs w:val="24"/>
                  <w:lang w:eastAsia="lt-LT"/>
                </w:rPr>
                <w:t>biotunelius</w:t>
              </w:r>
              <w:proofErr w:type="spellEnd"/>
              <w:r w:rsidRPr="00005D7C">
                <w:rPr>
                  <w:sz w:val="22"/>
                  <w:szCs w:val="24"/>
                  <w:lang w:eastAsia="lt-LT"/>
                </w:rPr>
                <w:t xml:space="preserve"> aukštesnės temperatūros nei aplinkos oras. Atliekų svorio nuostoliai (nugaravimas ir filtratas) gali sudaryti nuo 10 iki 30 proc. Priimamas konservatyviausias variantas, t.y. numatomi atliekų svorio nuostoliai (nugaravimas ir filtratas) sudarys 10 proc., </w:t>
              </w:r>
              <w:r w:rsidR="00781C56">
                <w:rPr>
                  <w:sz w:val="22"/>
                  <w:szCs w:val="24"/>
                  <w:lang w:eastAsia="lt-LT"/>
                </w:rPr>
                <w:t>2340</w:t>
              </w:r>
              <w:r w:rsidRPr="00005D7C">
                <w:rPr>
                  <w:sz w:val="22"/>
                  <w:szCs w:val="24"/>
                  <w:lang w:eastAsia="lt-LT"/>
                </w:rPr>
                <w:t xml:space="preserve"> t.</w:t>
              </w:r>
              <w:r w:rsidR="00350C34" w:rsidRPr="00005D7C">
                <w:rPr>
                  <w:sz w:val="22"/>
                  <w:szCs w:val="24"/>
                  <w:lang w:eastAsia="lt-LT"/>
                </w:rPr>
                <w:t xml:space="preserve"> </w:t>
              </w:r>
              <w:r w:rsidRPr="00005D7C">
                <w:rPr>
                  <w:sz w:val="22"/>
                  <w:szCs w:val="24"/>
                  <w:lang w:eastAsia="lt-LT"/>
                </w:rPr>
                <w:t xml:space="preserve">nuo į </w:t>
              </w:r>
              <w:proofErr w:type="spellStart"/>
              <w:r w:rsidRPr="00005D7C">
                <w:rPr>
                  <w:sz w:val="22"/>
                  <w:szCs w:val="24"/>
                  <w:lang w:eastAsia="lt-LT"/>
                </w:rPr>
                <w:t>biotunelius</w:t>
              </w:r>
              <w:proofErr w:type="spellEnd"/>
              <w:r w:rsidRPr="00005D7C">
                <w:rPr>
                  <w:sz w:val="22"/>
                  <w:szCs w:val="24"/>
                  <w:lang w:eastAsia="lt-LT"/>
                </w:rPr>
                <w:t xml:space="preserve"> patenkančio svorio. </w:t>
              </w:r>
            </w:p>
            <w:p w14:paraId="7E6E4B34" w14:textId="77777777" w:rsidR="00970E51" w:rsidRPr="00005D7C" w:rsidRDefault="00970E51" w:rsidP="003A0903">
              <w:pPr>
                <w:jc w:val="both"/>
                <w:rPr>
                  <w:sz w:val="22"/>
                  <w:szCs w:val="22"/>
                  <w:lang w:eastAsia="lt-LT"/>
                </w:rPr>
              </w:pPr>
            </w:p>
            <w:p w14:paraId="3551B900" w14:textId="1EC40C33" w:rsidR="006B262C" w:rsidRPr="00100448" w:rsidRDefault="006B262C" w:rsidP="00100448">
              <w:pPr>
                <w:pStyle w:val="Sraopastraipa"/>
                <w:numPr>
                  <w:ilvl w:val="0"/>
                  <w:numId w:val="18"/>
                </w:numPr>
                <w:rPr>
                  <w:b/>
                  <w:sz w:val="22"/>
                  <w:szCs w:val="22"/>
                  <w:lang w:eastAsia="lt-LT"/>
                </w:rPr>
              </w:pPr>
              <w:r w:rsidRPr="00100448">
                <w:rPr>
                  <w:b/>
                  <w:sz w:val="22"/>
                  <w:szCs w:val="22"/>
                  <w:lang w:eastAsia="lt-LT"/>
                </w:rPr>
                <w:t xml:space="preserve">lentelė. </w:t>
              </w:r>
              <w:r w:rsidR="00100448" w:rsidRPr="00100448">
                <w:rPr>
                  <w:b/>
                  <w:sz w:val="22"/>
                  <w:szCs w:val="22"/>
                  <w:lang w:eastAsia="lt-LT"/>
                </w:rPr>
                <w:t>Didžiausias n</w:t>
              </w:r>
              <w:r w:rsidRPr="00100448">
                <w:rPr>
                  <w:b/>
                  <w:sz w:val="22"/>
                  <w:szCs w:val="22"/>
                  <w:lang w:eastAsia="lt-LT"/>
                </w:rPr>
                <w:t>umatomas laikyti</w:t>
              </w:r>
              <w:r w:rsidR="00100448" w:rsidRPr="00100448">
                <w:rPr>
                  <w:b/>
                  <w:sz w:val="22"/>
                  <w:szCs w:val="22"/>
                  <w:lang w:eastAsia="lt-LT"/>
                </w:rPr>
                <w:t xml:space="preserve"> nepavojingų</w:t>
              </w:r>
              <w:r w:rsidR="000056DD">
                <w:rPr>
                  <w:b/>
                  <w:sz w:val="22"/>
                  <w:szCs w:val="22"/>
                  <w:lang w:eastAsia="lt-LT"/>
                </w:rPr>
                <w:t>jų</w:t>
              </w:r>
              <w:r w:rsidRPr="00100448">
                <w:rPr>
                  <w:b/>
                  <w:sz w:val="22"/>
                  <w:szCs w:val="22"/>
                  <w:lang w:eastAsia="lt-LT"/>
                </w:rPr>
                <w:t xml:space="preserve"> atliekų kiekis</w:t>
              </w:r>
            </w:p>
            <w:p w14:paraId="74FA95BB" w14:textId="77777777" w:rsidR="00100448" w:rsidRDefault="00100448" w:rsidP="00100448">
              <w:pPr>
                <w:ind w:left="360"/>
                <w:jc w:val="both"/>
                <w:rPr>
                  <w:sz w:val="22"/>
                  <w:szCs w:val="22"/>
                  <w:lang w:eastAsia="lt-LT"/>
                </w:rPr>
              </w:pPr>
            </w:p>
            <w:p w14:paraId="3915F1B0" w14:textId="77777777" w:rsidR="00100448" w:rsidRPr="00100448" w:rsidRDefault="00100448" w:rsidP="00100448">
              <w:pPr>
                <w:ind w:left="360"/>
                <w:jc w:val="both"/>
                <w:rPr>
                  <w:sz w:val="22"/>
                  <w:szCs w:val="22"/>
                  <w:u w:val="single"/>
                  <w:lang w:eastAsia="lt-LT"/>
                </w:rPr>
              </w:pPr>
              <w:r w:rsidRPr="00100448">
                <w:rPr>
                  <w:sz w:val="22"/>
                  <w:szCs w:val="22"/>
                  <w:lang w:eastAsia="lt-LT"/>
                </w:rPr>
                <w:t xml:space="preserve">Įrenginio pavadinimas </w:t>
              </w:r>
              <w:r w:rsidRPr="00100448">
                <w:rPr>
                  <w:sz w:val="22"/>
                  <w:szCs w:val="22"/>
                  <w:u w:val="single"/>
                  <w:lang w:eastAsia="lt-LT"/>
                </w:rPr>
                <w:t>Marijampolės regiono komunalinių atliekų mechaninio biologinio apdorojimo įrenginiai</w:t>
              </w:r>
            </w:p>
            <w:p w14:paraId="1B330879" w14:textId="42E9262B" w:rsidR="00A97C30" w:rsidRPr="00005D7C" w:rsidRDefault="00100448" w:rsidP="00005D7C">
              <w:pPr>
                <w:pStyle w:val="Antrat1"/>
                <w:rPr>
                  <w:rFonts w:ascii="Times New Roman" w:hAnsi="Times New Roman" w:cs="Times New Roman"/>
                  <w:b w:val="0"/>
                  <w:color w:val="auto"/>
                  <w:sz w:val="22"/>
                  <w:szCs w:val="22"/>
                </w:rPr>
              </w:pPr>
              <w:r>
                <w:rPr>
                  <w:rFonts w:ascii="Times New Roman" w:hAnsi="Times New Roman" w:cs="Times New Roman"/>
                  <w:b w:val="0"/>
                  <w:color w:val="auto"/>
                  <w:sz w:val="22"/>
                  <w:szCs w:val="22"/>
                </w:rPr>
                <w:t>Lent</w:t>
              </w:r>
              <w:r w:rsidR="00A97C30" w:rsidRPr="00005D7C">
                <w:rPr>
                  <w:rFonts w:ascii="Times New Roman" w:hAnsi="Times New Roman" w:cs="Times New Roman"/>
                  <w:b w:val="0"/>
                  <w:color w:val="auto"/>
                  <w:sz w:val="22"/>
                  <w:szCs w:val="22"/>
                </w:rPr>
                <w:t>elėje pateikiami Marijampolės MBA rūšiavimo įrenginiuose  numatomi laikyti atliekų kiekiai (R13 - “naudoti skirtų atliekų laikymas”, D15 – “šal</w:t>
              </w:r>
              <w:r w:rsidR="00BB2FF4" w:rsidRPr="00005D7C">
                <w:rPr>
                  <w:rFonts w:ascii="Times New Roman" w:hAnsi="Times New Roman" w:cs="Times New Roman"/>
                  <w:b w:val="0"/>
                  <w:color w:val="auto"/>
                  <w:sz w:val="22"/>
                  <w:szCs w:val="22"/>
                </w:rPr>
                <w:t>inti skirtų atliekų laikymas”).</w:t>
              </w:r>
            </w:p>
            <w:p w14:paraId="0FD8CAC6" w14:textId="77777777" w:rsidR="006B262C" w:rsidRPr="00005D7C" w:rsidRDefault="006B262C" w:rsidP="00005D7C">
              <w:pPr>
                <w:ind w:firstLine="567"/>
                <w:rPr>
                  <w:sz w:val="22"/>
                  <w:szCs w:val="22"/>
                  <w:u w:val="single"/>
                  <w:lang w:eastAsia="lt-L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3260"/>
                <w:gridCol w:w="1276"/>
                <w:gridCol w:w="1701"/>
                <w:gridCol w:w="3119"/>
              </w:tblGrid>
              <w:tr w:rsidR="00641725" w:rsidRPr="00005D7C" w14:paraId="2DB45F27" w14:textId="77777777" w:rsidTr="00641725">
                <w:trPr>
                  <w:cantSplit/>
                  <w:trHeight w:val="855"/>
                </w:trPr>
                <w:tc>
                  <w:tcPr>
                    <w:tcW w:w="8613" w:type="dxa"/>
                    <w:gridSpan w:val="3"/>
                    <w:tcBorders>
                      <w:top w:val="single" w:sz="4" w:space="0" w:color="auto"/>
                      <w:left w:val="single" w:sz="4" w:space="0" w:color="auto"/>
                      <w:bottom w:val="single" w:sz="4" w:space="0" w:color="auto"/>
                      <w:right w:val="single" w:sz="4" w:space="0" w:color="auto"/>
                    </w:tcBorders>
                    <w:vAlign w:val="center"/>
                  </w:tcPr>
                  <w:p w14:paraId="0AE7C5FB" w14:textId="77777777" w:rsidR="00641725" w:rsidRPr="00005D7C" w:rsidRDefault="00641725" w:rsidP="00005D7C">
                    <w:pPr>
                      <w:jc w:val="center"/>
                      <w:rPr>
                        <w:sz w:val="22"/>
                        <w:szCs w:val="22"/>
                        <w:lang w:eastAsia="lt-LT"/>
                      </w:rPr>
                    </w:pPr>
                    <w:r w:rsidRPr="00005D7C">
                      <w:rPr>
                        <w:sz w:val="22"/>
                        <w:szCs w:val="22"/>
                        <w:lang w:eastAsia="lt-LT"/>
                      </w:rPr>
                      <w:t>Atliekos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8A2DC90" w14:textId="77777777" w:rsidR="00641725" w:rsidRPr="00005D7C" w:rsidRDefault="00641725" w:rsidP="00005D7C">
                    <w:pPr>
                      <w:jc w:val="center"/>
                      <w:rPr>
                        <w:sz w:val="22"/>
                        <w:szCs w:val="22"/>
                        <w:lang w:eastAsia="lt-LT"/>
                      </w:rPr>
                    </w:pPr>
                    <w:r w:rsidRPr="00005D7C">
                      <w:rPr>
                        <w:sz w:val="22"/>
                        <w:szCs w:val="22"/>
                        <w:lang w:eastAsia="lt-LT"/>
                      </w:rPr>
                      <w:t>Naudojimui ir (ar) šalinimui skirtų atliekų laikymas</w:t>
                    </w:r>
                  </w:p>
                </w:tc>
                <w:tc>
                  <w:tcPr>
                    <w:tcW w:w="3119" w:type="dxa"/>
                    <w:vMerge w:val="restart"/>
                    <w:tcBorders>
                      <w:top w:val="single" w:sz="4" w:space="0" w:color="auto"/>
                      <w:left w:val="single" w:sz="4" w:space="0" w:color="auto"/>
                      <w:right w:val="single" w:sz="4" w:space="0" w:color="auto"/>
                    </w:tcBorders>
                    <w:vAlign w:val="center"/>
                  </w:tcPr>
                  <w:p w14:paraId="1AF46ADD" w14:textId="73393745" w:rsidR="00641725" w:rsidRPr="00BF69C4" w:rsidRDefault="00641725" w:rsidP="00641725">
                    <w:pPr>
                      <w:jc w:val="center"/>
                      <w:rPr>
                        <w:sz w:val="22"/>
                        <w:szCs w:val="22"/>
                        <w:lang w:val="en-US" w:eastAsia="lt-LT"/>
                      </w:rPr>
                    </w:pPr>
                    <w:r w:rsidRPr="00005D7C">
                      <w:rPr>
                        <w:sz w:val="22"/>
                        <w:szCs w:val="22"/>
                        <w:lang w:eastAsia="lt-LT"/>
                      </w:rPr>
                      <w:t>Planuojamas tolimesnis atliekų apdorojimas</w:t>
                    </w:r>
                    <w:r w:rsidR="00BF69C4">
                      <w:rPr>
                        <w:sz w:val="22"/>
                        <w:szCs w:val="22"/>
                        <w:lang w:val="en-US" w:eastAsia="lt-LT"/>
                      </w:rPr>
                      <w:t>**</w:t>
                    </w:r>
                  </w:p>
                </w:tc>
              </w:tr>
              <w:tr w:rsidR="00641725" w:rsidRPr="00005D7C" w14:paraId="4E7F6DFA" w14:textId="77777777" w:rsidTr="00641725">
                <w:trPr>
                  <w:cantSplit/>
                  <w:trHeight w:val="855"/>
                </w:trPr>
                <w:tc>
                  <w:tcPr>
                    <w:tcW w:w="1242" w:type="dxa"/>
                    <w:tcBorders>
                      <w:top w:val="single" w:sz="4" w:space="0" w:color="auto"/>
                      <w:left w:val="single" w:sz="4" w:space="0" w:color="auto"/>
                      <w:bottom w:val="single" w:sz="4" w:space="0" w:color="auto"/>
                      <w:right w:val="single" w:sz="4" w:space="0" w:color="auto"/>
                    </w:tcBorders>
                    <w:vAlign w:val="center"/>
                  </w:tcPr>
                  <w:p w14:paraId="7BB31DDA" w14:textId="77777777" w:rsidR="00641725" w:rsidRPr="00005D7C" w:rsidRDefault="00641725" w:rsidP="00005D7C">
                    <w:pPr>
                      <w:jc w:val="center"/>
                      <w:rPr>
                        <w:sz w:val="22"/>
                        <w:szCs w:val="22"/>
                        <w:vertAlign w:val="superscript"/>
                        <w:lang w:eastAsia="lt-LT"/>
                      </w:rPr>
                    </w:pPr>
                    <w:r w:rsidRPr="00005D7C">
                      <w:rPr>
                        <w:sz w:val="22"/>
                        <w:szCs w:val="22"/>
                        <w:lang w:eastAsia="lt-LT"/>
                      </w:rPr>
                      <w:t>Kodas</w:t>
                    </w:r>
                  </w:p>
                </w:tc>
                <w:tc>
                  <w:tcPr>
                    <w:tcW w:w="4111" w:type="dxa"/>
                    <w:tcBorders>
                      <w:top w:val="single" w:sz="4" w:space="0" w:color="auto"/>
                      <w:left w:val="single" w:sz="4" w:space="0" w:color="auto"/>
                      <w:bottom w:val="single" w:sz="4" w:space="0" w:color="auto"/>
                      <w:right w:val="single" w:sz="4" w:space="0" w:color="auto"/>
                    </w:tcBorders>
                    <w:vAlign w:val="center"/>
                  </w:tcPr>
                  <w:p w14:paraId="218D275D" w14:textId="647143E5" w:rsidR="00641725" w:rsidRPr="00005D7C" w:rsidRDefault="00641725" w:rsidP="00005D7C">
                    <w:pPr>
                      <w:jc w:val="center"/>
                      <w:rPr>
                        <w:sz w:val="22"/>
                        <w:szCs w:val="22"/>
                        <w:lang w:eastAsia="lt-LT"/>
                      </w:rPr>
                    </w:pPr>
                    <w:r>
                      <w:rPr>
                        <w:sz w:val="22"/>
                        <w:szCs w:val="22"/>
                        <w:lang w:eastAsia="lt-LT"/>
                      </w:rPr>
                      <w:t>P</w:t>
                    </w:r>
                    <w:r w:rsidRPr="00005D7C">
                      <w:rPr>
                        <w:sz w:val="22"/>
                        <w:szCs w:val="22"/>
                        <w:lang w:eastAsia="lt-LT"/>
                      </w:rPr>
                      <w:t>avadinimas</w:t>
                    </w:r>
                  </w:p>
                </w:tc>
                <w:tc>
                  <w:tcPr>
                    <w:tcW w:w="3260" w:type="dxa"/>
                    <w:tcBorders>
                      <w:top w:val="single" w:sz="4" w:space="0" w:color="auto"/>
                      <w:left w:val="single" w:sz="4" w:space="0" w:color="auto"/>
                      <w:bottom w:val="single" w:sz="4" w:space="0" w:color="auto"/>
                      <w:right w:val="single" w:sz="4" w:space="0" w:color="auto"/>
                    </w:tcBorders>
                    <w:vAlign w:val="center"/>
                  </w:tcPr>
                  <w:p w14:paraId="3F2BD54E" w14:textId="544F423A" w:rsidR="00641725" w:rsidRPr="00005D7C" w:rsidRDefault="00641725" w:rsidP="000056DD">
                    <w:pPr>
                      <w:jc w:val="center"/>
                      <w:rPr>
                        <w:sz w:val="22"/>
                        <w:szCs w:val="22"/>
                        <w:lang w:eastAsia="lt-LT"/>
                      </w:rPr>
                    </w:pPr>
                    <w:r w:rsidRPr="00005D7C">
                      <w:rPr>
                        <w:sz w:val="22"/>
                        <w:szCs w:val="22"/>
                        <w:lang w:eastAsia="lt-LT"/>
                      </w:rPr>
                      <w:t xml:space="preserve">Patikslintas </w:t>
                    </w:r>
                    <w:r w:rsidR="000056DD">
                      <w:rPr>
                        <w:sz w:val="22"/>
                        <w:szCs w:val="22"/>
                        <w:lang w:eastAsia="lt-LT"/>
                      </w:rPr>
                      <w:t>pavadinimas</w:t>
                    </w:r>
                  </w:p>
                </w:tc>
                <w:tc>
                  <w:tcPr>
                    <w:tcW w:w="1276" w:type="dxa"/>
                    <w:tcBorders>
                      <w:top w:val="single" w:sz="4" w:space="0" w:color="auto"/>
                      <w:left w:val="single" w:sz="4" w:space="0" w:color="auto"/>
                      <w:bottom w:val="single" w:sz="4" w:space="0" w:color="auto"/>
                      <w:right w:val="single" w:sz="4" w:space="0" w:color="auto"/>
                    </w:tcBorders>
                    <w:vAlign w:val="center"/>
                  </w:tcPr>
                  <w:p w14:paraId="0FA2E5DC" w14:textId="77777777" w:rsidR="00641725" w:rsidRPr="00005D7C" w:rsidRDefault="00641725" w:rsidP="00005D7C">
                    <w:pPr>
                      <w:jc w:val="center"/>
                      <w:rPr>
                        <w:sz w:val="22"/>
                        <w:szCs w:val="22"/>
                        <w:lang w:eastAsia="lt-LT"/>
                      </w:rPr>
                    </w:pPr>
                    <w:r w:rsidRPr="00005D7C">
                      <w:rPr>
                        <w:sz w:val="22"/>
                        <w:szCs w:val="22"/>
                        <w:lang w:eastAsia="lt-LT"/>
                      </w:rPr>
                      <w:t>Laikymo veiklos kodas (R13 ir (ar) D15</w:t>
                    </w:r>
                  </w:p>
                  <w:p w14:paraId="7758D833" w14:textId="77777777" w:rsidR="00641725" w:rsidRPr="00005D7C" w:rsidRDefault="00641725" w:rsidP="00005D7C">
                    <w:pPr>
                      <w:jc w:val="center"/>
                      <w:rPr>
                        <w:sz w:val="22"/>
                        <w:szCs w:val="22"/>
                        <w:vertAlign w:val="superscript"/>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266B0DF8" w14:textId="7FAC83C8" w:rsidR="00641725" w:rsidRPr="00005D7C" w:rsidRDefault="00641725" w:rsidP="00005D7C">
                    <w:pPr>
                      <w:jc w:val="center"/>
                      <w:rPr>
                        <w:sz w:val="22"/>
                        <w:szCs w:val="22"/>
                        <w:lang w:eastAsia="lt-LT"/>
                      </w:rPr>
                    </w:pPr>
                    <w:r w:rsidRPr="00005D7C">
                      <w:rPr>
                        <w:sz w:val="22"/>
                        <w:szCs w:val="22"/>
                        <w:lang w:eastAsia="lt-LT"/>
                      </w:rPr>
                      <w:t>Didžiausias vienu metu  numatomas laikyti bendras atliekų, įskaitant apdorojimo metu susidarančių atliekų</w:t>
                    </w:r>
                    <w:r w:rsidR="000056DD">
                      <w:rPr>
                        <w:sz w:val="22"/>
                        <w:szCs w:val="22"/>
                        <w:lang w:eastAsia="lt-LT"/>
                      </w:rPr>
                      <w:t>,</w:t>
                    </w:r>
                    <w:r w:rsidRPr="00005D7C">
                      <w:rPr>
                        <w:sz w:val="22"/>
                        <w:szCs w:val="22"/>
                        <w:lang w:eastAsia="lt-LT"/>
                      </w:rPr>
                      <w:t xml:space="preserve"> kiekis, t</w:t>
                    </w:r>
                  </w:p>
                </w:tc>
                <w:tc>
                  <w:tcPr>
                    <w:tcW w:w="3119" w:type="dxa"/>
                    <w:vMerge/>
                    <w:tcBorders>
                      <w:left w:val="single" w:sz="4" w:space="0" w:color="auto"/>
                      <w:bottom w:val="single" w:sz="4" w:space="0" w:color="auto"/>
                      <w:right w:val="single" w:sz="4" w:space="0" w:color="auto"/>
                    </w:tcBorders>
                  </w:tcPr>
                  <w:p w14:paraId="7403BD3B" w14:textId="77777777" w:rsidR="00641725" w:rsidRPr="00005D7C" w:rsidRDefault="00641725" w:rsidP="00005D7C">
                    <w:pPr>
                      <w:jc w:val="center"/>
                      <w:rPr>
                        <w:sz w:val="22"/>
                        <w:szCs w:val="22"/>
                        <w:lang w:eastAsia="lt-LT"/>
                      </w:rPr>
                    </w:pPr>
                  </w:p>
                </w:tc>
              </w:tr>
              <w:tr w:rsidR="00995B39" w:rsidRPr="00005D7C" w14:paraId="69919E55"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9AAFF3E" w14:textId="77777777" w:rsidR="00995B39" w:rsidRPr="00005D7C" w:rsidRDefault="00995B39" w:rsidP="00005D7C">
                    <w:pPr>
                      <w:ind w:firstLine="567"/>
                      <w:rPr>
                        <w:sz w:val="22"/>
                        <w:szCs w:val="22"/>
                        <w:lang w:eastAsia="lt-LT"/>
                      </w:rPr>
                    </w:pPr>
                    <w:r w:rsidRPr="00005D7C">
                      <w:rPr>
                        <w:sz w:val="22"/>
                        <w:szCs w:val="22"/>
                        <w:lang w:eastAsia="lt-LT"/>
                      </w:rPr>
                      <w:t>1</w:t>
                    </w:r>
                  </w:p>
                </w:tc>
                <w:tc>
                  <w:tcPr>
                    <w:tcW w:w="4111" w:type="dxa"/>
                    <w:tcBorders>
                      <w:top w:val="single" w:sz="4" w:space="0" w:color="auto"/>
                      <w:left w:val="single" w:sz="4" w:space="0" w:color="auto"/>
                      <w:bottom w:val="single" w:sz="4" w:space="0" w:color="auto"/>
                      <w:right w:val="single" w:sz="4" w:space="0" w:color="auto"/>
                    </w:tcBorders>
                    <w:vAlign w:val="center"/>
                  </w:tcPr>
                  <w:p w14:paraId="000EA4D3" w14:textId="77777777" w:rsidR="00995B39" w:rsidRPr="00005D7C" w:rsidRDefault="00995B39" w:rsidP="00005D7C">
                    <w:pPr>
                      <w:ind w:firstLine="567"/>
                      <w:jc w:val="center"/>
                      <w:rPr>
                        <w:sz w:val="22"/>
                        <w:szCs w:val="22"/>
                        <w:lang w:eastAsia="lt-LT"/>
                      </w:rPr>
                    </w:pPr>
                    <w:r w:rsidRPr="00005D7C">
                      <w:rPr>
                        <w:sz w:val="22"/>
                        <w:szCs w:val="22"/>
                        <w:lang w:eastAsia="lt-LT"/>
                      </w:rPr>
                      <w:t>2</w:t>
                    </w:r>
                  </w:p>
                </w:tc>
                <w:tc>
                  <w:tcPr>
                    <w:tcW w:w="3260" w:type="dxa"/>
                    <w:tcBorders>
                      <w:top w:val="single" w:sz="4" w:space="0" w:color="auto"/>
                      <w:left w:val="single" w:sz="4" w:space="0" w:color="auto"/>
                      <w:bottom w:val="single" w:sz="4" w:space="0" w:color="auto"/>
                      <w:right w:val="single" w:sz="4" w:space="0" w:color="auto"/>
                    </w:tcBorders>
                  </w:tcPr>
                  <w:p w14:paraId="4CD5E813" w14:textId="77777777" w:rsidR="00995B39" w:rsidRPr="00005D7C" w:rsidRDefault="00995B39" w:rsidP="00005D7C">
                    <w:pPr>
                      <w:ind w:firstLine="567"/>
                      <w:jc w:val="center"/>
                      <w:rPr>
                        <w:sz w:val="22"/>
                        <w:szCs w:val="22"/>
                        <w:lang w:eastAsia="lt-LT"/>
                      </w:rPr>
                    </w:pPr>
                    <w:r w:rsidRPr="00005D7C">
                      <w:rPr>
                        <w:sz w:val="22"/>
                        <w:szCs w:val="22"/>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45350E4D" w14:textId="77777777" w:rsidR="00995B39" w:rsidRPr="00005D7C" w:rsidRDefault="00995B39" w:rsidP="00005D7C">
                    <w:pPr>
                      <w:ind w:firstLine="567"/>
                      <w:jc w:val="center"/>
                      <w:rPr>
                        <w:sz w:val="22"/>
                        <w:szCs w:val="22"/>
                        <w:lang w:eastAsia="lt-LT"/>
                      </w:rPr>
                    </w:pPr>
                    <w:r w:rsidRPr="00005D7C">
                      <w:rPr>
                        <w:sz w:val="22"/>
                        <w:szCs w:val="22"/>
                        <w:lang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14:paraId="1F726895" w14:textId="77777777" w:rsidR="00995B39" w:rsidRPr="00005D7C" w:rsidRDefault="00995B39" w:rsidP="00005D7C">
                    <w:pPr>
                      <w:ind w:firstLine="617"/>
                      <w:rPr>
                        <w:sz w:val="22"/>
                        <w:szCs w:val="22"/>
                        <w:lang w:eastAsia="lt-LT"/>
                      </w:rPr>
                    </w:pPr>
                    <w:r w:rsidRPr="00005D7C">
                      <w:rPr>
                        <w:sz w:val="22"/>
                        <w:szCs w:val="22"/>
                        <w:lang w:eastAsia="lt-LT"/>
                      </w:rPr>
                      <w:t>5</w:t>
                    </w:r>
                  </w:p>
                </w:tc>
                <w:tc>
                  <w:tcPr>
                    <w:tcW w:w="3119" w:type="dxa"/>
                    <w:tcBorders>
                      <w:top w:val="single" w:sz="4" w:space="0" w:color="auto"/>
                      <w:left w:val="single" w:sz="4" w:space="0" w:color="auto"/>
                      <w:bottom w:val="single" w:sz="4" w:space="0" w:color="auto"/>
                      <w:right w:val="single" w:sz="4" w:space="0" w:color="auto"/>
                    </w:tcBorders>
                  </w:tcPr>
                  <w:p w14:paraId="0322CFFC" w14:textId="68469BE1" w:rsidR="00995B39" w:rsidRPr="00005D7C" w:rsidRDefault="00641725" w:rsidP="00005D7C">
                    <w:pPr>
                      <w:ind w:firstLine="617"/>
                      <w:rPr>
                        <w:sz w:val="22"/>
                        <w:szCs w:val="22"/>
                        <w:lang w:eastAsia="lt-LT"/>
                      </w:rPr>
                    </w:pPr>
                    <w:r>
                      <w:rPr>
                        <w:sz w:val="22"/>
                        <w:szCs w:val="22"/>
                        <w:lang w:eastAsia="lt-LT"/>
                      </w:rPr>
                      <w:t>6</w:t>
                    </w:r>
                  </w:p>
                </w:tc>
              </w:tr>
              <w:tr w:rsidR="000056DD" w:rsidRPr="00005D7C" w14:paraId="1EBDD663" w14:textId="77777777" w:rsidTr="00AB15BE">
                <w:trPr>
                  <w:cantSplit/>
                  <w:trHeight w:val="463"/>
                </w:trPr>
                <w:tc>
                  <w:tcPr>
                    <w:tcW w:w="14709" w:type="dxa"/>
                    <w:gridSpan w:val="6"/>
                    <w:tcBorders>
                      <w:top w:val="single" w:sz="4" w:space="0" w:color="auto"/>
                      <w:left w:val="single" w:sz="4" w:space="0" w:color="auto"/>
                      <w:bottom w:val="single" w:sz="4" w:space="0" w:color="auto"/>
                      <w:right w:val="single" w:sz="4" w:space="0" w:color="auto"/>
                    </w:tcBorders>
                    <w:vAlign w:val="center"/>
                  </w:tcPr>
                  <w:p w14:paraId="094B09A6" w14:textId="065A8152" w:rsidR="000056DD" w:rsidRPr="00005D7C" w:rsidRDefault="000056DD" w:rsidP="00005D7C">
                    <w:pPr>
                      <w:pStyle w:val="Default"/>
                      <w:jc w:val="center"/>
                      <w:rPr>
                        <w:b/>
                        <w:bCs/>
                        <w:color w:val="auto"/>
                        <w:sz w:val="22"/>
                        <w:szCs w:val="22"/>
                      </w:rPr>
                    </w:pPr>
                    <w:r w:rsidRPr="00005D7C">
                      <w:rPr>
                        <w:b/>
                        <w:bCs/>
                        <w:color w:val="auto"/>
                        <w:sz w:val="22"/>
                        <w:szCs w:val="22"/>
                      </w:rPr>
                      <w:lastRenderedPageBreak/>
                      <w:t>Numatomi laikyti atliekų kiekiai, kurie bus tiekiami į komunalinių atliekų mechaninio biologinio apdorojimo įrenginius</w:t>
                    </w:r>
                  </w:p>
                </w:tc>
              </w:tr>
              <w:tr w:rsidR="006F7923" w:rsidRPr="00005D7C" w14:paraId="08CF03E5"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3D64677" w14:textId="77777777" w:rsidR="006F7923" w:rsidRPr="00005D7C" w:rsidRDefault="006F7923" w:rsidP="00005D7C">
                    <w:pPr>
                      <w:jc w:val="center"/>
                      <w:rPr>
                        <w:sz w:val="22"/>
                        <w:szCs w:val="22"/>
                      </w:rPr>
                    </w:pPr>
                    <w:r w:rsidRPr="00005D7C">
                      <w:rPr>
                        <w:sz w:val="22"/>
                        <w:szCs w:val="22"/>
                      </w:rPr>
                      <w:t>20 03 01</w:t>
                    </w:r>
                  </w:p>
                </w:tc>
                <w:tc>
                  <w:tcPr>
                    <w:tcW w:w="4111" w:type="dxa"/>
                    <w:tcBorders>
                      <w:top w:val="single" w:sz="4" w:space="0" w:color="auto"/>
                      <w:left w:val="single" w:sz="4" w:space="0" w:color="auto"/>
                      <w:bottom w:val="single" w:sz="4" w:space="0" w:color="auto"/>
                      <w:right w:val="single" w:sz="4" w:space="0" w:color="auto"/>
                    </w:tcBorders>
                    <w:vAlign w:val="center"/>
                  </w:tcPr>
                  <w:p w14:paraId="7E5A2D66" w14:textId="77777777" w:rsidR="006F7923" w:rsidRPr="00005D7C" w:rsidRDefault="006F7923" w:rsidP="00005D7C">
                    <w:pPr>
                      <w:rPr>
                        <w:sz w:val="22"/>
                        <w:szCs w:val="22"/>
                      </w:rPr>
                    </w:pPr>
                    <w:r w:rsidRPr="00005D7C">
                      <w:rPr>
                        <w:sz w:val="22"/>
                        <w:szCs w:val="22"/>
                      </w:rPr>
                      <w:t>Mišrios komunalinės atliekos</w:t>
                    </w:r>
                  </w:p>
                </w:tc>
                <w:tc>
                  <w:tcPr>
                    <w:tcW w:w="3260" w:type="dxa"/>
                    <w:tcBorders>
                      <w:top w:val="single" w:sz="4" w:space="0" w:color="auto"/>
                      <w:left w:val="single" w:sz="4" w:space="0" w:color="auto"/>
                      <w:bottom w:val="single" w:sz="4" w:space="0" w:color="auto"/>
                      <w:right w:val="single" w:sz="4" w:space="0" w:color="auto"/>
                    </w:tcBorders>
                    <w:vAlign w:val="center"/>
                  </w:tcPr>
                  <w:p w14:paraId="648CB117" w14:textId="77777777" w:rsidR="006F7923" w:rsidRPr="00005D7C" w:rsidRDefault="006F7923" w:rsidP="00005D7C">
                    <w:pPr>
                      <w:rPr>
                        <w:sz w:val="22"/>
                        <w:szCs w:val="22"/>
                      </w:rPr>
                    </w:pPr>
                    <w:r w:rsidRPr="00005D7C">
                      <w:rPr>
                        <w:sz w:val="22"/>
                        <w:szCs w:val="22"/>
                      </w:rPr>
                      <w:t>Mišrios komunalinės atliekos</w:t>
                    </w:r>
                  </w:p>
                </w:tc>
                <w:tc>
                  <w:tcPr>
                    <w:tcW w:w="1276" w:type="dxa"/>
                    <w:vMerge w:val="restart"/>
                    <w:tcBorders>
                      <w:top w:val="single" w:sz="4" w:space="0" w:color="auto"/>
                      <w:left w:val="single" w:sz="4" w:space="0" w:color="auto"/>
                      <w:right w:val="single" w:sz="4" w:space="0" w:color="auto"/>
                    </w:tcBorders>
                    <w:vAlign w:val="center"/>
                  </w:tcPr>
                  <w:p w14:paraId="0472B61F" w14:textId="77777777" w:rsidR="006F7923" w:rsidRPr="00005D7C" w:rsidRDefault="006F7923" w:rsidP="00005D7C">
                    <w:pPr>
                      <w:rPr>
                        <w:sz w:val="22"/>
                        <w:szCs w:val="22"/>
                        <w:lang w:eastAsia="lt-LT"/>
                      </w:rPr>
                    </w:pPr>
                  </w:p>
                  <w:p w14:paraId="3FC172EB" w14:textId="75C2165C" w:rsidR="006F7923" w:rsidRPr="00005D7C" w:rsidRDefault="00375E20" w:rsidP="00005D7C">
                    <w:pPr>
                      <w:rPr>
                        <w:sz w:val="22"/>
                        <w:szCs w:val="22"/>
                        <w:lang w:eastAsia="lt-LT"/>
                      </w:rPr>
                    </w:pPr>
                    <w:r>
                      <w:rPr>
                        <w:sz w:val="22"/>
                        <w:szCs w:val="22"/>
                        <w:lang w:eastAsia="lt-LT"/>
                      </w:rPr>
                      <w:t xml:space="preserve">R13 </w:t>
                    </w:r>
                  </w:p>
                </w:tc>
                <w:tc>
                  <w:tcPr>
                    <w:tcW w:w="1701" w:type="dxa"/>
                    <w:vMerge w:val="restart"/>
                    <w:tcBorders>
                      <w:top w:val="single" w:sz="4" w:space="0" w:color="auto"/>
                      <w:left w:val="single" w:sz="4" w:space="0" w:color="auto"/>
                      <w:right w:val="single" w:sz="4" w:space="0" w:color="auto"/>
                    </w:tcBorders>
                    <w:vAlign w:val="center"/>
                  </w:tcPr>
                  <w:p w14:paraId="7B6268ED" w14:textId="77777777" w:rsidR="006F7923" w:rsidRPr="00005D7C" w:rsidRDefault="006F7923" w:rsidP="00005D7C">
                    <w:pPr>
                      <w:ind w:firstLine="567"/>
                      <w:rPr>
                        <w:sz w:val="22"/>
                        <w:szCs w:val="22"/>
                        <w:lang w:eastAsia="lt-LT"/>
                      </w:rPr>
                    </w:pPr>
                    <w:r w:rsidRPr="00005D7C">
                      <w:rPr>
                        <w:sz w:val="22"/>
                        <w:szCs w:val="22"/>
                        <w:lang w:eastAsia="lt-LT"/>
                      </w:rPr>
                      <w:t>774</w:t>
                    </w:r>
                  </w:p>
                </w:tc>
                <w:tc>
                  <w:tcPr>
                    <w:tcW w:w="3119" w:type="dxa"/>
                    <w:vMerge w:val="restart"/>
                    <w:tcBorders>
                      <w:top w:val="single" w:sz="4" w:space="0" w:color="auto"/>
                      <w:left w:val="single" w:sz="4" w:space="0" w:color="auto"/>
                      <w:right w:val="single" w:sz="4" w:space="0" w:color="auto"/>
                    </w:tcBorders>
                  </w:tcPr>
                  <w:p w14:paraId="096037D9" w14:textId="77777777" w:rsidR="00202F22" w:rsidRPr="00005D7C" w:rsidRDefault="00202F22" w:rsidP="00005D7C">
                    <w:pPr>
                      <w:rPr>
                        <w:sz w:val="22"/>
                        <w:szCs w:val="22"/>
                      </w:rPr>
                    </w:pPr>
                    <w:r w:rsidRPr="00005D7C">
                      <w:rPr>
                        <w:b/>
                        <w:sz w:val="22"/>
                        <w:szCs w:val="22"/>
                        <w:lang w:eastAsia="lt-LT"/>
                      </w:rPr>
                      <w:t>S5</w:t>
                    </w:r>
                    <w:r w:rsidRPr="00005D7C">
                      <w:rPr>
                        <w:sz w:val="22"/>
                        <w:szCs w:val="22"/>
                        <w:lang w:eastAsia="lt-LT"/>
                      </w:rPr>
                      <w:t xml:space="preserve"> atliekų paruošimas naudoti ir šalinti apimantis šias išankstinio atliekų apdirbimo veiklas: </w:t>
                    </w:r>
                  </w:p>
                  <w:p w14:paraId="4B4B3B1A" w14:textId="77777777" w:rsidR="00202F22" w:rsidRPr="00005D7C" w:rsidRDefault="00202F22" w:rsidP="00005D7C">
                    <w:pPr>
                      <w:rPr>
                        <w:sz w:val="22"/>
                        <w:szCs w:val="22"/>
                      </w:rPr>
                    </w:pPr>
                    <w:r w:rsidRPr="00005D7C">
                      <w:rPr>
                        <w:b/>
                        <w:sz w:val="22"/>
                        <w:szCs w:val="22"/>
                      </w:rPr>
                      <w:t xml:space="preserve">S502 </w:t>
                    </w:r>
                    <w:r w:rsidRPr="00005D7C">
                      <w:rPr>
                        <w:sz w:val="22"/>
                        <w:szCs w:val="22"/>
                      </w:rPr>
                      <w:t xml:space="preserve">rūšiavimas, </w:t>
                    </w:r>
                  </w:p>
                  <w:p w14:paraId="202721EC" w14:textId="77777777" w:rsidR="00202F22" w:rsidRPr="00005D7C" w:rsidRDefault="00202F22" w:rsidP="00005D7C">
                    <w:pPr>
                      <w:rPr>
                        <w:sz w:val="22"/>
                        <w:szCs w:val="22"/>
                        <w:lang w:eastAsia="lt-LT"/>
                      </w:rPr>
                    </w:pPr>
                    <w:r w:rsidRPr="00005D7C">
                      <w:rPr>
                        <w:b/>
                        <w:sz w:val="22"/>
                        <w:szCs w:val="22"/>
                      </w:rPr>
                      <w:t>S504</w:t>
                    </w:r>
                    <w:r w:rsidRPr="00005D7C">
                      <w:rPr>
                        <w:sz w:val="22"/>
                        <w:szCs w:val="22"/>
                      </w:rPr>
                      <w:t xml:space="preserve"> suspaudimas</w:t>
                    </w:r>
                    <w:r w:rsidRPr="00005D7C">
                      <w:rPr>
                        <w:sz w:val="22"/>
                        <w:szCs w:val="22"/>
                        <w:lang w:eastAsia="lt-LT"/>
                      </w:rPr>
                      <w:t>;</w:t>
                    </w:r>
                  </w:p>
                  <w:p w14:paraId="184D2D88" w14:textId="77777777" w:rsidR="00202F22" w:rsidRPr="00005D7C" w:rsidRDefault="00202F22" w:rsidP="00005D7C">
                    <w:pPr>
                      <w:pStyle w:val="Default"/>
                      <w:rPr>
                        <w:color w:val="auto"/>
                        <w:sz w:val="22"/>
                        <w:szCs w:val="22"/>
                      </w:rPr>
                    </w:pPr>
                    <w:r w:rsidRPr="00005D7C">
                      <w:rPr>
                        <w:b/>
                        <w:bCs/>
                        <w:color w:val="auto"/>
                        <w:sz w:val="22"/>
                        <w:szCs w:val="22"/>
                      </w:rPr>
                      <w:t xml:space="preserve">S509 </w:t>
                    </w:r>
                    <w:r w:rsidRPr="00005D7C">
                      <w:rPr>
                        <w:color w:val="auto"/>
                        <w:sz w:val="22"/>
                        <w:szCs w:val="22"/>
                      </w:rPr>
                      <w:t xml:space="preserve">– atskyrimas; </w:t>
                    </w:r>
                  </w:p>
                  <w:p w14:paraId="63D8893B" w14:textId="77777777" w:rsidR="00202F22" w:rsidRPr="00005D7C" w:rsidRDefault="00202F22" w:rsidP="00005D7C">
                    <w:pPr>
                      <w:rPr>
                        <w:b/>
                        <w:sz w:val="22"/>
                        <w:szCs w:val="22"/>
                        <w:lang w:eastAsia="lt-LT"/>
                      </w:rPr>
                    </w:pPr>
                  </w:p>
                  <w:p w14:paraId="05157993" w14:textId="77777777" w:rsidR="00202F22" w:rsidRPr="00005D7C" w:rsidRDefault="00202F22" w:rsidP="00005D7C">
                    <w:pPr>
                      <w:rPr>
                        <w:sz w:val="22"/>
                        <w:szCs w:val="22"/>
                        <w:lang w:eastAsia="lt-LT"/>
                      </w:rPr>
                    </w:pPr>
                    <w:r w:rsidRPr="00005D7C">
                      <w:rPr>
                        <w:b/>
                        <w:sz w:val="22"/>
                        <w:szCs w:val="22"/>
                        <w:lang w:eastAsia="lt-LT"/>
                      </w:rPr>
                      <w:t>R12</w:t>
                    </w:r>
                    <w:r w:rsidRPr="00005D7C">
                      <w:rPr>
                        <w:sz w:val="22"/>
                        <w:szCs w:val="22"/>
                        <w:lang w:eastAsia="lt-LT"/>
                      </w:rPr>
                      <w:t xml:space="preserve"> - atliekų būsenos ar sudėties pakeitimas prieš vykdant su jomis bet kurią iš R1-R11 veiklų (rūšiavimas, suspaudimas));</w:t>
                    </w:r>
                  </w:p>
                  <w:p w14:paraId="23E5A76A" w14:textId="77777777" w:rsidR="00202F22" w:rsidRPr="00005D7C" w:rsidRDefault="00202F22" w:rsidP="00005D7C">
                    <w:pPr>
                      <w:rPr>
                        <w:b/>
                        <w:sz w:val="22"/>
                        <w:szCs w:val="22"/>
                        <w:lang w:eastAsia="lt-LT"/>
                      </w:rPr>
                    </w:pPr>
                  </w:p>
                  <w:p w14:paraId="3C544B06" w14:textId="0E806752" w:rsidR="006F7923" w:rsidRPr="00005D7C" w:rsidRDefault="006F7923" w:rsidP="0007503C">
                    <w:pPr>
                      <w:rPr>
                        <w:sz w:val="22"/>
                        <w:szCs w:val="22"/>
                        <w:lang w:eastAsia="lt-LT"/>
                      </w:rPr>
                    </w:pPr>
                  </w:p>
                </w:tc>
              </w:tr>
              <w:tr w:rsidR="006F7923" w:rsidRPr="00005D7C" w14:paraId="43AB45E9"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8D50C16" w14:textId="77777777" w:rsidR="006F7923" w:rsidRPr="00005D7C" w:rsidRDefault="006F7923" w:rsidP="00005D7C">
                    <w:pPr>
                      <w:jc w:val="center"/>
                      <w:rPr>
                        <w:sz w:val="22"/>
                        <w:szCs w:val="22"/>
                      </w:rPr>
                    </w:pPr>
                    <w:r w:rsidRPr="00005D7C">
                      <w:rPr>
                        <w:sz w:val="22"/>
                        <w:szCs w:val="22"/>
                      </w:rPr>
                      <w:t>20 01 01</w:t>
                    </w:r>
                  </w:p>
                </w:tc>
                <w:tc>
                  <w:tcPr>
                    <w:tcW w:w="4111" w:type="dxa"/>
                    <w:tcBorders>
                      <w:top w:val="single" w:sz="4" w:space="0" w:color="auto"/>
                      <w:left w:val="single" w:sz="4" w:space="0" w:color="auto"/>
                      <w:bottom w:val="single" w:sz="4" w:space="0" w:color="auto"/>
                      <w:right w:val="single" w:sz="4" w:space="0" w:color="auto"/>
                    </w:tcBorders>
                    <w:vAlign w:val="center"/>
                  </w:tcPr>
                  <w:p w14:paraId="703D5BB1" w14:textId="77777777" w:rsidR="006F7923" w:rsidRPr="00005D7C" w:rsidRDefault="006F7923" w:rsidP="00005D7C">
                    <w:pPr>
                      <w:rPr>
                        <w:sz w:val="22"/>
                        <w:szCs w:val="22"/>
                      </w:rPr>
                    </w:pPr>
                    <w:r w:rsidRPr="00005D7C">
                      <w:rPr>
                        <w:sz w:val="22"/>
                        <w:szCs w:val="22"/>
                      </w:rPr>
                      <w:t>popierius ir kartonas</w:t>
                    </w:r>
                  </w:p>
                </w:tc>
                <w:tc>
                  <w:tcPr>
                    <w:tcW w:w="3260" w:type="dxa"/>
                    <w:tcBorders>
                      <w:top w:val="single" w:sz="4" w:space="0" w:color="auto"/>
                      <w:left w:val="single" w:sz="4" w:space="0" w:color="auto"/>
                      <w:bottom w:val="single" w:sz="4" w:space="0" w:color="auto"/>
                      <w:right w:val="single" w:sz="4" w:space="0" w:color="auto"/>
                    </w:tcBorders>
                    <w:vAlign w:val="center"/>
                  </w:tcPr>
                  <w:p w14:paraId="7CF37BE0" w14:textId="46D2027B" w:rsidR="006F7923" w:rsidRPr="00005D7C" w:rsidRDefault="00222029" w:rsidP="00222029">
                    <w:pPr>
                      <w:rPr>
                        <w:sz w:val="22"/>
                        <w:szCs w:val="22"/>
                      </w:rPr>
                    </w:pPr>
                    <w:r>
                      <w:rPr>
                        <w:sz w:val="22"/>
                        <w:szCs w:val="22"/>
                      </w:rPr>
                      <w:t>popierius ir kartonas</w:t>
                    </w:r>
                  </w:p>
                </w:tc>
                <w:tc>
                  <w:tcPr>
                    <w:tcW w:w="1276" w:type="dxa"/>
                    <w:vMerge/>
                    <w:tcBorders>
                      <w:left w:val="single" w:sz="4" w:space="0" w:color="auto"/>
                      <w:right w:val="single" w:sz="4" w:space="0" w:color="auto"/>
                    </w:tcBorders>
                    <w:vAlign w:val="center"/>
                  </w:tcPr>
                  <w:p w14:paraId="23E433D7"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04A59580"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5F651389" w14:textId="77777777" w:rsidR="006F7923" w:rsidRPr="00005D7C" w:rsidRDefault="006F7923" w:rsidP="00005D7C">
                    <w:pPr>
                      <w:ind w:firstLine="567"/>
                      <w:rPr>
                        <w:sz w:val="22"/>
                        <w:szCs w:val="22"/>
                        <w:lang w:eastAsia="lt-LT"/>
                      </w:rPr>
                    </w:pPr>
                  </w:p>
                </w:tc>
              </w:tr>
              <w:tr w:rsidR="006F7923" w:rsidRPr="00005D7C" w14:paraId="7E30F4F8"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CA5DF00" w14:textId="77777777" w:rsidR="006F7923" w:rsidRPr="00005D7C" w:rsidRDefault="006F7923" w:rsidP="00005D7C">
                    <w:pPr>
                      <w:jc w:val="center"/>
                      <w:rPr>
                        <w:sz w:val="22"/>
                        <w:szCs w:val="22"/>
                      </w:rPr>
                    </w:pPr>
                    <w:r w:rsidRPr="00005D7C">
                      <w:rPr>
                        <w:sz w:val="22"/>
                        <w:szCs w:val="22"/>
                      </w:rPr>
                      <w:t>20 01 02</w:t>
                    </w:r>
                  </w:p>
                </w:tc>
                <w:tc>
                  <w:tcPr>
                    <w:tcW w:w="4111" w:type="dxa"/>
                    <w:tcBorders>
                      <w:top w:val="single" w:sz="4" w:space="0" w:color="auto"/>
                      <w:left w:val="single" w:sz="4" w:space="0" w:color="auto"/>
                      <w:bottom w:val="single" w:sz="4" w:space="0" w:color="auto"/>
                      <w:right w:val="single" w:sz="4" w:space="0" w:color="auto"/>
                    </w:tcBorders>
                    <w:vAlign w:val="center"/>
                  </w:tcPr>
                  <w:p w14:paraId="2268D74C" w14:textId="77777777" w:rsidR="006F7923" w:rsidRPr="00005D7C" w:rsidRDefault="006F7923" w:rsidP="00005D7C">
                    <w:pPr>
                      <w:rPr>
                        <w:sz w:val="22"/>
                        <w:szCs w:val="22"/>
                      </w:rPr>
                    </w:pPr>
                    <w:r w:rsidRPr="00005D7C">
                      <w:rPr>
                        <w:sz w:val="22"/>
                        <w:szCs w:val="22"/>
                      </w:rPr>
                      <w:t>stiklas</w:t>
                    </w:r>
                  </w:p>
                </w:tc>
                <w:tc>
                  <w:tcPr>
                    <w:tcW w:w="3260" w:type="dxa"/>
                    <w:tcBorders>
                      <w:top w:val="single" w:sz="4" w:space="0" w:color="auto"/>
                      <w:left w:val="single" w:sz="4" w:space="0" w:color="auto"/>
                      <w:bottom w:val="single" w:sz="4" w:space="0" w:color="auto"/>
                      <w:right w:val="single" w:sz="4" w:space="0" w:color="auto"/>
                    </w:tcBorders>
                    <w:vAlign w:val="center"/>
                  </w:tcPr>
                  <w:p w14:paraId="2B183F59" w14:textId="77777777" w:rsidR="006F7923" w:rsidRPr="00005D7C" w:rsidRDefault="006F7923" w:rsidP="00005D7C">
                    <w:pPr>
                      <w:rPr>
                        <w:sz w:val="22"/>
                        <w:szCs w:val="22"/>
                      </w:rPr>
                    </w:pPr>
                    <w:r w:rsidRPr="00005D7C">
                      <w:rPr>
                        <w:sz w:val="22"/>
                        <w:szCs w:val="22"/>
                      </w:rPr>
                      <w:t>stiklas</w:t>
                    </w:r>
                  </w:p>
                </w:tc>
                <w:tc>
                  <w:tcPr>
                    <w:tcW w:w="1276" w:type="dxa"/>
                    <w:vMerge/>
                    <w:tcBorders>
                      <w:left w:val="single" w:sz="4" w:space="0" w:color="auto"/>
                      <w:right w:val="single" w:sz="4" w:space="0" w:color="auto"/>
                    </w:tcBorders>
                  </w:tcPr>
                  <w:p w14:paraId="5C4310C6"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13E754CC"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2CACD9EC" w14:textId="77777777" w:rsidR="006F7923" w:rsidRPr="00005D7C" w:rsidRDefault="006F7923" w:rsidP="00005D7C">
                    <w:pPr>
                      <w:ind w:firstLine="567"/>
                      <w:rPr>
                        <w:sz w:val="22"/>
                        <w:szCs w:val="22"/>
                        <w:lang w:eastAsia="lt-LT"/>
                      </w:rPr>
                    </w:pPr>
                  </w:p>
                </w:tc>
              </w:tr>
              <w:tr w:rsidR="006F7923" w:rsidRPr="00005D7C" w14:paraId="17740E99"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732BDD0" w14:textId="77777777" w:rsidR="006F7923" w:rsidRPr="00005D7C" w:rsidRDefault="006F7923" w:rsidP="00005D7C">
                    <w:pPr>
                      <w:jc w:val="center"/>
                      <w:rPr>
                        <w:sz w:val="22"/>
                        <w:szCs w:val="22"/>
                      </w:rPr>
                    </w:pPr>
                    <w:r w:rsidRPr="00005D7C">
                      <w:rPr>
                        <w:sz w:val="22"/>
                        <w:szCs w:val="22"/>
                      </w:rPr>
                      <w:t>20 01 10</w:t>
                    </w:r>
                  </w:p>
                </w:tc>
                <w:tc>
                  <w:tcPr>
                    <w:tcW w:w="4111" w:type="dxa"/>
                    <w:tcBorders>
                      <w:top w:val="single" w:sz="4" w:space="0" w:color="auto"/>
                      <w:left w:val="single" w:sz="4" w:space="0" w:color="auto"/>
                      <w:bottom w:val="single" w:sz="4" w:space="0" w:color="auto"/>
                      <w:right w:val="single" w:sz="4" w:space="0" w:color="auto"/>
                    </w:tcBorders>
                    <w:vAlign w:val="center"/>
                  </w:tcPr>
                  <w:p w14:paraId="30A8A7CF" w14:textId="77777777" w:rsidR="006F7923" w:rsidRPr="00005D7C" w:rsidRDefault="006F7923" w:rsidP="00005D7C">
                    <w:pPr>
                      <w:rPr>
                        <w:sz w:val="22"/>
                        <w:szCs w:val="22"/>
                      </w:rPr>
                    </w:pPr>
                    <w:r w:rsidRPr="00005D7C">
                      <w:rPr>
                        <w:sz w:val="22"/>
                        <w:szCs w:val="22"/>
                      </w:rPr>
                      <w:t>drabužiai</w:t>
                    </w:r>
                  </w:p>
                </w:tc>
                <w:tc>
                  <w:tcPr>
                    <w:tcW w:w="3260" w:type="dxa"/>
                    <w:tcBorders>
                      <w:top w:val="single" w:sz="4" w:space="0" w:color="auto"/>
                      <w:left w:val="single" w:sz="4" w:space="0" w:color="auto"/>
                      <w:bottom w:val="single" w:sz="4" w:space="0" w:color="auto"/>
                      <w:right w:val="single" w:sz="4" w:space="0" w:color="auto"/>
                    </w:tcBorders>
                    <w:vAlign w:val="center"/>
                  </w:tcPr>
                  <w:p w14:paraId="513A8278" w14:textId="77777777" w:rsidR="006F7923" w:rsidRPr="00005D7C" w:rsidRDefault="006F7923" w:rsidP="00005D7C">
                    <w:pPr>
                      <w:rPr>
                        <w:sz w:val="22"/>
                        <w:szCs w:val="22"/>
                      </w:rPr>
                    </w:pPr>
                    <w:r w:rsidRPr="00005D7C">
                      <w:rPr>
                        <w:sz w:val="22"/>
                        <w:szCs w:val="22"/>
                      </w:rPr>
                      <w:t>drabužiai</w:t>
                    </w:r>
                  </w:p>
                </w:tc>
                <w:tc>
                  <w:tcPr>
                    <w:tcW w:w="1276" w:type="dxa"/>
                    <w:vMerge/>
                    <w:tcBorders>
                      <w:left w:val="single" w:sz="4" w:space="0" w:color="auto"/>
                      <w:right w:val="single" w:sz="4" w:space="0" w:color="auto"/>
                    </w:tcBorders>
                  </w:tcPr>
                  <w:p w14:paraId="4CAC205E"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026289C6"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194C1952" w14:textId="77777777" w:rsidR="006F7923" w:rsidRPr="00005D7C" w:rsidRDefault="006F7923" w:rsidP="00005D7C">
                    <w:pPr>
                      <w:ind w:firstLine="567"/>
                      <w:rPr>
                        <w:sz w:val="22"/>
                        <w:szCs w:val="22"/>
                        <w:lang w:eastAsia="lt-LT"/>
                      </w:rPr>
                    </w:pPr>
                  </w:p>
                </w:tc>
              </w:tr>
              <w:tr w:rsidR="006F7923" w:rsidRPr="00005D7C" w14:paraId="59FAFF2B"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A60C9B7" w14:textId="77777777" w:rsidR="006F7923" w:rsidRPr="00005D7C" w:rsidRDefault="006F7923" w:rsidP="00005D7C">
                    <w:pPr>
                      <w:jc w:val="center"/>
                      <w:rPr>
                        <w:sz w:val="22"/>
                        <w:szCs w:val="22"/>
                      </w:rPr>
                    </w:pPr>
                    <w:r w:rsidRPr="00005D7C">
                      <w:rPr>
                        <w:sz w:val="22"/>
                        <w:szCs w:val="22"/>
                      </w:rPr>
                      <w:t>20 01 11</w:t>
                    </w:r>
                  </w:p>
                </w:tc>
                <w:tc>
                  <w:tcPr>
                    <w:tcW w:w="4111" w:type="dxa"/>
                    <w:tcBorders>
                      <w:top w:val="single" w:sz="4" w:space="0" w:color="auto"/>
                      <w:left w:val="single" w:sz="4" w:space="0" w:color="auto"/>
                      <w:bottom w:val="single" w:sz="4" w:space="0" w:color="auto"/>
                      <w:right w:val="single" w:sz="4" w:space="0" w:color="auto"/>
                    </w:tcBorders>
                    <w:vAlign w:val="center"/>
                  </w:tcPr>
                  <w:p w14:paraId="4E274BEB" w14:textId="77777777" w:rsidR="006F7923" w:rsidRPr="00005D7C" w:rsidRDefault="006F7923" w:rsidP="00005D7C">
                    <w:pPr>
                      <w:rPr>
                        <w:sz w:val="22"/>
                        <w:szCs w:val="22"/>
                      </w:rPr>
                    </w:pPr>
                    <w:r w:rsidRPr="00005D7C">
                      <w:rPr>
                        <w:sz w:val="22"/>
                        <w:szCs w:val="22"/>
                      </w:rPr>
                      <w:t>tekstilės gaminiai</w:t>
                    </w:r>
                  </w:p>
                </w:tc>
                <w:tc>
                  <w:tcPr>
                    <w:tcW w:w="3260" w:type="dxa"/>
                    <w:tcBorders>
                      <w:top w:val="single" w:sz="4" w:space="0" w:color="auto"/>
                      <w:left w:val="single" w:sz="4" w:space="0" w:color="auto"/>
                      <w:bottom w:val="single" w:sz="4" w:space="0" w:color="auto"/>
                      <w:right w:val="single" w:sz="4" w:space="0" w:color="auto"/>
                    </w:tcBorders>
                    <w:vAlign w:val="center"/>
                  </w:tcPr>
                  <w:p w14:paraId="5498596D" w14:textId="77777777" w:rsidR="006F7923" w:rsidRPr="00005D7C" w:rsidRDefault="006F7923" w:rsidP="00005D7C">
                    <w:pPr>
                      <w:rPr>
                        <w:sz w:val="22"/>
                        <w:szCs w:val="22"/>
                      </w:rPr>
                    </w:pPr>
                    <w:r w:rsidRPr="00005D7C">
                      <w:rPr>
                        <w:sz w:val="22"/>
                        <w:szCs w:val="22"/>
                      </w:rPr>
                      <w:t>tekstilės gaminiai</w:t>
                    </w:r>
                  </w:p>
                </w:tc>
                <w:tc>
                  <w:tcPr>
                    <w:tcW w:w="1276" w:type="dxa"/>
                    <w:vMerge/>
                    <w:tcBorders>
                      <w:left w:val="single" w:sz="4" w:space="0" w:color="auto"/>
                      <w:right w:val="single" w:sz="4" w:space="0" w:color="auto"/>
                    </w:tcBorders>
                  </w:tcPr>
                  <w:p w14:paraId="73AB8961"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16C245D4"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35FD8599" w14:textId="77777777" w:rsidR="006F7923" w:rsidRPr="00005D7C" w:rsidRDefault="006F7923" w:rsidP="00005D7C">
                    <w:pPr>
                      <w:ind w:firstLine="567"/>
                      <w:rPr>
                        <w:sz w:val="22"/>
                        <w:szCs w:val="22"/>
                        <w:lang w:eastAsia="lt-LT"/>
                      </w:rPr>
                    </w:pPr>
                  </w:p>
                </w:tc>
              </w:tr>
              <w:tr w:rsidR="006F7923" w:rsidRPr="00005D7C" w14:paraId="417FB8AF"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0D1BE7A" w14:textId="77777777" w:rsidR="006F7923" w:rsidRPr="00005D7C" w:rsidRDefault="006F7923" w:rsidP="00005D7C">
                    <w:pPr>
                      <w:jc w:val="center"/>
                      <w:rPr>
                        <w:sz w:val="22"/>
                        <w:szCs w:val="22"/>
                        <w:lang w:val="en-US"/>
                      </w:rPr>
                    </w:pPr>
                    <w:r w:rsidRPr="00005D7C">
                      <w:rPr>
                        <w:sz w:val="22"/>
                        <w:szCs w:val="22"/>
                        <w:lang w:val="en-US"/>
                      </w:rPr>
                      <w:t xml:space="preserve">20 01 39 </w:t>
                    </w:r>
                  </w:p>
                </w:tc>
                <w:tc>
                  <w:tcPr>
                    <w:tcW w:w="4111" w:type="dxa"/>
                    <w:tcBorders>
                      <w:top w:val="single" w:sz="4" w:space="0" w:color="auto"/>
                      <w:left w:val="single" w:sz="4" w:space="0" w:color="auto"/>
                      <w:bottom w:val="single" w:sz="4" w:space="0" w:color="auto"/>
                      <w:right w:val="single" w:sz="4" w:space="0" w:color="auto"/>
                    </w:tcBorders>
                    <w:vAlign w:val="center"/>
                  </w:tcPr>
                  <w:p w14:paraId="69853532" w14:textId="77777777" w:rsidR="006F7923" w:rsidRPr="00005D7C" w:rsidRDefault="006F7923" w:rsidP="00005D7C">
                    <w:pPr>
                      <w:rPr>
                        <w:sz w:val="22"/>
                        <w:szCs w:val="22"/>
                      </w:rPr>
                    </w:pPr>
                    <w:r w:rsidRPr="00005D7C">
                      <w:rPr>
                        <w:sz w:val="22"/>
                        <w:szCs w:val="22"/>
                      </w:rPr>
                      <w:t>plastikai</w:t>
                    </w:r>
                  </w:p>
                </w:tc>
                <w:tc>
                  <w:tcPr>
                    <w:tcW w:w="3260" w:type="dxa"/>
                    <w:tcBorders>
                      <w:top w:val="single" w:sz="4" w:space="0" w:color="auto"/>
                      <w:left w:val="single" w:sz="4" w:space="0" w:color="auto"/>
                      <w:bottom w:val="single" w:sz="4" w:space="0" w:color="auto"/>
                      <w:right w:val="single" w:sz="4" w:space="0" w:color="auto"/>
                    </w:tcBorders>
                    <w:vAlign w:val="center"/>
                  </w:tcPr>
                  <w:p w14:paraId="3656A811" w14:textId="0C64F017" w:rsidR="006F7923" w:rsidRPr="00005D7C" w:rsidRDefault="00814004" w:rsidP="00005D7C">
                    <w:pPr>
                      <w:rPr>
                        <w:sz w:val="22"/>
                        <w:szCs w:val="22"/>
                      </w:rPr>
                    </w:pPr>
                    <w:r>
                      <w:rPr>
                        <w:sz w:val="22"/>
                        <w:szCs w:val="22"/>
                      </w:rPr>
                      <w:t>Plastikai</w:t>
                    </w:r>
                  </w:p>
                </w:tc>
                <w:tc>
                  <w:tcPr>
                    <w:tcW w:w="1276" w:type="dxa"/>
                    <w:vMerge/>
                    <w:tcBorders>
                      <w:left w:val="single" w:sz="4" w:space="0" w:color="auto"/>
                      <w:right w:val="single" w:sz="4" w:space="0" w:color="auto"/>
                    </w:tcBorders>
                  </w:tcPr>
                  <w:p w14:paraId="357A530B"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30D08FAF"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4C24F960" w14:textId="77777777" w:rsidR="006F7923" w:rsidRPr="00005D7C" w:rsidRDefault="006F7923" w:rsidP="00005D7C">
                    <w:pPr>
                      <w:ind w:firstLine="567"/>
                      <w:rPr>
                        <w:sz w:val="22"/>
                        <w:szCs w:val="22"/>
                        <w:lang w:eastAsia="lt-LT"/>
                      </w:rPr>
                    </w:pPr>
                  </w:p>
                </w:tc>
              </w:tr>
              <w:tr w:rsidR="006F7923" w:rsidRPr="00005D7C" w14:paraId="3E0A00AF"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B019030" w14:textId="77777777" w:rsidR="006F7923" w:rsidRPr="00005D7C" w:rsidRDefault="006F7923" w:rsidP="00005D7C">
                    <w:pPr>
                      <w:jc w:val="center"/>
                      <w:rPr>
                        <w:sz w:val="22"/>
                        <w:szCs w:val="22"/>
                      </w:rPr>
                    </w:pPr>
                    <w:r w:rsidRPr="00005D7C">
                      <w:rPr>
                        <w:sz w:val="22"/>
                        <w:szCs w:val="22"/>
                      </w:rPr>
                      <w:t>20 03 07</w:t>
                    </w:r>
                  </w:p>
                </w:tc>
                <w:tc>
                  <w:tcPr>
                    <w:tcW w:w="4111" w:type="dxa"/>
                    <w:tcBorders>
                      <w:top w:val="single" w:sz="4" w:space="0" w:color="auto"/>
                      <w:left w:val="single" w:sz="4" w:space="0" w:color="auto"/>
                      <w:bottom w:val="single" w:sz="4" w:space="0" w:color="auto"/>
                      <w:right w:val="single" w:sz="4" w:space="0" w:color="auto"/>
                    </w:tcBorders>
                    <w:vAlign w:val="center"/>
                  </w:tcPr>
                  <w:p w14:paraId="56053B48" w14:textId="355DDA14" w:rsidR="006F7923" w:rsidRPr="00005D7C" w:rsidRDefault="00D93561" w:rsidP="00005D7C">
                    <w:pPr>
                      <w:rPr>
                        <w:sz w:val="22"/>
                        <w:szCs w:val="22"/>
                      </w:rPr>
                    </w:pPr>
                    <w:r>
                      <w:rPr>
                        <w:sz w:val="22"/>
                        <w:szCs w:val="22"/>
                      </w:rPr>
                      <w:t>Didelių gabaritų atliekos</w:t>
                    </w:r>
                  </w:p>
                </w:tc>
                <w:tc>
                  <w:tcPr>
                    <w:tcW w:w="3260" w:type="dxa"/>
                    <w:tcBorders>
                      <w:top w:val="single" w:sz="4" w:space="0" w:color="auto"/>
                      <w:left w:val="single" w:sz="4" w:space="0" w:color="auto"/>
                      <w:bottom w:val="single" w:sz="4" w:space="0" w:color="auto"/>
                      <w:right w:val="single" w:sz="4" w:space="0" w:color="auto"/>
                    </w:tcBorders>
                    <w:vAlign w:val="center"/>
                  </w:tcPr>
                  <w:p w14:paraId="21C01BB0" w14:textId="77777777" w:rsidR="006F7923" w:rsidRPr="00005D7C" w:rsidRDefault="006F7923" w:rsidP="00005D7C">
                    <w:pPr>
                      <w:rPr>
                        <w:sz w:val="22"/>
                        <w:szCs w:val="22"/>
                      </w:rPr>
                    </w:pPr>
                    <w:r w:rsidRPr="00005D7C">
                      <w:rPr>
                        <w:sz w:val="22"/>
                        <w:szCs w:val="22"/>
                      </w:rPr>
                      <w:t>didžiosios atliekos</w:t>
                    </w:r>
                  </w:p>
                </w:tc>
                <w:tc>
                  <w:tcPr>
                    <w:tcW w:w="1276" w:type="dxa"/>
                    <w:vMerge/>
                    <w:tcBorders>
                      <w:left w:val="single" w:sz="4" w:space="0" w:color="auto"/>
                      <w:right w:val="single" w:sz="4" w:space="0" w:color="auto"/>
                    </w:tcBorders>
                  </w:tcPr>
                  <w:p w14:paraId="61F3034E"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42D2B568"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28862A1A" w14:textId="77777777" w:rsidR="006F7923" w:rsidRPr="00005D7C" w:rsidRDefault="006F7923" w:rsidP="00005D7C">
                    <w:pPr>
                      <w:ind w:firstLine="567"/>
                      <w:rPr>
                        <w:sz w:val="22"/>
                        <w:szCs w:val="22"/>
                        <w:lang w:eastAsia="lt-LT"/>
                      </w:rPr>
                    </w:pPr>
                  </w:p>
                </w:tc>
              </w:tr>
              <w:tr w:rsidR="00B571A8" w:rsidRPr="00005D7C" w14:paraId="0608EE4B"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6B3DF63" w14:textId="6930FEE5" w:rsidR="00B571A8" w:rsidRPr="00970E51" w:rsidRDefault="00B571A8" w:rsidP="00005D7C">
                    <w:pPr>
                      <w:jc w:val="center"/>
                      <w:rPr>
                        <w:sz w:val="22"/>
                        <w:szCs w:val="22"/>
                      </w:rPr>
                    </w:pPr>
                    <w:r w:rsidRPr="00970E51">
                      <w:rPr>
                        <w:sz w:val="22"/>
                        <w:szCs w:val="24"/>
                      </w:rPr>
                      <w:t>15 01 01</w:t>
                    </w:r>
                  </w:p>
                </w:tc>
                <w:tc>
                  <w:tcPr>
                    <w:tcW w:w="4111" w:type="dxa"/>
                    <w:tcBorders>
                      <w:top w:val="single" w:sz="4" w:space="0" w:color="auto"/>
                      <w:left w:val="single" w:sz="4" w:space="0" w:color="auto"/>
                      <w:bottom w:val="single" w:sz="4" w:space="0" w:color="auto"/>
                      <w:right w:val="single" w:sz="4" w:space="0" w:color="auto"/>
                    </w:tcBorders>
                    <w:vAlign w:val="center"/>
                  </w:tcPr>
                  <w:p w14:paraId="1D8DB727" w14:textId="17AF967F" w:rsidR="00B571A8" w:rsidRPr="00970E51" w:rsidRDefault="00B571A8" w:rsidP="00005D7C">
                    <w:pPr>
                      <w:rPr>
                        <w:sz w:val="22"/>
                        <w:szCs w:val="22"/>
                      </w:rPr>
                    </w:pPr>
                    <w:r w:rsidRPr="00970E51">
                      <w:rPr>
                        <w:sz w:val="22"/>
                        <w:szCs w:val="24"/>
                      </w:rPr>
                      <w:t>popieriaus ir kartono pakuotės</w:t>
                    </w:r>
                  </w:p>
                </w:tc>
                <w:tc>
                  <w:tcPr>
                    <w:tcW w:w="3260" w:type="dxa"/>
                    <w:tcBorders>
                      <w:top w:val="single" w:sz="4" w:space="0" w:color="auto"/>
                      <w:left w:val="single" w:sz="4" w:space="0" w:color="auto"/>
                      <w:bottom w:val="single" w:sz="4" w:space="0" w:color="auto"/>
                      <w:right w:val="single" w:sz="4" w:space="0" w:color="auto"/>
                    </w:tcBorders>
                    <w:vAlign w:val="center"/>
                  </w:tcPr>
                  <w:p w14:paraId="60B81301" w14:textId="462D50EA" w:rsidR="00B571A8" w:rsidRPr="00970E51" w:rsidRDefault="00B571A8" w:rsidP="00005D7C">
                    <w:pPr>
                      <w:rPr>
                        <w:sz w:val="22"/>
                        <w:szCs w:val="22"/>
                      </w:rPr>
                    </w:pPr>
                    <w:r w:rsidRPr="00970E51">
                      <w:rPr>
                        <w:sz w:val="22"/>
                        <w:szCs w:val="24"/>
                      </w:rPr>
                      <w:t>popieriaus ir kartono pakuotės</w:t>
                    </w:r>
                  </w:p>
                </w:tc>
                <w:tc>
                  <w:tcPr>
                    <w:tcW w:w="1276" w:type="dxa"/>
                    <w:vMerge/>
                    <w:tcBorders>
                      <w:left w:val="single" w:sz="4" w:space="0" w:color="auto"/>
                      <w:right w:val="single" w:sz="4" w:space="0" w:color="auto"/>
                    </w:tcBorders>
                  </w:tcPr>
                  <w:p w14:paraId="10BE0447" w14:textId="77777777" w:rsidR="00B571A8" w:rsidRPr="00005D7C" w:rsidRDefault="00B571A8" w:rsidP="00005D7C">
                    <w:pPr>
                      <w:rPr>
                        <w:sz w:val="22"/>
                        <w:szCs w:val="22"/>
                      </w:rPr>
                    </w:pPr>
                  </w:p>
                </w:tc>
                <w:tc>
                  <w:tcPr>
                    <w:tcW w:w="1701" w:type="dxa"/>
                    <w:vMerge/>
                    <w:tcBorders>
                      <w:left w:val="single" w:sz="4" w:space="0" w:color="auto"/>
                      <w:right w:val="single" w:sz="4" w:space="0" w:color="auto"/>
                    </w:tcBorders>
                    <w:vAlign w:val="center"/>
                  </w:tcPr>
                  <w:p w14:paraId="64B6D562" w14:textId="77777777" w:rsidR="00B571A8" w:rsidRPr="00005D7C" w:rsidRDefault="00B571A8" w:rsidP="00005D7C">
                    <w:pPr>
                      <w:ind w:firstLine="567"/>
                      <w:rPr>
                        <w:sz w:val="22"/>
                        <w:szCs w:val="22"/>
                        <w:lang w:eastAsia="lt-LT"/>
                      </w:rPr>
                    </w:pPr>
                  </w:p>
                </w:tc>
                <w:tc>
                  <w:tcPr>
                    <w:tcW w:w="3119" w:type="dxa"/>
                    <w:vMerge/>
                    <w:tcBorders>
                      <w:left w:val="single" w:sz="4" w:space="0" w:color="auto"/>
                      <w:right w:val="single" w:sz="4" w:space="0" w:color="auto"/>
                    </w:tcBorders>
                  </w:tcPr>
                  <w:p w14:paraId="5524F647" w14:textId="77777777" w:rsidR="00B571A8" w:rsidRPr="00005D7C" w:rsidRDefault="00B571A8" w:rsidP="00005D7C">
                    <w:pPr>
                      <w:ind w:firstLine="567"/>
                      <w:rPr>
                        <w:sz w:val="22"/>
                        <w:szCs w:val="22"/>
                        <w:lang w:eastAsia="lt-LT"/>
                      </w:rPr>
                    </w:pPr>
                  </w:p>
                </w:tc>
              </w:tr>
              <w:tr w:rsidR="00B571A8" w:rsidRPr="00005D7C" w14:paraId="51C92C33"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07CC86C" w14:textId="5386057C" w:rsidR="00B571A8" w:rsidRPr="00970E51" w:rsidRDefault="00B571A8" w:rsidP="00005D7C">
                    <w:pPr>
                      <w:jc w:val="center"/>
                      <w:rPr>
                        <w:sz w:val="22"/>
                        <w:szCs w:val="22"/>
                      </w:rPr>
                    </w:pPr>
                    <w:r w:rsidRPr="00970E51">
                      <w:rPr>
                        <w:sz w:val="22"/>
                        <w:szCs w:val="24"/>
                      </w:rPr>
                      <w:t>15 01 02</w:t>
                    </w:r>
                  </w:p>
                </w:tc>
                <w:tc>
                  <w:tcPr>
                    <w:tcW w:w="4111" w:type="dxa"/>
                    <w:tcBorders>
                      <w:top w:val="single" w:sz="4" w:space="0" w:color="auto"/>
                      <w:left w:val="single" w:sz="4" w:space="0" w:color="auto"/>
                      <w:bottom w:val="single" w:sz="4" w:space="0" w:color="auto"/>
                      <w:right w:val="single" w:sz="4" w:space="0" w:color="auto"/>
                    </w:tcBorders>
                    <w:vAlign w:val="center"/>
                  </w:tcPr>
                  <w:p w14:paraId="3E21A5AF" w14:textId="578D5623" w:rsidR="00B571A8" w:rsidRPr="00970E51" w:rsidRDefault="00B571A8" w:rsidP="00005D7C">
                    <w:pPr>
                      <w:rPr>
                        <w:sz w:val="22"/>
                        <w:szCs w:val="22"/>
                      </w:rPr>
                    </w:pPr>
                    <w:r w:rsidRPr="00970E51">
                      <w:rPr>
                        <w:sz w:val="22"/>
                        <w:szCs w:val="24"/>
                      </w:rPr>
                      <w:t>plastikinės (kartu su PET) pakuotės</w:t>
                    </w:r>
                  </w:p>
                </w:tc>
                <w:tc>
                  <w:tcPr>
                    <w:tcW w:w="3260" w:type="dxa"/>
                    <w:tcBorders>
                      <w:top w:val="single" w:sz="4" w:space="0" w:color="auto"/>
                      <w:left w:val="single" w:sz="4" w:space="0" w:color="auto"/>
                      <w:bottom w:val="single" w:sz="4" w:space="0" w:color="auto"/>
                      <w:right w:val="single" w:sz="4" w:space="0" w:color="auto"/>
                    </w:tcBorders>
                    <w:vAlign w:val="center"/>
                  </w:tcPr>
                  <w:p w14:paraId="2BDE0B3C" w14:textId="642E72BA" w:rsidR="00B571A8" w:rsidRPr="00970E51" w:rsidRDefault="00B571A8" w:rsidP="00005D7C">
                    <w:pPr>
                      <w:rPr>
                        <w:sz w:val="22"/>
                        <w:szCs w:val="22"/>
                      </w:rPr>
                    </w:pPr>
                    <w:r w:rsidRPr="00970E51">
                      <w:rPr>
                        <w:sz w:val="22"/>
                        <w:szCs w:val="24"/>
                      </w:rPr>
                      <w:t>plastikinės (kartu su PET) pakuotės</w:t>
                    </w:r>
                  </w:p>
                </w:tc>
                <w:tc>
                  <w:tcPr>
                    <w:tcW w:w="1276" w:type="dxa"/>
                    <w:vMerge/>
                    <w:tcBorders>
                      <w:left w:val="single" w:sz="4" w:space="0" w:color="auto"/>
                      <w:right w:val="single" w:sz="4" w:space="0" w:color="auto"/>
                    </w:tcBorders>
                  </w:tcPr>
                  <w:p w14:paraId="0061BC6A" w14:textId="77777777" w:rsidR="00B571A8" w:rsidRPr="00005D7C" w:rsidRDefault="00B571A8" w:rsidP="00005D7C">
                    <w:pPr>
                      <w:rPr>
                        <w:sz w:val="22"/>
                        <w:szCs w:val="22"/>
                      </w:rPr>
                    </w:pPr>
                  </w:p>
                </w:tc>
                <w:tc>
                  <w:tcPr>
                    <w:tcW w:w="1701" w:type="dxa"/>
                    <w:vMerge/>
                    <w:tcBorders>
                      <w:left w:val="single" w:sz="4" w:space="0" w:color="auto"/>
                      <w:right w:val="single" w:sz="4" w:space="0" w:color="auto"/>
                    </w:tcBorders>
                    <w:vAlign w:val="center"/>
                  </w:tcPr>
                  <w:p w14:paraId="4085EA27" w14:textId="77777777" w:rsidR="00B571A8" w:rsidRPr="00005D7C" w:rsidRDefault="00B571A8" w:rsidP="00005D7C">
                    <w:pPr>
                      <w:ind w:firstLine="567"/>
                      <w:rPr>
                        <w:sz w:val="22"/>
                        <w:szCs w:val="22"/>
                        <w:lang w:eastAsia="lt-LT"/>
                      </w:rPr>
                    </w:pPr>
                  </w:p>
                </w:tc>
                <w:tc>
                  <w:tcPr>
                    <w:tcW w:w="3119" w:type="dxa"/>
                    <w:vMerge/>
                    <w:tcBorders>
                      <w:left w:val="single" w:sz="4" w:space="0" w:color="auto"/>
                      <w:right w:val="single" w:sz="4" w:space="0" w:color="auto"/>
                    </w:tcBorders>
                  </w:tcPr>
                  <w:p w14:paraId="6C74A41F" w14:textId="77777777" w:rsidR="00B571A8" w:rsidRPr="00005D7C" w:rsidRDefault="00B571A8" w:rsidP="00005D7C">
                    <w:pPr>
                      <w:ind w:firstLine="567"/>
                      <w:rPr>
                        <w:sz w:val="22"/>
                        <w:szCs w:val="22"/>
                        <w:lang w:eastAsia="lt-LT"/>
                      </w:rPr>
                    </w:pPr>
                  </w:p>
                </w:tc>
              </w:tr>
              <w:tr w:rsidR="00B571A8" w:rsidRPr="00005D7C" w14:paraId="1ACA9ABC"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144A575" w14:textId="64F426A1" w:rsidR="00B571A8" w:rsidRPr="00970E51" w:rsidRDefault="00B571A8" w:rsidP="00005D7C">
                    <w:pPr>
                      <w:jc w:val="center"/>
                      <w:rPr>
                        <w:sz w:val="22"/>
                        <w:szCs w:val="22"/>
                      </w:rPr>
                    </w:pPr>
                    <w:r w:rsidRPr="00970E51">
                      <w:rPr>
                        <w:sz w:val="22"/>
                        <w:szCs w:val="24"/>
                      </w:rPr>
                      <w:t>15 01 04</w:t>
                    </w:r>
                  </w:p>
                </w:tc>
                <w:tc>
                  <w:tcPr>
                    <w:tcW w:w="4111" w:type="dxa"/>
                    <w:tcBorders>
                      <w:top w:val="single" w:sz="4" w:space="0" w:color="auto"/>
                      <w:left w:val="single" w:sz="4" w:space="0" w:color="auto"/>
                      <w:bottom w:val="single" w:sz="4" w:space="0" w:color="auto"/>
                      <w:right w:val="single" w:sz="4" w:space="0" w:color="auto"/>
                    </w:tcBorders>
                    <w:vAlign w:val="center"/>
                  </w:tcPr>
                  <w:p w14:paraId="318C3E24" w14:textId="057ADF42" w:rsidR="00B571A8" w:rsidRPr="00970E51" w:rsidRDefault="00B571A8" w:rsidP="00005D7C">
                    <w:pPr>
                      <w:rPr>
                        <w:sz w:val="22"/>
                        <w:szCs w:val="22"/>
                      </w:rPr>
                    </w:pPr>
                    <w:r w:rsidRPr="00970E51">
                      <w:rPr>
                        <w:sz w:val="22"/>
                        <w:szCs w:val="24"/>
                      </w:rPr>
                      <w:t>metalinės pakuotės</w:t>
                    </w:r>
                  </w:p>
                </w:tc>
                <w:tc>
                  <w:tcPr>
                    <w:tcW w:w="3260" w:type="dxa"/>
                    <w:tcBorders>
                      <w:top w:val="single" w:sz="4" w:space="0" w:color="auto"/>
                      <w:left w:val="single" w:sz="4" w:space="0" w:color="auto"/>
                      <w:bottom w:val="single" w:sz="4" w:space="0" w:color="auto"/>
                      <w:right w:val="single" w:sz="4" w:space="0" w:color="auto"/>
                    </w:tcBorders>
                    <w:vAlign w:val="center"/>
                  </w:tcPr>
                  <w:p w14:paraId="6C38AD3D" w14:textId="55D3A89D" w:rsidR="00B571A8" w:rsidRPr="00970E51" w:rsidRDefault="00B571A8" w:rsidP="00005D7C">
                    <w:pPr>
                      <w:rPr>
                        <w:sz w:val="22"/>
                        <w:szCs w:val="22"/>
                      </w:rPr>
                    </w:pPr>
                    <w:r w:rsidRPr="00970E51">
                      <w:rPr>
                        <w:sz w:val="22"/>
                        <w:szCs w:val="24"/>
                      </w:rPr>
                      <w:t>metalinės pakuotės</w:t>
                    </w:r>
                  </w:p>
                </w:tc>
                <w:tc>
                  <w:tcPr>
                    <w:tcW w:w="1276" w:type="dxa"/>
                    <w:vMerge/>
                    <w:tcBorders>
                      <w:left w:val="single" w:sz="4" w:space="0" w:color="auto"/>
                      <w:right w:val="single" w:sz="4" w:space="0" w:color="auto"/>
                    </w:tcBorders>
                  </w:tcPr>
                  <w:p w14:paraId="555AE5E9" w14:textId="77777777" w:rsidR="00B571A8" w:rsidRPr="00005D7C" w:rsidRDefault="00B571A8" w:rsidP="00005D7C">
                    <w:pPr>
                      <w:rPr>
                        <w:sz w:val="22"/>
                        <w:szCs w:val="22"/>
                      </w:rPr>
                    </w:pPr>
                  </w:p>
                </w:tc>
                <w:tc>
                  <w:tcPr>
                    <w:tcW w:w="1701" w:type="dxa"/>
                    <w:vMerge/>
                    <w:tcBorders>
                      <w:left w:val="single" w:sz="4" w:space="0" w:color="auto"/>
                      <w:right w:val="single" w:sz="4" w:space="0" w:color="auto"/>
                    </w:tcBorders>
                    <w:vAlign w:val="center"/>
                  </w:tcPr>
                  <w:p w14:paraId="1B32F317" w14:textId="77777777" w:rsidR="00B571A8" w:rsidRPr="00005D7C" w:rsidRDefault="00B571A8" w:rsidP="00005D7C">
                    <w:pPr>
                      <w:ind w:firstLine="567"/>
                      <w:rPr>
                        <w:sz w:val="22"/>
                        <w:szCs w:val="22"/>
                        <w:lang w:eastAsia="lt-LT"/>
                      </w:rPr>
                    </w:pPr>
                  </w:p>
                </w:tc>
                <w:tc>
                  <w:tcPr>
                    <w:tcW w:w="3119" w:type="dxa"/>
                    <w:vMerge/>
                    <w:tcBorders>
                      <w:left w:val="single" w:sz="4" w:space="0" w:color="auto"/>
                      <w:right w:val="single" w:sz="4" w:space="0" w:color="auto"/>
                    </w:tcBorders>
                  </w:tcPr>
                  <w:p w14:paraId="0CA46BDC" w14:textId="77777777" w:rsidR="00B571A8" w:rsidRPr="00005D7C" w:rsidRDefault="00B571A8" w:rsidP="00005D7C">
                    <w:pPr>
                      <w:ind w:firstLine="567"/>
                      <w:rPr>
                        <w:sz w:val="22"/>
                        <w:szCs w:val="22"/>
                        <w:lang w:eastAsia="lt-LT"/>
                      </w:rPr>
                    </w:pPr>
                  </w:p>
                </w:tc>
              </w:tr>
              <w:tr w:rsidR="006F7923" w:rsidRPr="00005D7C" w14:paraId="19149603"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05866EE" w14:textId="77777777" w:rsidR="006F7923" w:rsidRPr="00970E51" w:rsidRDefault="006F7923" w:rsidP="00005D7C">
                    <w:pPr>
                      <w:jc w:val="center"/>
                      <w:rPr>
                        <w:sz w:val="22"/>
                        <w:szCs w:val="22"/>
                      </w:rPr>
                    </w:pPr>
                    <w:r w:rsidRPr="00970E51">
                      <w:rPr>
                        <w:sz w:val="22"/>
                        <w:szCs w:val="22"/>
                      </w:rPr>
                      <w:t>15 01 05</w:t>
                    </w:r>
                  </w:p>
                </w:tc>
                <w:tc>
                  <w:tcPr>
                    <w:tcW w:w="4111" w:type="dxa"/>
                    <w:tcBorders>
                      <w:top w:val="single" w:sz="4" w:space="0" w:color="auto"/>
                      <w:left w:val="single" w:sz="4" w:space="0" w:color="auto"/>
                      <w:bottom w:val="single" w:sz="4" w:space="0" w:color="auto"/>
                      <w:right w:val="single" w:sz="4" w:space="0" w:color="auto"/>
                    </w:tcBorders>
                    <w:vAlign w:val="center"/>
                  </w:tcPr>
                  <w:p w14:paraId="4A71985E" w14:textId="77777777" w:rsidR="006F7923" w:rsidRPr="00970E51" w:rsidRDefault="006F7923" w:rsidP="00005D7C">
                    <w:pPr>
                      <w:tabs>
                        <w:tab w:val="left" w:pos="0"/>
                        <w:tab w:val="left" w:pos="426"/>
                        <w:tab w:val="left" w:pos="1985"/>
                        <w:tab w:val="left" w:pos="2835"/>
                        <w:tab w:val="left" w:pos="3828"/>
                        <w:tab w:val="left" w:pos="5245"/>
                        <w:tab w:val="left" w:pos="6946"/>
                      </w:tabs>
                      <w:rPr>
                        <w:sz w:val="22"/>
                        <w:szCs w:val="22"/>
                      </w:rPr>
                    </w:pPr>
                    <w:r w:rsidRPr="00970E51">
                      <w:rPr>
                        <w:sz w:val="22"/>
                        <w:szCs w:val="22"/>
                      </w:rPr>
                      <w:t>kombinuotos pakuotės</w:t>
                    </w:r>
                  </w:p>
                </w:tc>
                <w:tc>
                  <w:tcPr>
                    <w:tcW w:w="3260" w:type="dxa"/>
                    <w:tcBorders>
                      <w:top w:val="single" w:sz="4" w:space="0" w:color="auto"/>
                      <w:left w:val="single" w:sz="4" w:space="0" w:color="auto"/>
                      <w:bottom w:val="single" w:sz="4" w:space="0" w:color="auto"/>
                      <w:right w:val="single" w:sz="4" w:space="0" w:color="auto"/>
                    </w:tcBorders>
                    <w:vAlign w:val="center"/>
                  </w:tcPr>
                  <w:p w14:paraId="02EF3B2C" w14:textId="77777777" w:rsidR="006F7923" w:rsidRPr="00970E51" w:rsidRDefault="006F7923" w:rsidP="00005D7C">
                    <w:pPr>
                      <w:tabs>
                        <w:tab w:val="left" w:pos="0"/>
                        <w:tab w:val="left" w:pos="426"/>
                        <w:tab w:val="left" w:pos="1985"/>
                        <w:tab w:val="left" w:pos="2835"/>
                        <w:tab w:val="left" w:pos="3828"/>
                        <w:tab w:val="left" w:pos="5245"/>
                        <w:tab w:val="left" w:pos="6946"/>
                      </w:tabs>
                      <w:rPr>
                        <w:sz w:val="22"/>
                        <w:szCs w:val="22"/>
                      </w:rPr>
                    </w:pPr>
                    <w:r w:rsidRPr="00970E51">
                      <w:rPr>
                        <w:sz w:val="22"/>
                        <w:szCs w:val="22"/>
                      </w:rPr>
                      <w:t>kombinuotos pakuotės</w:t>
                    </w:r>
                  </w:p>
                </w:tc>
                <w:tc>
                  <w:tcPr>
                    <w:tcW w:w="1276" w:type="dxa"/>
                    <w:vMerge/>
                    <w:tcBorders>
                      <w:left w:val="single" w:sz="4" w:space="0" w:color="auto"/>
                      <w:right w:val="single" w:sz="4" w:space="0" w:color="auto"/>
                    </w:tcBorders>
                    <w:vAlign w:val="center"/>
                  </w:tcPr>
                  <w:p w14:paraId="2EBDC57A" w14:textId="77777777" w:rsidR="006F7923" w:rsidRPr="00005D7C" w:rsidRDefault="006F7923" w:rsidP="00005D7C">
                    <w:pPr>
                      <w:rPr>
                        <w:sz w:val="22"/>
                        <w:szCs w:val="22"/>
                        <w:lang w:eastAsia="lt-LT"/>
                      </w:rPr>
                    </w:pPr>
                  </w:p>
                </w:tc>
                <w:tc>
                  <w:tcPr>
                    <w:tcW w:w="1701" w:type="dxa"/>
                    <w:vMerge/>
                    <w:tcBorders>
                      <w:left w:val="single" w:sz="4" w:space="0" w:color="auto"/>
                      <w:right w:val="single" w:sz="4" w:space="0" w:color="auto"/>
                    </w:tcBorders>
                    <w:vAlign w:val="center"/>
                  </w:tcPr>
                  <w:p w14:paraId="414D9F88"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59EDF674" w14:textId="77777777" w:rsidR="006F7923" w:rsidRPr="00005D7C" w:rsidRDefault="006F7923" w:rsidP="00005D7C">
                    <w:pPr>
                      <w:ind w:firstLine="567"/>
                      <w:rPr>
                        <w:sz w:val="22"/>
                        <w:szCs w:val="22"/>
                        <w:lang w:eastAsia="lt-LT"/>
                      </w:rPr>
                    </w:pPr>
                  </w:p>
                </w:tc>
              </w:tr>
              <w:tr w:rsidR="006F7923" w:rsidRPr="00005D7C" w14:paraId="46F34ADA"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5CBAAB6" w14:textId="77777777" w:rsidR="006F7923" w:rsidRPr="00970E51" w:rsidRDefault="006F7923" w:rsidP="00005D7C">
                    <w:pPr>
                      <w:jc w:val="center"/>
                      <w:rPr>
                        <w:sz w:val="22"/>
                        <w:szCs w:val="22"/>
                      </w:rPr>
                    </w:pPr>
                    <w:r w:rsidRPr="00970E51">
                      <w:rPr>
                        <w:sz w:val="22"/>
                        <w:szCs w:val="22"/>
                      </w:rPr>
                      <w:t>15 01 06</w:t>
                    </w:r>
                  </w:p>
                </w:tc>
                <w:tc>
                  <w:tcPr>
                    <w:tcW w:w="4111" w:type="dxa"/>
                    <w:tcBorders>
                      <w:top w:val="single" w:sz="4" w:space="0" w:color="auto"/>
                      <w:left w:val="single" w:sz="4" w:space="0" w:color="auto"/>
                      <w:bottom w:val="single" w:sz="4" w:space="0" w:color="auto"/>
                      <w:right w:val="single" w:sz="4" w:space="0" w:color="auto"/>
                    </w:tcBorders>
                    <w:vAlign w:val="center"/>
                  </w:tcPr>
                  <w:p w14:paraId="3160D5BE" w14:textId="77777777" w:rsidR="006F7923" w:rsidRPr="00970E51" w:rsidRDefault="006F7923" w:rsidP="00005D7C">
                    <w:pPr>
                      <w:rPr>
                        <w:sz w:val="22"/>
                        <w:szCs w:val="22"/>
                      </w:rPr>
                    </w:pPr>
                    <w:r w:rsidRPr="00970E51">
                      <w:rPr>
                        <w:sz w:val="22"/>
                        <w:szCs w:val="22"/>
                      </w:rPr>
                      <w:t>mišrios pakuotės</w:t>
                    </w:r>
                  </w:p>
                </w:tc>
                <w:tc>
                  <w:tcPr>
                    <w:tcW w:w="3260" w:type="dxa"/>
                    <w:tcBorders>
                      <w:top w:val="single" w:sz="4" w:space="0" w:color="auto"/>
                      <w:left w:val="single" w:sz="4" w:space="0" w:color="auto"/>
                      <w:bottom w:val="single" w:sz="4" w:space="0" w:color="auto"/>
                      <w:right w:val="single" w:sz="4" w:space="0" w:color="auto"/>
                    </w:tcBorders>
                    <w:vAlign w:val="center"/>
                  </w:tcPr>
                  <w:p w14:paraId="6AF4BAC1" w14:textId="77777777" w:rsidR="006F7923" w:rsidRPr="00970E51" w:rsidRDefault="006F7923" w:rsidP="00005D7C">
                    <w:pPr>
                      <w:rPr>
                        <w:sz w:val="22"/>
                        <w:szCs w:val="22"/>
                      </w:rPr>
                    </w:pPr>
                    <w:r w:rsidRPr="00970E51">
                      <w:rPr>
                        <w:sz w:val="22"/>
                        <w:szCs w:val="22"/>
                      </w:rPr>
                      <w:t>mišrios pakuotės</w:t>
                    </w:r>
                  </w:p>
                </w:tc>
                <w:tc>
                  <w:tcPr>
                    <w:tcW w:w="1276" w:type="dxa"/>
                    <w:vMerge/>
                    <w:tcBorders>
                      <w:left w:val="single" w:sz="4" w:space="0" w:color="auto"/>
                      <w:right w:val="single" w:sz="4" w:space="0" w:color="auto"/>
                    </w:tcBorders>
                  </w:tcPr>
                  <w:p w14:paraId="49AD6B0F"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1CF0FC7D"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6412F94F" w14:textId="77777777" w:rsidR="006F7923" w:rsidRPr="00005D7C" w:rsidRDefault="006F7923" w:rsidP="00005D7C">
                    <w:pPr>
                      <w:ind w:firstLine="567"/>
                      <w:rPr>
                        <w:sz w:val="22"/>
                        <w:szCs w:val="22"/>
                        <w:lang w:eastAsia="lt-LT"/>
                      </w:rPr>
                    </w:pPr>
                  </w:p>
                </w:tc>
              </w:tr>
              <w:tr w:rsidR="00B571A8" w:rsidRPr="00005D7C" w14:paraId="0F284C6A"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0A5F08F" w14:textId="7CCE3875" w:rsidR="00B571A8" w:rsidRPr="00970E51" w:rsidRDefault="00B571A8" w:rsidP="00005D7C">
                    <w:pPr>
                      <w:jc w:val="center"/>
                      <w:rPr>
                        <w:sz w:val="22"/>
                        <w:szCs w:val="22"/>
                      </w:rPr>
                    </w:pPr>
                    <w:r w:rsidRPr="00970E51">
                      <w:rPr>
                        <w:sz w:val="22"/>
                        <w:szCs w:val="24"/>
                      </w:rPr>
                      <w:t>15 01 07</w:t>
                    </w:r>
                  </w:p>
                </w:tc>
                <w:tc>
                  <w:tcPr>
                    <w:tcW w:w="4111" w:type="dxa"/>
                    <w:tcBorders>
                      <w:top w:val="single" w:sz="4" w:space="0" w:color="auto"/>
                      <w:left w:val="single" w:sz="4" w:space="0" w:color="auto"/>
                      <w:bottom w:val="single" w:sz="4" w:space="0" w:color="auto"/>
                      <w:right w:val="single" w:sz="4" w:space="0" w:color="auto"/>
                    </w:tcBorders>
                    <w:vAlign w:val="center"/>
                  </w:tcPr>
                  <w:p w14:paraId="090A8DE5" w14:textId="0E58D672" w:rsidR="00B571A8" w:rsidRPr="00970E51" w:rsidRDefault="00B571A8" w:rsidP="00005D7C">
                    <w:pPr>
                      <w:rPr>
                        <w:sz w:val="22"/>
                        <w:szCs w:val="22"/>
                      </w:rPr>
                    </w:pPr>
                    <w:r w:rsidRPr="00970E51">
                      <w:rPr>
                        <w:sz w:val="22"/>
                        <w:szCs w:val="24"/>
                      </w:rPr>
                      <w:t>stiklo pakuotės</w:t>
                    </w:r>
                  </w:p>
                </w:tc>
                <w:tc>
                  <w:tcPr>
                    <w:tcW w:w="3260" w:type="dxa"/>
                    <w:tcBorders>
                      <w:top w:val="single" w:sz="4" w:space="0" w:color="auto"/>
                      <w:left w:val="single" w:sz="4" w:space="0" w:color="auto"/>
                      <w:bottom w:val="single" w:sz="4" w:space="0" w:color="auto"/>
                      <w:right w:val="single" w:sz="4" w:space="0" w:color="auto"/>
                    </w:tcBorders>
                    <w:vAlign w:val="center"/>
                  </w:tcPr>
                  <w:p w14:paraId="74F24BE7" w14:textId="0127834C" w:rsidR="00B571A8" w:rsidRPr="00970E51" w:rsidRDefault="00B571A8" w:rsidP="00005D7C">
                    <w:pPr>
                      <w:rPr>
                        <w:sz w:val="22"/>
                        <w:szCs w:val="22"/>
                      </w:rPr>
                    </w:pPr>
                    <w:r w:rsidRPr="00970E51">
                      <w:rPr>
                        <w:sz w:val="22"/>
                        <w:szCs w:val="24"/>
                      </w:rPr>
                      <w:t>stiklo pakuotės</w:t>
                    </w:r>
                  </w:p>
                </w:tc>
                <w:tc>
                  <w:tcPr>
                    <w:tcW w:w="1276" w:type="dxa"/>
                    <w:vMerge/>
                    <w:tcBorders>
                      <w:left w:val="single" w:sz="4" w:space="0" w:color="auto"/>
                      <w:right w:val="single" w:sz="4" w:space="0" w:color="auto"/>
                    </w:tcBorders>
                  </w:tcPr>
                  <w:p w14:paraId="0E56C239" w14:textId="77777777" w:rsidR="00B571A8" w:rsidRPr="00005D7C" w:rsidRDefault="00B571A8" w:rsidP="00005D7C">
                    <w:pPr>
                      <w:rPr>
                        <w:sz w:val="22"/>
                        <w:szCs w:val="22"/>
                      </w:rPr>
                    </w:pPr>
                  </w:p>
                </w:tc>
                <w:tc>
                  <w:tcPr>
                    <w:tcW w:w="1701" w:type="dxa"/>
                    <w:vMerge/>
                    <w:tcBorders>
                      <w:left w:val="single" w:sz="4" w:space="0" w:color="auto"/>
                      <w:right w:val="single" w:sz="4" w:space="0" w:color="auto"/>
                    </w:tcBorders>
                    <w:vAlign w:val="center"/>
                  </w:tcPr>
                  <w:p w14:paraId="3165CE5D" w14:textId="77777777" w:rsidR="00B571A8" w:rsidRPr="00005D7C" w:rsidRDefault="00B571A8" w:rsidP="00005D7C">
                    <w:pPr>
                      <w:ind w:firstLine="567"/>
                      <w:rPr>
                        <w:sz w:val="22"/>
                        <w:szCs w:val="22"/>
                        <w:lang w:eastAsia="lt-LT"/>
                      </w:rPr>
                    </w:pPr>
                  </w:p>
                </w:tc>
                <w:tc>
                  <w:tcPr>
                    <w:tcW w:w="3119" w:type="dxa"/>
                    <w:vMerge/>
                    <w:tcBorders>
                      <w:left w:val="single" w:sz="4" w:space="0" w:color="auto"/>
                      <w:right w:val="single" w:sz="4" w:space="0" w:color="auto"/>
                    </w:tcBorders>
                  </w:tcPr>
                  <w:p w14:paraId="29AA8E78" w14:textId="77777777" w:rsidR="00B571A8" w:rsidRPr="00005D7C" w:rsidRDefault="00B571A8" w:rsidP="00005D7C">
                    <w:pPr>
                      <w:ind w:firstLine="567"/>
                      <w:rPr>
                        <w:sz w:val="22"/>
                        <w:szCs w:val="22"/>
                        <w:lang w:eastAsia="lt-LT"/>
                      </w:rPr>
                    </w:pPr>
                  </w:p>
                </w:tc>
              </w:tr>
              <w:tr w:rsidR="006F7923" w:rsidRPr="00005D7C" w14:paraId="20504EFD" w14:textId="77777777" w:rsidTr="00F6020C">
                <w:trPr>
                  <w:cantSplit/>
                  <w:trHeight w:val="27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E8B7066" w14:textId="77777777" w:rsidR="006F7923" w:rsidRPr="00F6020C" w:rsidRDefault="006F7923" w:rsidP="00005D7C">
                    <w:pPr>
                      <w:jc w:val="center"/>
                      <w:rPr>
                        <w:sz w:val="22"/>
                        <w:szCs w:val="22"/>
                      </w:rPr>
                    </w:pPr>
                    <w:r w:rsidRPr="00F6020C">
                      <w:rPr>
                        <w:sz w:val="22"/>
                        <w:szCs w:val="22"/>
                      </w:rPr>
                      <w:t>15 01 09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663E5C7" w14:textId="77777777" w:rsidR="006F7923" w:rsidRPr="00F6020C" w:rsidRDefault="006F7923" w:rsidP="00005D7C">
                    <w:pPr>
                      <w:rPr>
                        <w:sz w:val="22"/>
                        <w:szCs w:val="22"/>
                      </w:rPr>
                    </w:pPr>
                    <w:r w:rsidRPr="00F6020C">
                      <w:rPr>
                        <w:sz w:val="22"/>
                        <w:szCs w:val="22"/>
                      </w:rPr>
                      <w:t>pakuotės iš tekstilės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172CC5A" w14:textId="77777777" w:rsidR="006F7923" w:rsidRPr="00F6020C" w:rsidRDefault="006F7923" w:rsidP="00005D7C">
                    <w:pPr>
                      <w:rPr>
                        <w:sz w:val="22"/>
                        <w:szCs w:val="22"/>
                      </w:rPr>
                    </w:pPr>
                    <w:r w:rsidRPr="00F6020C">
                      <w:rPr>
                        <w:sz w:val="22"/>
                        <w:szCs w:val="22"/>
                      </w:rPr>
                      <w:t>pakuotės iš tekstilės</w:t>
                    </w:r>
                  </w:p>
                </w:tc>
                <w:tc>
                  <w:tcPr>
                    <w:tcW w:w="1276" w:type="dxa"/>
                    <w:vMerge/>
                    <w:tcBorders>
                      <w:left w:val="single" w:sz="4" w:space="0" w:color="auto"/>
                      <w:right w:val="single" w:sz="4" w:space="0" w:color="auto"/>
                    </w:tcBorders>
                  </w:tcPr>
                  <w:p w14:paraId="2C164FFE"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6F079F0F"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126DFB59" w14:textId="77777777" w:rsidR="006F7923" w:rsidRPr="00005D7C" w:rsidRDefault="006F7923" w:rsidP="00005D7C">
                    <w:pPr>
                      <w:ind w:firstLine="567"/>
                      <w:rPr>
                        <w:sz w:val="22"/>
                        <w:szCs w:val="22"/>
                        <w:lang w:eastAsia="lt-LT"/>
                      </w:rPr>
                    </w:pPr>
                  </w:p>
                </w:tc>
              </w:tr>
              <w:tr w:rsidR="006F7923" w:rsidRPr="00005D7C" w14:paraId="11A90241" w14:textId="77777777" w:rsidTr="00F6020C">
                <w:trPr>
                  <w:cantSplit/>
                  <w:trHeight w:val="243"/>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3291A96" w14:textId="77777777" w:rsidR="006F7923" w:rsidRPr="00F6020C" w:rsidRDefault="006F7923" w:rsidP="00005D7C">
                    <w:pPr>
                      <w:jc w:val="center"/>
                      <w:rPr>
                        <w:sz w:val="22"/>
                        <w:szCs w:val="22"/>
                      </w:rPr>
                    </w:pPr>
                    <w:r w:rsidRPr="00F6020C">
                      <w:rPr>
                        <w:sz w:val="22"/>
                        <w:szCs w:val="22"/>
                      </w:rPr>
                      <w:t>19 12 04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AEDB060" w14:textId="77777777" w:rsidR="006F7923" w:rsidRPr="00F6020C" w:rsidRDefault="006F7923" w:rsidP="00005D7C">
                    <w:pPr>
                      <w:rPr>
                        <w:sz w:val="22"/>
                        <w:szCs w:val="22"/>
                      </w:rPr>
                    </w:pPr>
                    <w:r w:rsidRPr="00F6020C">
                      <w:rPr>
                        <w:sz w:val="22"/>
                        <w:szCs w:val="22"/>
                      </w:rPr>
                      <w:t>plastikai ir guma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B944271" w14:textId="77777777" w:rsidR="006F7923" w:rsidRPr="00F6020C" w:rsidRDefault="006F7923" w:rsidP="00005D7C">
                    <w:pPr>
                      <w:rPr>
                        <w:sz w:val="22"/>
                        <w:szCs w:val="22"/>
                      </w:rPr>
                    </w:pPr>
                    <w:r w:rsidRPr="00F6020C">
                      <w:rPr>
                        <w:sz w:val="22"/>
                        <w:szCs w:val="22"/>
                      </w:rPr>
                      <w:t>plastikai ir guma</w:t>
                    </w:r>
                  </w:p>
                </w:tc>
                <w:tc>
                  <w:tcPr>
                    <w:tcW w:w="1276" w:type="dxa"/>
                    <w:vMerge/>
                    <w:tcBorders>
                      <w:left w:val="single" w:sz="4" w:space="0" w:color="auto"/>
                      <w:bottom w:val="nil"/>
                      <w:right w:val="single" w:sz="4" w:space="0" w:color="auto"/>
                    </w:tcBorders>
                  </w:tcPr>
                  <w:p w14:paraId="31C5EBA7" w14:textId="77777777" w:rsidR="006F7923" w:rsidRPr="00005D7C" w:rsidRDefault="006F7923" w:rsidP="00005D7C">
                    <w:pPr>
                      <w:rPr>
                        <w:sz w:val="22"/>
                        <w:szCs w:val="22"/>
                      </w:rPr>
                    </w:pPr>
                  </w:p>
                </w:tc>
                <w:tc>
                  <w:tcPr>
                    <w:tcW w:w="1701" w:type="dxa"/>
                    <w:vMerge/>
                    <w:tcBorders>
                      <w:left w:val="single" w:sz="4" w:space="0" w:color="auto"/>
                      <w:bottom w:val="nil"/>
                      <w:right w:val="single" w:sz="4" w:space="0" w:color="auto"/>
                    </w:tcBorders>
                    <w:vAlign w:val="center"/>
                  </w:tcPr>
                  <w:p w14:paraId="10EE303A" w14:textId="77777777" w:rsidR="006F7923" w:rsidRPr="00005D7C" w:rsidRDefault="006F7923" w:rsidP="00005D7C">
                    <w:pPr>
                      <w:ind w:firstLine="567"/>
                      <w:rPr>
                        <w:sz w:val="22"/>
                        <w:szCs w:val="22"/>
                        <w:lang w:eastAsia="lt-LT"/>
                      </w:rPr>
                    </w:pPr>
                  </w:p>
                </w:tc>
                <w:tc>
                  <w:tcPr>
                    <w:tcW w:w="3119" w:type="dxa"/>
                    <w:vMerge/>
                    <w:tcBorders>
                      <w:left w:val="single" w:sz="4" w:space="0" w:color="auto"/>
                      <w:bottom w:val="nil"/>
                      <w:right w:val="single" w:sz="4" w:space="0" w:color="auto"/>
                    </w:tcBorders>
                  </w:tcPr>
                  <w:p w14:paraId="1CBCCA49" w14:textId="77777777" w:rsidR="006F7923" w:rsidRPr="00005D7C" w:rsidRDefault="006F7923" w:rsidP="00005D7C">
                    <w:pPr>
                      <w:ind w:firstLine="567"/>
                      <w:rPr>
                        <w:sz w:val="22"/>
                        <w:szCs w:val="22"/>
                        <w:lang w:eastAsia="lt-LT"/>
                      </w:rPr>
                    </w:pPr>
                  </w:p>
                </w:tc>
              </w:tr>
              <w:tr w:rsidR="00AB15BE" w:rsidRPr="00005D7C" w14:paraId="29F2929B" w14:textId="77777777" w:rsidTr="00F6020C">
                <w:trPr>
                  <w:cantSplit/>
                  <w:trHeight w:val="243"/>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0831292" w14:textId="42E82149" w:rsidR="00AB15BE" w:rsidRPr="00F6020C" w:rsidRDefault="00AB15BE" w:rsidP="00005D7C">
                    <w:pPr>
                      <w:jc w:val="center"/>
                      <w:rPr>
                        <w:sz w:val="22"/>
                        <w:szCs w:val="22"/>
                      </w:rPr>
                    </w:pPr>
                    <w:r w:rsidRPr="00F6020C">
                      <w:rPr>
                        <w:sz w:val="22"/>
                        <w:szCs w:val="22"/>
                      </w:rPr>
                      <w:t>19 12 01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F6C3F09" w14:textId="5FE62B54" w:rsidR="00AB15BE" w:rsidRPr="00F6020C" w:rsidRDefault="00AB15BE" w:rsidP="00005D7C">
                    <w:pPr>
                      <w:rPr>
                        <w:sz w:val="22"/>
                        <w:szCs w:val="22"/>
                      </w:rPr>
                    </w:pPr>
                    <w:proofErr w:type="spellStart"/>
                    <w:r w:rsidRPr="00F6020C">
                      <w:rPr>
                        <w:sz w:val="22"/>
                        <w:szCs w:val="22"/>
                      </w:rPr>
                      <w:t>poperius</w:t>
                    </w:r>
                    <w:proofErr w:type="spellEnd"/>
                    <w:r w:rsidRPr="00F6020C">
                      <w:rPr>
                        <w:sz w:val="22"/>
                        <w:szCs w:val="22"/>
                      </w:rPr>
                      <w:t xml:space="preserve"> ir kartonas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6BB077F" w14:textId="0B76A8CE" w:rsidR="00AB15BE" w:rsidRPr="00F6020C" w:rsidRDefault="00AB15BE" w:rsidP="00005D7C">
                    <w:pPr>
                      <w:rPr>
                        <w:sz w:val="22"/>
                        <w:szCs w:val="22"/>
                      </w:rPr>
                    </w:pPr>
                    <w:proofErr w:type="spellStart"/>
                    <w:r w:rsidRPr="00F6020C">
                      <w:rPr>
                        <w:sz w:val="22"/>
                        <w:szCs w:val="22"/>
                      </w:rPr>
                      <w:t>poperius</w:t>
                    </w:r>
                    <w:proofErr w:type="spellEnd"/>
                    <w:r w:rsidRPr="00F6020C">
                      <w:rPr>
                        <w:sz w:val="22"/>
                        <w:szCs w:val="22"/>
                      </w:rPr>
                      <w:t xml:space="preserve"> ir kartonas</w:t>
                    </w:r>
                  </w:p>
                </w:tc>
                <w:tc>
                  <w:tcPr>
                    <w:tcW w:w="1276" w:type="dxa"/>
                    <w:vMerge w:val="restart"/>
                    <w:tcBorders>
                      <w:top w:val="nil"/>
                      <w:left w:val="single" w:sz="4" w:space="0" w:color="auto"/>
                      <w:right w:val="single" w:sz="4" w:space="0" w:color="auto"/>
                    </w:tcBorders>
                  </w:tcPr>
                  <w:p w14:paraId="301B7B10" w14:textId="77777777" w:rsidR="00AB15BE" w:rsidRPr="00005D7C" w:rsidRDefault="00AB15BE" w:rsidP="00005D7C">
                    <w:pPr>
                      <w:rPr>
                        <w:sz w:val="22"/>
                        <w:szCs w:val="22"/>
                      </w:rPr>
                    </w:pPr>
                  </w:p>
                </w:tc>
                <w:tc>
                  <w:tcPr>
                    <w:tcW w:w="1701" w:type="dxa"/>
                    <w:vMerge w:val="restart"/>
                    <w:tcBorders>
                      <w:top w:val="nil"/>
                      <w:left w:val="single" w:sz="4" w:space="0" w:color="auto"/>
                      <w:right w:val="single" w:sz="4" w:space="0" w:color="auto"/>
                    </w:tcBorders>
                    <w:vAlign w:val="center"/>
                  </w:tcPr>
                  <w:p w14:paraId="294CEC2E" w14:textId="77777777" w:rsidR="00AB15BE" w:rsidRPr="00005D7C" w:rsidRDefault="00AB15BE" w:rsidP="00005D7C">
                    <w:pPr>
                      <w:ind w:firstLine="567"/>
                      <w:rPr>
                        <w:sz w:val="22"/>
                        <w:szCs w:val="22"/>
                        <w:lang w:eastAsia="lt-LT"/>
                      </w:rPr>
                    </w:pPr>
                  </w:p>
                </w:tc>
                <w:tc>
                  <w:tcPr>
                    <w:tcW w:w="3119" w:type="dxa"/>
                    <w:vMerge w:val="restart"/>
                    <w:tcBorders>
                      <w:top w:val="nil"/>
                      <w:left w:val="single" w:sz="4" w:space="0" w:color="auto"/>
                      <w:right w:val="single" w:sz="4" w:space="0" w:color="auto"/>
                    </w:tcBorders>
                  </w:tcPr>
                  <w:p w14:paraId="070D729D" w14:textId="77777777" w:rsidR="00AB15BE" w:rsidRPr="00005D7C" w:rsidRDefault="00AB15BE" w:rsidP="00005D7C">
                    <w:pPr>
                      <w:ind w:firstLine="567"/>
                      <w:rPr>
                        <w:sz w:val="22"/>
                        <w:szCs w:val="22"/>
                        <w:lang w:eastAsia="lt-LT"/>
                      </w:rPr>
                    </w:pPr>
                  </w:p>
                </w:tc>
              </w:tr>
              <w:tr w:rsidR="00AB15BE" w:rsidRPr="00005D7C" w14:paraId="58E831F5" w14:textId="77777777" w:rsidTr="00F6020C">
                <w:trPr>
                  <w:cantSplit/>
                  <w:trHeight w:val="243"/>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479A888" w14:textId="5E51C57C" w:rsidR="00AB15BE" w:rsidRPr="00F6020C" w:rsidRDefault="00AB15BE" w:rsidP="00005D7C">
                    <w:pPr>
                      <w:jc w:val="center"/>
                      <w:rPr>
                        <w:sz w:val="22"/>
                        <w:szCs w:val="22"/>
                      </w:rPr>
                    </w:pPr>
                    <w:r w:rsidRPr="00F6020C">
                      <w:rPr>
                        <w:sz w:val="22"/>
                        <w:szCs w:val="22"/>
                      </w:rPr>
                      <w:t>19 12 12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A433921" w14:textId="2BD534BD" w:rsidR="00AB15BE" w:rsidRPr="00F6020C" w:rsidRDefault="00AB15BE" w:rsidP="00005D7C">
                    <w:pPr>
                      <w:rPr>
                        <w:sz w:val="22"/>
                        <w:szCs w:val="22"/>
                      </w:rPr>
                    </w:pPr>
                    <w:r w:rsidRPr="00F6020C">
                      <w:rPr>
                        <w:sz w:val="22"/>
                        <w:szCs w:val="22"/>
                        <w:lang w:eastAsia="lt-LT"/>
                      </w:rPr>
                      <w:t xml:space="preserve">kitos mechaninio atliekų apdorojimo atliekos (įskaitant medžiagų mišinius) nenurodytos </w:t>
                    </w:r>
                    <w:r w:rsidRPr="00F6020C">
                      <w:rPr>
                        <w:sz w:val="22"/>
                        <w:szCs w:val="22"/>
                        <w:lang w:val="en-US" w:eastAsia="lt-LT"/>
                      </w:rPr>
                      <w:t>19 12 11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FF38B04" w14:textId="30EE6CA0" w:rsidR="00AB15BE" w:rsidRPr="00F6020C" w:rsidRDefault="00AB15BE" w:rsidP="00AB15BE">
                    <w:pPr>
                      <w:rPr>
                        <w:sz w:val="22"/>
                        <w:szCs w:val="22"/>
                      </w:rPr>
                    </w:pPr>
                    <w:r w:rsidRPr="00F6020C">
                      <w:rPr>
                        <w:sz w:val="22"/>
                        <w:szCs w:val="22"/>
                        <w:lang w:eastAsia="lt-LT"/>
                      </w:rPr>
                      <w:t xml:space="preserve">kitos mechaninio atliekų apdorojimo atliekos </w:t>
                    </w:r>
                  </w:p>
                </w:tc>
                <w:tc>
                  <w:tcPr>
                    <w:tcW w:w="1276" w:type="dxa"/>
                    <w:vMerge/>
                    <w:tcBorders>
                      <w:left w:val="single" w:sz="4" w:space="0" w:color="auto"/>
                      <w:right w:val="single" w:sz="4" w:space="0" w:color="auto"/>
                    </w:tcBorders>
                  </w:tcPr>
                  <w:p w14:paraId="1D29051A" w14:textId="77777777" w:rsidR="00AB15BE" w:rsidRPr="00005D7C" w:rsidRDefault="00AB15BE" w:rsidP="00005D7C">
                    <w:pPr>
                      <w:rPr>
                        <w:sz w:val="22"/>
                        <w:szCs w:val="22"/>
                      </w:rPr>
                    </w:pPr>
                  </w:p>
                </w:tc>
                <w:tc>
                  <w:tcPr>
                    <w:tcW w:w="1701" w:type="dxa"/>
                    <w:vMerge/>
                    <w:tcBorders>
                      <w:left w:val="single" w:sz="4" w:space="0" w:color="auto"/>
                      <w:right w:val="single" w:sz="4" w:space="0" w:color="auto"/>
                    </w:tcBorders>
                    <w:vAlign w:val="center"/>
                  </w:tcPr>
                  <w:p w14:paraId="49B57875" w14:textId="77777777" w:rsidR="00AB15BE" w:rsidRPr="00005D7C" w:rsidRDefault="00AB15BE" w:rsidP="00005D7C">
                    <w:pPr>
                      <w:ind w:firstLine="567"/>
                      <w:rPr>
                        <w:sz w:val="22"/>
                        <w:szCs w:val="22"/>
                        <w:lang w:eastAsia="lt-LT"/>
                      </w:rPr>
                    </w:pPr>
                  </w:p>
                </w:tc>
                <w:tc>
                  <w:tcPr>
                    <w:tcW w:w="3119" w:type="dxa"/>
                    <w:vMerge/>
                    <w:tcBorders>
                      <w:left w:val="single" w:sz="4" w:space="0" w:color="auto"/>
                      <w:right w:val="single" w:sz="4" w:space="0" w:color="auto"/>
                    </w:tcBorders>
                  </w:tcPr>
                  <w:p w14:paraId="51DAFB51" w14:textId="77777777" w:rsidR="00AB15BE" w:rsidRPr="00005D7C" w:rsidRDefault="00AB15BE" w:rsidP="00005D7C">
                    <w:pPr>
                      <w:ind w:firstLine="567"/>
                      <w:rPr>
                        <w:sz w:val="22"/>
                        <w:szCs w:val="22"/>
                        <w:lang w:eastAsia="lt-LT"/>
                      </w:rPr>
                    </w:pPr>
                  </w:p>
                </w:tc>
              </w:tr>
              <w:tr w:rsidR="00944651" w:rsidRPr="00005D7C" w14:paraId="69DF718E" w14:textId="77777777" w:rsidTr="00C971A4">
                <w:trPr>
                  <w:cantSplit/>
                  <w:trHeight w:val="243"/>
                </w:trPr>
                <w:tc>
                  <w:tcPr>
                    <w:tcW w:w="9889" w:type="dxa"/>
                    <w:gridSpan w:val="4"/>
                    <w:tcBorders>
                      <w:top w:val="single" w:sz="4" w:space="0" w:color="auto"/>
                      <w:left w:val="single" w:sz="4" w:space="0" w:color="auto"/>
                      <w:bottom w:val="single" w:sz="4" w:space="0" w:color="auto"/>
                      <w:right w:val="single" w:sz="4" w:space="0" w:color="auto"/>
                    </w:tcBorders>
                    <w:vAlign w:val="center"/>
                  </w:tcPr>
                  <w:p w14:paraId="4B8D0DC9" w14:textId="77777777" w:rsidR="00944651" w:rsidRDefault="00944651" w:rsidP="00C971A4">
                    <w:pPr>
                      <w:ind w:firstLine="567"/>
                      <w:jc w:val="right"/>
                      <w:rPr>
                        <w:sz w:val="22"/>
                        <w:szCs w:val="22"/>
                        <w:lang w:eastAsia="lt-LT"/>
                      </w:rPr>
                    </w:pPr>
                  </w:p>
                  <w:p w14:paraId="7D56BCF2" w14:textId="77777777" w:rsidR="00944651" w:rsidRDefault="00944651" w:rsidP="00C971A4">
                    <w:pPr>
                      <w:ind w:firstLine="567"/>
                      <w:jc w:val="right"/>
                      <w:rPr>
                        <w:sz w:val="22"/>
                        <w:szCs w:val="22"/>
                        <w:lang w:eastAsia="lt-LT"/>
                      </w:rPr>
                    </w:pPr>
                  </w:p>
                  <w:p w14:paraId="13B6F0FE" w14:textId="30AB3535" w:rsidR="00944651" w:rsidRPr="00005D7C" w:rsidRDefault="00944651" w:rsidP="00C971A4">
                    <w:pPr>
                      <w:ind w:firstLine="567"/>
                      <w:jc w:val="right"/>
                      <w:rPr>
                        <w:sz w:val="22"/>
                        <w:szCs w:val="22"/>
                        <w:lang w:eastAsia="lt-LT"/>
                      </w:rPr>
                    </w:pPr>
                    <w:r w:rsidRPr="00005D7C">
                      <w:rPr>
                        <w:sz w:val="22"/>
                        <w:szCs w:val="22"/>
                        <w:lang w:eastAsia="lt-LT"/>
                      </w:rPr>
                      <w:t>Viso:</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27B28F8" w14:textId="2D3A05BB" w:rsidR="00944651" w:rsidRPr="00005D7C" w:rsidRDefault="00944651" w:rsidP="00944651">
                    <w:pPr>
                      <w:ind w:firstLine="567"/>
                      <w:rPr>
                        <w:sz w:val="22"/>
                        <w:szCs w:val="22"/>
                        <w:lang w:eastAsia="lt-LT"/>
                      </w:rPr>
                    </w:pPr>
                    <w:r w:rsidRPr="00005D7C">
                      <w:rPr>
                        <w:sz w:val="22"/>
                        <w:szCs w:val="22"/>
                        <w:lang w:eastAsia="lt-LT"/>
                      </w:rPr>
                      <w:t>774</w:t>
                    </w:r>
                  </w:p>
                </w:tc>
              </w:tr>
              <w:tr w:rsidR="00C47B91" w:rsidRPr="00005D7C" w14:paraId="0DEC67E6" w14:textId="77777777" w:rsidTr="00AB15BE">
                <w:trPr>
                  <w:cantSplit/>
                  <w:trHeight w:val="366"/>
                </w:trPr>
                <w:tc>
                  <w:tcPr>
                    <w:tcW w:w="14709" w:type="dxa"/>
                    <w:gridSpan w:val="6"/>
                    <w:tcBorders>
                      <w:top w:val="single" w:sz="4" w:space="0" w:color="auto"/>
                      <w:left w:val="single" w:sz="4" w:space="0" w:color="auto"/>
                      <w:bottom w:val="single" w:sz="4" w:space="0" w:color="auto"/>
                      <w:right w:val="single" w:sz="4" w:space="0" w:color="auto"/>
                    </w:tcBorders>
                    <w:vAlign w:val="center"/>
                  </w:tcPr>
                  <w:p w14:paraId="72284503" w14:textId="2E5358D2" w:rsidR="00C47B91" w:rsidRPr="00005D7C" w:rsidRDefault="00C47B91" w:rsidP="00005D7C">
                    <w:pPr>
                      <w:pStyle w:val="Default"/>
                      <w:jc w:val="center"/>
                      <w:rPr>
                        <w:b/>
                        <w:bCs/>
                        <w:color w:val="auto"/>
                        <w:sz w:val="22"/>
                        <w:szCs w:val="22"/>
                      </w:rPr>
                    </w:pPr>
                    <w:r w:rsidRPr="00005D7C">
                      <w:rPr>
                        <w:b/>
                        <w:bCs/>
                        <w:color w:val="auto"/>
                        <w:sz w:val="22"/>
                        <w:szCs w:val="22"/>
                      </w:rPr>
                      <w:t>Numatomi laikyti atliekų kiekiai, susidarantys atliekų mechaninio biologinio apdorojimo metu</w:t>
                    </w:r>
                  </w:p>
                </w:tc>
              </w:tr>
              <w:tr w:rsidR="00F207A0" w:rsidRPr="00005D7C" w14:paraId="2AFBFA31" w14:textId="77777777" w:rsidTr="00F207A0">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1245929" w14:textId="50688730" w:rsidR="00F207A0" w:rsidRPr="00790347" w:rsidRDefault="00F207A0" w:rsidP="00005D7C">
                    <w:pPr>
                      <w:rPr>
                        <w:sz w:val="22"/>
                        <w:szCs w:val="22"/>
                        <w:lang w:eastAsia="lt-LT"/>
                      </w:rPr>
                    </w:pPr>
                    <w:r w:rsidRPr="00790347">
                      <w:rPr>
                        <w:sz w:val="22"/>
                        <w:szCs w:val="22"/>
                      </w:rPr>
                      <w:t>20 01 10</w:t>
                    </w:r>
                  </w:p>
                </w:tc>
                <w:tc>
                  <w:tcPr>
                    <w:tcW w:w="4111" w:type="dxa"/>
                    <w:tcBorders>
                      <w:top w:val="single" w:sz="4" w:space="0" w:color="auto"/>
                      <w:left w:val="single" w:sz="4" w:space="0" w:color="auto"/>
                      <w:bottom w:val="single" w:sz="4" w:space="0" w:color="auto"/>
                      <w:right w:val="single" w:sz="4" w:space="0" w:color="auto"/>
                    </w:tcBorders>
                    <w:vAlign w:val="center"/>
                  </w:tcPr>
                  <w:p w14:paraId="0A7D36F7" w14:textId="5517208A" w:rsidR="00F207A0" w:rsidRPr="00790347" w:rsidRDefault="00F207A0" w:rsidP="00005D7C">
                    <w:pPr>
                      <w:rPr>
                        <w:sz w:val="22"/>
                        <w:szCs w:val="22"/>
                        <w:lang w:eastAsia="lt-LT"/>
                      </w:rPr>
                    </w:pPr>
                    <w:r w:rsidRPr="00790347">
                      <w:rPr>
                        <w:sz w:val="22"/>
                        <w:szCs w:val="22"/>
                      </w:rPr>
                      <w:t>drabužiai</w:t>
                    </w:r>
                  </w:p>
                </w:tc>
                <w:tc>
                  <w:tcPr>
                    <w:tcW w:w="3260" w:type="dxa"/>
                    <w:tcBorders>
                      <w:top w:val="single" w:sz="4" w:space="0" w:color="auto"/>
                      <w:left w:val="single" w:sz="4" w:space="0" w:color="auto"/>
                      <w:bottom w:val="single" w:sz="4" w:space="0" w:color="auto"/>
                      <w:right w:val="single" w:sz="4" w:space="0" w:color="auto"/>
                    </w:tcBorders>
                    <w:vAlign w:val="center"/>
                  </w:tcPr>
                  <w:p w14:paraId="00B256A2" w14:textId="734841BF" w:rsidR="00F207A0" w:rsidRPr="00790347" w:rsidRDefault="00F207A0" w:rsidP="00005D7C">
                    <w:pPr>
                      <w:rPr>
                        <w:sz w:val="22"/>
                        <w:szCs w:val="22"/>
                        <w:lang w:eastAsia="lt-LT"/>
                      </w:rPr>
                    </w:pPr>
                    <w:r w:rsidRPr="00790347">
                      <w:rPr>
                        <w:sz w:val="22"/>
                        <w:szCs w:val="22"/>
                      </w:rPr>
                      <w:t>drabužiai</w:t>
                    </w:r>
                  </w:p>
                </w:tc>
                <w:tc>
                  <w:tcPr>
                    <w:tcW w:w="1276" w:type="dxa"/>
                    <w:tcBorders>
                      <w:left w:val="single" w:sz="4" w:space="0" w:color="auto"/>
                      <w:right w:val="single" w:sz="4" w:space="0" w:color="auto"/>
                    </w:tcBorders>
                  </w:tcPr>
                  <w:p w14:paraId="54B24178" w14:textId="6B7EDFED" w:rsidR="00F207A0" w:rsidRPr="00790347" w:rsidRDefault="00B12868"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R13, D15</w:t>
                    </w:r>
                  </w:p>
                </w:tc>
                <w:tc>
                  <w:tcPr>
                    <w:tcW w:w="1701" w:type="dxa"/>
                    <w:tcBorders>
                      <w:top w:val="single" w:sz="4" w:space="0" w:color="auto"/>
                      <w:left w:val="single" w:sz="4" w:space="0" w:color="auto"/>
                      <w:right w:val="single" w:sz="4" w:space="0" w:color="auto"/>
                    </w:tcBorders>
                    <w:vAlign w:val="center"/>
                  </w:tcPr>
                  <w:p w14:paraId="55867069" w14:textId="68C9D49B" w:rsidR="00F207A0" w:rsidRPr="00790347" w:rsidRDefault="000F16EB" w:rsidP="00005D7C">
                    <w:pPr>
                      <w:ind w:firstLine="567"/>
                      <w:rPr>
                        <w:sz w:val="22"/>
                        <w:szCs w:val="22"/>
                        <w:lang w:eastAsia="lt-LT"/>
                      </w:rPr>
                    </w:pPr>
                    <w:r w:rsidRPr="00790347">
                      <w:rPr>
                        <w:sz w:val="22"/>
                        <w:szCs w:val="22"/>
                        <w:lang w:eastAsia="lt-LT"/>
                      </w:rPr>
                      <w:t>50</w:t>
                    </w:r>
                  </w:p>
                </w:tc>
                <w:tc>
                  <w:tcPr>
                    <w:tcW w:w="3119" w:type="dxa"/>
                    <w:tcBorders>
                      <w:top w:val="single" w:sz="4" w:space="0" w:color="auto"/>
                      <w:left w:val="single" w:sz="4" w:space="0" w:color="auto"/>
                      <w:right w:val="single" w:sz="4" w:space="0" w:color="auto"/>
                    </w:tcBorders>
                  </w:tcPr>
                  <w:p w14:paraId="21934CF4" w14:textId="25F5D541" w:rsidR="00F207A0" w:rsidRPr="00005D7C" w:rsidRDefault="00547BF6" w:rsidP="00005D7C">
                    <w:pPr>
                      <w:ind w:firstLine="567"/>
                      <w:rPr>
                        <w:sz w:val="22"/>
                        <w:szCs w:val="22"/>
                      </w:rPr>
                    </w:pPr>
                    <w:r>
                      <w:rPr>
                        <w:sz w:val="22"/>
                        <w:szCs w:val="22"/>
                      </w:rPr>
                      <w:t>S5</w:t>
                    </w:r>
                    <w:r w:rsidRPr="00005D7C">
                      <w:rPr>
                        <w:sz w:val="22"/>
                        <w:szCs w:val="22"/>
                      </w:rPr>
                      <w:t>, R12</w:t>
                    </w:r>
                    <w:r w:rsidR="0014248E">
                      <w:rPr>
                        <w:sz w:val="22"/>
                        <w:szCs w:val="22"/>
                      </w:rPr>
                      <w:t>, D1</w:t>
                    </w:r>
                  </w:p>
                </w:tc>
              </w:tr>
              <w:tr w:rsidR="00F207A0" w:rsidRPr="00005D7C" w14:paraId="46955198" w14:textId="77777777" w:rsidTr="00F207A0">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52912EC" w14:textId="360F20A4" w:rsidR="00F207A0" w:rsidRPr="00790347" w:rsidRDefault="00F207A0" w:rsidP="00005D7C">
                    <w:pPr>
                      <w:rPr>
                        <w:sz w:val="22"/>
                        <w:szCs w:val="22"/>
                        <w:lang w:eastAsia="lt-LT"/>
                      </w:rPr>
                    </w:pPr>
                    <w:r w:rsidRPr="00790347">
                      <w:rPr>
                        <w:sz w:val="22"/>
                        <w:szCs w:val="22"/>
                      </w:rPr>
                      <w:t>20 01 11</w:t>
                    </w:r>
                  </w:p>
                </w:tc>
                <w:tc>
                  <w:tcPr>
                    <w:tcW w:w="4111" w:type="dxa"/>
                    <w:tcBorders>
                      <w:top w:val="single" w:sz="4" w:space="0" w:color="auto"/>
                      <w:left w:val="single" w:sz="4" w:space="0" w:color="auto"/>
                      <w:bottom w:val="single" w:sz="4" w:space="0" w:color="auto"/>
                      <w:right w:val="single" w:sz="4" w:space="0" w:color="auto"/>
                    </w:tcBorders>
                    <w:vAlign w:val="center"/>
                  </w:tcPr>
                  <w:p w14:paraId="23C7DA01" w14:textId="7D640EEA" w:rsidR="00F207A0" w:rsidRPr="00790347" w:rsidRDefault="00F207A0" w:rsidP="00005D7C">
                    <w:pPr>
                      <w:rPr>
                        <w:sz w:val="22"/>
                        <w:szCs w:val="22"/>
                        <w:lang w:eastAsia="lt-LT"/>
                      </w:rPr>
                    </w:pPr>
                    <w:r w:rsidRPr="00790347">
                      <w:rPr>
                        <w:sz w:val="22"/>
                        <w:szCs w:val="22"/>
                      </w:rPr>
                      <w:t>tekstilės gaminiai</w:t>
                    </w:r>
                  </w:p>
                </w:tc>
                <w:tc>
                  <w:tcPr>
                    <w:tcW w:w="3260" w:type="dxa"/>
                    <w:tcBorders>
                      <w:top w:val="single" w:sz="4" w:space="0" w:color="auto"/>
                      <w:left w:val="single" w:sz="4" w:space="0" w:color="auto"/>
                      <w:bottom w:val="single" w:sz="4" w:space="0" w:color="auto"/>
                      <w:right w:val="single" w:sz="4" w:space="0" w:color="auto"/>
                    </w:tcBorders>
                    <w:vAlign w:val="center"/>
                  </w:tcPr>
                  <w:p w14:paraId="45030BEA" w14:textId="029D10F6" w:rsidR="00F207A0" w:rsidRPr="00790347" w:rsidRDefault="00F207A0" w:rsidP="00005D7C">
                    <w:pPr>
                      <w:rPr>
                        <w:sz w:val="22"/>
                        <w:szCs w:val="22"/>
                        <w:lang w:eastAsia="lt-LT"/>
                      </w:rPr>
                    </w:pPr>
                    <w:r w:rsidRPr="00790347">
                      <w:rPr>
                        <w:sz w:val="22"/>
                        <w:szCs w:val="22"/>
                      </w:rPr>
                      <w:t>tekstilės gaminiai</w:t>
                    </w:r>
                  </w:p>
                </w:tc>
                <w:tc>
                  <w:tcPr>
                    <w:tcW w:w="1276" w:type="dxa"/>
                    <w:tcBorders>
                      <w:left w:val="single" w:sz="4" w:space="0" w:color="auto"/>
                      <w:right w:val="single" w:sz="4" w:space="0" w:color="auto"/>
                    </w:tcBorders>
                  </w:tcPr>
                  <w:p w14:paraId="20ECE8A6" w14:textId="60857C3B" w:rsidR="00F207A0" w:rsidRPr="00790347" w:rsidRDefault="00B12868"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R13, D15</w:t>
                    </w:r>
                  </w:p>
                </w:tc>
                <w:tc>
                  <w:tcPr>
                    <w:tcW w:w="1701" w:type="dxa"/>
                    <w:tcBorders>
                      <w:top w:val="single" w:sz="4" w:space="0" w:color="auto"/>
                      <w:left w:val="single" w:sz="4" w:space="0" w:color="auto"/>
                      <w:right w:val="single" w:sz="4" w:space="0" w:color="auto"/>
                    </w:tcBorders>
                    <w:vAlign w:val="center"/>
                  </w:tcPr>
                  <w:p w14:paraId="3BA5FD93" w14:textId="21EE38AB" w:rsidR="00F207A0" w:rsidRPr="00790347" w:rsidRDefault="000F16EB" w:rsidP="00005D7C">
                    <w:pPr>
                      <w:ind w:firstLine="567"/>
                      <w:rPr>
                        <w:sz w:val="22"/>
                        <w:szCs w:val="22"/>
                        <w:lang w:eastAsia="lt-LT"/>
                      </w:rPr>
                    </w:pPr>
                    <w:r w:rsidRPr="00790347">
                      <w:rPr>
                        <w:sz w:val="22"/>
                        <w:szCs w:val="22"/>
                        <w:lang w:eastAsia="lt-LT"/>
                      </w:rPr>
                      <w:t>50</w:t>
                    </w:r>
                  </w:p>
                </w:tc>
                <w:tc>
                  <w:tcPr>
                    <w:tcW w:w="3119" w:type="dxa"/>
                    <w:tcBorders>
                      <w:top w:val="single" w:sz="4" w:space="0" w:color="auto"/>
                      <w:left w:val="single" w:sz="4" w:space="0" w:color="auto"/>
                      <w:right w:val="single" w:sz="4" w:space="0" w:color="auto"/>
                    </w:tcBorders>
                  </w:tcPr>
                  <w:p w14:paraId="69FDBF00" w14:textId="3143E40B" w:rsidR="00F207A0" w:rsidRPr="00005D7C" w:rsidRDefault="00547BF6" w:rsidP="00005D7C">
                    <w:pPr>
                      <w:ind w:firstLine="567"/>
                      <w:rPr>
                        <w:sz w:val="22"/>
                        <w:szCs w:val="22"/>
                      </w:rPr>
                    </w:pPr>
                    <w:r>
                      <w:rPr>
                        <w:sz w:val="22"/>
                        <w:szCs w:val="22"/>
                      </w:rPr>
                      <w:t>S5,</w:t>
                    </w:r>
                    <w:r w:rsidRPr="00005D7C">
                      <w:rPr>
                        <w:sz w:val="22"/>
                        <w:szCs w:val="22"/>
                      </w:rPr>
                      <w:t xml:space="preserve"> R12</w:t>
                    </w:r>
                    <w:r w:rsidR="0014248E">
                      <w:rPr>
                        <w:sz w:val="22"/>
                        <w:szCs w:val="22"/>
                      </w:rPr>
                      <w:t>, D1</w:t>
                    </w:r>
                  </w:p>
                </w:tc>
              </w:tr>
              <w:tr w:rsidR="00F207A0" w:rsidRPr="00005D7C" w14:paraId="40F40A4A" w14:textId="77777777" w:rsidTr="00F207A0">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15A93EF" w14:textId="77777777" w:rsidR="00F207A0" w:rsidRPr="00790347" w:rsidRDefault="00F207A0" w:rsidP="00005D7C">
                    <w:pPr>
                      <w:rPr>
                        <w:sz w:val="22"/>
                        <w:szCs w:val="22"/>
                        <w:lang w:eastAsia="lt-LT"/>
                      </w:rPr>
                    </w:pPr>
                    <w:r w:rsidRPr="00790347">
                      <w:rPr>
                        <w:sz w:val="22"/>
                        <w:szCs w:val="22"/>
                        <w:lang w:eastAsia="lt-LT"/>
                      </w:rPr>
                      <w:t>19 12 01</w:t>
                    </w:r>
                  </w:p>
                </w:tc>
                <w:tc>
                  <w:tcPr>
                    <w:tcW w:w="4111" w:type="dxa"/>
                    <w:tcBorders>
                      <w:top w:val="single" w:sz="4" w:space="0" w:color="auto"/>
                      <w:left w:val="single" w:sz="4" w:space="0" w:color="auto"/>
                      <w:bottom w:val="single" w:sz="4" w:space="0" w:color="auto"/>
                      <w:right w:val="single" w:sz="4" w:space="0" w:color="auto"/>
                    </w:tcBorders>
                    <w:vAlign w:val="center"/>
                  </w:tcPr>
                  <w:p w14:paraId="4AEA0633" w14:textId="77777777" w:rsidR="00F207A0" w:rsidRPr="00790347" w:rsidRDefault="00F207A0" w:rsidP="00005D7C">
                    <w:pPr>
                      <w:rPr>
                        <w:sz w:val="22"/>
                        <w:szCs w:val="22"/>
                        <w:lang w:eastAsia="lt-LT"/>
                      </w:rPr>
                    </w:pPr>
                    <w:r w:rsidRPr="00790347">
                      <w:rPr>
                        <w:sz w:val="22"/>
                        <w:szCs w:val="22"/>
                        <w:lang w:eastAsia="lt-LT"/>
                      </w:rPr>
                      <w:t>Popierius ir kartonas</w:t>
                    </w:r>
                  </w:p>
                </w:tc>
                <w:tc>
                  <w:tcPr>
                    <w:tcW w:w="3260" w:type="dxa"/>
                    <w:tcBorders>
                      <w:top w:val="single" w:sz="4" w:space="0" w:color="auto"/>
                      <w:left w:val="single" w:sz="4" w:space="0" w:color="auto"/>
                      <w:bottom w:val="single" w:sz="4" w:space="0" w:color="auto"/>
                      <w:right w:val="single" w:sz="4" w:space="0" w:color="auto"/>
                    </w:tcBorders>
                  </w:tcPr>
                  <w:p w14:paraId="0EFCAC38" w14:textId="77777777" w:rsidR="00F207A0" w:rsidRPr="00790347" w:rsidRDefault="00F207A0" w:rsidP="00005D7C">
                    <w:pPr>
                      <w:rPr>
                        <w:sz w:val="22"/>
                        <w:szCs w:val="22"/>
                        <w:lang w:eastAsia="lt-LT"/>
                      </w:rPr>
                    </w:pPr>
                    <w:r w:rsidRPr="00790347">
                      <w:rPr>
                        <w:sz w:val="22"/>
                        <w:szCs w:val="22"/>
                        <w:lang w:eastAsia="lt-LT"/>
                      </w:rPr>
                      <w:t>Popierius ir kartonas</w:t>
                    </w:r>
                  </w:p>
                </w:tc>
                <w:tc>
                  <w:tcPr>
                    <w:tcW w:w="1276" w:type="dxa"/>
                    <w:vMerge w:val="restart"/>
                    <w:tcBorders>
                      <w:left w:val="single" w:sz="4" w:space="0" w:color="auto"/>
                      <w:right w:val="single" w:sz="4" w:space="0" w:color="auto"/>
                    </w:tcBorders>
                  </w:tcPr>
                  <w:p w14:paraId="271618D7" w14:textId="77777777" w:rsidR="00B12868" w:rsidRDefault="00B12868" w:rsidP="00005D7C">
                    <w:pPr>
                      <w:tabs>
                        <w:tab w:val="left" w:pos="0"/>
                        <w:tab w:val="left" w:pos="426"/>
                        <w:tab w:val="left" w:pos="1985"/>
                        <w:tab w:val="left" w:pos="2835"/>
                        <w:tab w:val="left" w:pos="3828"/>
                        <w:tab w:val="left" w:pos="5245"/>
                        <w:tab w:val="left" w:pos="6946"/>
                      </w:tabs>
                      <w:jc w:val="center"/>
                      <w:rPr>
                        <w:sz w:val="22"/>
                        <w:szCs w:val="22"/>
                        <w:lang w:eastAsia="lt-LT"/>
                      </w:rPr>
                    </w:pPr>
                  </w:p>
                  <w:p w14:paraId="390E74E6" w14:textId="6E9D6960" w:rsidR="00F207A0" w:rsidRPr="00790347" w:rsidRDefault="00B12868" w:rsidP="00005D7C">
                    <w:pPr>
                      <w:tabs>
                        <w:tab w:val="left" w:pos="0"/>
                        <w:tab w:val="left" w:pos="426"/>
                        <w:tab w:val="left" w:pos="1985"/>
                        <w:tab w:val="left" w:pos="2835"/>
                        <w:tab w:val="left" w:pos="3828"/>
                        <w:tab w:val="left" w:pos="5245"/>
                        <w:tab w:val="left" w:pos="6946"/>
                      </w:tabs>
                      <w:jc w:val="center"/>
                      <w:rPr>
                        <w:sz w:val="22"/>
                        <w:szCs w:val="22"/>
                      </w:rPr>
                    </w:pPr>
                    <w:r>
                      <w:rPr>
                        <w:sz w:val="22"/>
                        <w:szCs w:val="22"/>
                        <w:lang w:eastAsia="lt-LT"/>
                      </w:rPr>
                      <w:t>R13</w:t>
                    </w:r>
                  </w:p>
                </w:tc>
                <w:tc>
                  <w:tcPr>
                    <w:tcW w:w="1701" w:type="dxa"/>
                    <w:vMerge w:val="restart"/>
                    <w:tcBorders>
                      <w:top w:val="single" w:sz="4" w:space="0" w:color="auto"/>
                      <w:left w:val="single" w:sz="4" w:space="0" w:color="auto"/>
                      <w:right w:val="single" w:sz="4" w:space="0" w:color="auto"/>
                    </w:tcBorders>
                    <w:vAlign w:val="center"/>
                  </w:tcPr>
                  <w:p w14:paraId="7AA76907" w14:textId="65F86F0E" w:rsidR="00F207A0" w:rsidRPr="00790347" w:rsidRDefault="00CA5D95" w:rsidP="00005D7C">
                    <w:pPr>
                      <w:ind w:firstLine="567"/>
                      <w:rPr>
                        <w:sz w:val="22"/>
                        <w:szCs w:val="22"/>
                        <w:lang w:eastAsia="lt-LT"/>
                      </w:rPr>
                    </w:pPr>
                    <w:r w:rsidRPr="00790347">
                      <w:rPr>
                        <w:sz w:val="22"/>
                        <w:szCs w:val="22"/>
                        <w:lang w:eastAsia="lt-LT"/>
                      </w:rPr>
                      <w:t>580</w:t>
                    </w:r>
                    <w:r w:rsidR="000F16EB" w:rsidRPr="00790347">
                      <w:rPr>
                        <w:sz w:val="22"/>
                        <w:szCs w:val="22"/>
                        <w:lang w:eastAsia="lt-LT"/>
                      </w:rPr>
                      <w:t xml:space="preserve"> </w:t>
                    </w:r>
                  </w:p>
                </w:tc>
                <w:tc>
                  <w:tcPr>
                    <w:tcW w:w="3119" w:type="dxa"/>
                    <w:vMerge w:val="restart"/>
                    <w:tcBorders>
                      <w:top w:val="single" w:sz="4" w:space="0" w:color="auto"/>
                      <w:left w:val="single" w:sz="4" w:space="0" w:color="auto"/>
                      <w:right w:val="single" w:sz="4" w:space="0" w:color="auto"/>
                    </w:tcBorders>
                  </w:tcPr>
                  <w:p w14:paraId="03752AB5" w14:textId="77777777" w:rsidR="00F207A0" w:rsidRPr="00005D7C" w:rsidRDefault="00F207A0" w:rsidP="00005D7C">
                    <w:pPr>
                      <w:ind w:firstLine="567"/>
                      <w:rPr>
                        <w:sz w:val="22"/>
                        <w:szCs w:val="22"/>
                        <w:lang w:eastAsia="lt-LT"/>
                      </w:rPr>
                    </w:pPr>
                    <w:r w:rsidRPr="00005D7C">
                      <w:rPr>
                        <w:sz w:val="22"/>
                        <w:szCs w:val="22"/>
                      </w:rPr>
                      <w:t xml:space="preserve">S5, R1, R3, R12 </w:t>
                    </w:r>
                  </w:p>
                </w:tc>
              </w:tr>
              <w:tr w:rsidR="00F207A0" w:rsidRPr="00005D7C" w14:paraId="48B358D7" w14:textId="77777777" w:rsidTr="00F207A0">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D3B9CFC" w14:textId="77777777" w:rsidR="00F207A0" w:rsidRPr="00821721" w:rsidRDefault="00F207A0" w:rsidP="00005D7C">
                    <w:pPr>
                      <w:rPr>
                        <w:sz w:val="22"/>
                        <w:szCs w:val="22"/>
                        <w:lang w:eastAsia="lt-LT"/>
                      </w:rPr>
                    </w:pPr>
                    <w:r w:rsidRPr="00821721">
                      <w:rPr>
                        <w:color w:val="000000"/>
                        <w:sz w:val="22"/>
                        <w:szCs w:val="22"/>
                        <w:shd w:val="clear" w:color="auto" w:fill="FFFFFF"/>
                      </w:rPr>
                      <w:t>15 01 01</w:t>
                    </w:r>
                  </w:p>
                </w:tc>
                <w:tc>
                  <w:tcPr>
                    <w:tcW w:w="4111" w:type="dxa"/>
                    <w:tcBorders>
                      <w:top w:val="single" w:sz="4" w:space="0" w:color="auto"/>
                      <w:left w:val="single" w:sz="4" w:space="0" w:color="auto"/>
                      <w:bottom w:val="single" w:sz="4" w:space="0" w:color="auto"/>
                      <w:right w:val="single" w:sz="4" w:space="0" w:color="auto"/>
                    </w:tcBorders>
                    <w:vAlign w:val="center"/>
                  </w:tcPr>
                  <w:p w14:paraId="2302632A" w14:textId="77777777" w:rsidR="00F207A0" w:rsidRPr="00821721" w:rsidRDefault="00F207A0" w:rsidP="00005D7C">
                    <w:pPr>
                      <w:rPr>
                        <w:sz w:val="22"/>
                        <w:szCs w:val="22"/>
                        <w:lang w:eastAsia="lt-LT"/>
                      </w:rPr>
                    </w:pPr>
                    <w:r w:rsidRPr="00821721">
                      <w:rPr>
                        <w:color w:val="000000"/>
                        <w:sz w:val="22"/>
                        <w:szCs w:val="22"/>
                        <w:shd w:val="clear" w:color="auto" w:fill="FFFFFF"/>
                      </w:rPr>
                      <w:t>popieriaus ir kartono pakuotės</w:t>
                    </w:r>
                  </w:p>
                </w:tc>
                <w:tc>
                  <w:tcPr>
                    <w:tcW w:w="3260" w:type="dxa"/>
                    <w:tcBorders>
                      <w:top w:val="single" w:sz="4" w:space="0" w:color="auto"/>
                      <w:left w:val="single" w:sz="4" w:space="0" w:color="auto"/>
                      <w:bottom w:val="single" w:sz="4" w:space="0" w:color="auto"/>
                      <w:right w:val="single" w:sz="4" w:space="0" w:color="auto"/>
                    </w:tcBorders>
                  </w:tcPr>
                  <w:p w14:paraId="2DA3003A" w14:textId="77777777" w:rsidR="00F207A0" w:rsidRPr="00821721" w:rsidRDefault="00F207A0" w:rsidP="00005D7C">
                    <w:pPr>
                      <w:rPr>
                        <w:sz w:val="22"/>
                        <w:szCs w:val="22"/>
                        <w:lang w:eastAsia="lt-LT"/>
                      </w:rPr>
                    </w:pPr>
                    <w:r w:rsidRPr="00821721">
                      <w:rPr>
                        <w:color w:val="000000"/>
                        <w:sz w:val="22"/>
                        <w:szCs w:val="22"/>
                        <w:shd w:val="clear" w:color="auto" w:fill="FFFFFF"/>
                      </w:rPr>
                      <w:t>popieriaus ir kartono pakuotės</w:t>
                    </w:r>
                  </w:p>
                </w:tc>
                <w:tc>
                  <w:tcPr>
                    <w:tcW w:w="1276" w:type="dxa"/>
                    <w:vMerge/>
                    <w:tcBorders>
                      <w:left w:val="single" w:sz="4" w:space="0" w:color="auto"/>
                      <w:right w:val="single" w:sz="4" w:space="0" w:color="auto"/>
                    </w:tcBorders>
                  </w:tcPr>
                  <w:p w14:paraId="614C6CDD" w14:textId="77777777" w:rsidR="00F207A0" w:rsidRPr="00005D7C" w:rsidRDefault="00F207A0"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vMerge/>
                    <w:tcBorders>
                      <w:left w:val="single" w:sz="4" w:space="0" w:color="auto"/>
                      <w:bottom w:val="single" w:sz="4" w:space="0" w:color="auto"/>
                      <w:right w:val="single" w:sz="4" w:space="0" w:color="auto"/>
                    </w:tcBorders>
                    <w:vAlign w:val="center"/>
                  </w:tcPr>
                  <w:p w14:paraId="4BF9322D" w14:textId="77777777" w:rsidR="00F207A0" w:rsidRPr="00005D7C" w:rsidRDefault="00F207A0" w:rsidP="00005D7C">
                    <w:pPr>
                      <w:ind w:firstLine="567"/>
                      <w:rPr>
                        <w:sz w:val="22"/>
                        <w:szCs w:val="22"/>
                        <w:lang w:eastAsia="lt-LT"/>
                      </w:rPr>
                    </w:pPr>
                  </w:p>
                </w:tc>
                <w:tc>
                  <w:tcPr>
                    <w:tcW w:w="3119" w:type="dxa"/>
                    <w:vMerge/>
                    <w:tcBorders>
                      <w:left w:val="single" w:sz="4" w:space="0" w:color="auto"/>
                      <w:bottom w:val="single" w:sz="4" w:space="0" w:color="auto"/>
                      <w:right w:val="single" w:sz="4" w:space="0" w:color="auto"/>
                    </w:tcBorders>
                  </w:tcPr>
                  <w:p w14:paraId="3206C4A9" w14:textId="77777777" w:rsidR="00F207A0" w:rsidRPr="00005D7C" w:rsidRDefault="00F207A0" w:rsidP="00005D7C">
                    <w:pPr>
                      <w:ind w:firstLine="567"/>
                      <w:rPr>
                        <w:sz w:val="22"/>
                        <w:szCs w:val="22"/>
                      </w:rPr>
                    </w:pPr>
                  </w:p>
                </w:tc>
              </w:tr>
              <w:tr w:rsidR="00F207A0" w:rsidRPr="00005D7C" w14:paraId="6A1D01CD" w14:textId="77777777" w:rsidTr="004E3EDD">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3641AF5" w14:textId="77777777" w:rsidR="00F207A0" w:rsidRPr="00821721" w:rsidRDefault="00F207A0" w:rsidP="00005D7C">
                    <w:pPr>
                      <w:rPr>
                        <w:sz w:val="22"/>
                        <w:szCs w:val="22"/>
                        <w:lang w:eastAsia="lt-LT"/>
                      </w:rPr>
                    </w:pPr>
                    <w:r w:rsidRPr="00821721">
                      <w:rPr>
                        <w:sz w:val="22"/>
                        <w:szCs w:val="22"/>
                        <w:lang w:eastAsia="lt-LT"/>
                      </w:rPr>
                      <w:t>19 12 02</w:t>
                    </w:r>
                  </w:p>
                </w:tc>
                <w:tc>
                  <w:tcPr>
                    <w:tcW w:w="4111" w:type="dxa"/>
                    <w:tcBorders>
                      <w:top w:val="single" w:sz="4" w:space="0" w:color="auto"/>
                      <w:left w:val="single" w:sz="4" w:space="0" w:color="auto"/>
                      <w:bottom w:val="single" w:sz="4" w:space="0" w:color="auto"/>
                      <w:right w:val="single" w:sz="4" w:space="0" w:color="auto"/>
                    </w:tcBorders>
                    <w:vAlign w:val="center"/>
                  </w:tcPr>
                  <w:p w14:paraId="526ADD3A" w14:textId="77777777" w:rsidR="00F207A0" w:rsidRPr="00821721" w:rsidRDefault="00F207A0" w:rsidP="00005D7C">
                    <w:pPr>
                      <w:rPr>
                        <w:sz w:val="22"/>
                        <w:szCs w:val="22"/>
                        <w:lang w:eastAsia="lt-LT"/>
                      </w:rPr>
                    </w:pPr>
                    <w:r w:rsidRPr="00821721">
                      <w:rPr>
                        <w:sz w:val="22"/>
                        <w:szCs w:val="22"/>
                        <w:lang w:eastAsia="lt-LT"/>
                      </w:rPr>
                      <w:t>Juodieji metalai</w:t>
                    </w:r>
                  </w:p>
                </w:tc>
                <w:tc>
                  <w:tcPr>
                    <w:tcW w:w="3260" w:type="dxa"/>
                    <w:tcBorders>
                      <w:top w:val="single" w:sz="4" w:space="0" w:color="auto"/>
                      <w:left w:val="single" w:sz="4" w:space="0" w:color="auto"/>
                      <w:bottom w:val="single" w:sz="4" w:space="0" w:color="auto"/>
                      <w:right w:val="single" w:sz="4" w:space="0" w:color="auto"/>
                    </w:tcBorders>
                    <w:vAlign w:val="center"/>
                  </w:tcPr>
                  <w:p w14:paraId="68B5EB0F" w14:textId="77777777" w:rsidR="00F207A0" w:rsidRPr="00821721" w:rsidRDefault="00F207A0" w:rsidP="00005D7C">
                    <w:pPr>
                      <w:rPr>
                        <w:sz w:val="22"/>
                        <w:szCs w:val="22"/>
                        <w:lang w:eastAsia="lt-LT"/>
                      </w:rPr>
                    </w:pPr>
                    <w:r w:rsidRPr="00821721">
                      <w:rPr>
                        <w:sz w:val="22"/>
                        <w:szCs w:val="22"/>
                        <w:lang w:eastAsia="lt-LT"/>
                      </w:rPr>
                      <w:t>Juodieji metalai</w:t>
                    </w:r>
                  </w:p>
                </w:tc>
                <w:tc>
                  <w:tcPr>
                    <w:tcW w:w="1276" w:type="dxa"/>
                    <w:vMerge w:val="restart"/>
                    <w:tcBorders>
                      <w:left w:val="single" w:sz="4" w:space="0" w:color="auto"/>
                      <w:right w:val="single" w:sz="4" w:space="0" w:color="auto"/>
                    </w:tcBorders>
                  </w:tcPr>
                  <w:p w14:paraId="65994A04" w14:textId="77777777" w:rsidR="00B12868" w:rsidRDefault="00B12868" w:rsidP="00005D7C">
                    <w:pPr>
                      <w:tabs>
                        <w:tab w:val="left" w:pos="0"/>
                        <w:tab w:val="left" w:pos="426"/>
                        <w:tab w:val="left" w:pos="1985"/>
                        <w:tab w:val="left" w:pos="2835"/>
                        <w:tab w:val="left" w:pos="3828"/>
                        <w:tab w:val="left" w:pos="5245"/>
                        <w:tab w:val="left" w:pos="6946"/>
                      </w:tabs>
                      <w:jc w:val="center"/>
                      <w:rPr>
                        <w:sz w:val="22"/>
                        <w:szCs w:val="22"/>
                        <w:lang w:eastAsia="lt-LT"/>
                      </w:rPr>
                    </w:pPr>
                  </w:p>
                  <w:p w14:paraId="44B967A6" w14:textId="27E07C04" w:rsidR="00B12868" w:rsidRDefault="00B12868"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R13</w:t>
                    </w:r>
                  </w:p>
                  <w:p w14:paraId="26079B5B" w14:textId="77777777" w:rsidR="00F207A0" w:rsidRPr="00005D7C" w:rsidRDefault="00F207A0"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val="restart"/>
                    <w:tcBorders>
                      <w:top w:val="single" w:sz="4" w:space="0" w:color="auto"/>
                      <w:left w:val="single" w:sz="4" w:space="0" w:color="auto"/>
                      <w:right w:val="single" w:sz="4" w:space="0" w:color="auto"/>
                    </w:tcBorders>
                    <w:vAlign w:val="center"/>
                  </w:tcPr>
                  <w:p w14:paraId="0CDFC409" w14:textId="7685EC4E" w:rsidR="00F207A0" w:rsidRPr="00005D7C" w:rsidRDefault="00691010" w:rsidP="00005D7C">
                    <w:pPr>
                      <w:ind w:firstLine="567"/>
                      <w:rPr>
                        <w:sz w:val="22"/>
                        <w:szCs w:val="22"/>
                        <w:lang w:val="en-US" w:eastAsia="lt-LT"/>
                      </w:rPr>
                    </w:pPr>
                    <w:r>
                      <w:rPr>
                        <w:sz w:val="22"/>
                        <w:szCs w:val="22"/>
                        <w:lang w:val="en-US" w:eastAsia="lt-LT"/>
                      </w:rPr>
                      <w:t>195</w:t>
                    </w:r>
                  </w:p>
                </w:tc>
                <w:tc>
                  <w:tcPr>
                    <w:tcW w:w="3119" w:type="dxa"/>
                    <w:vMerge w:val="restart"/>
                    <w:tcBorders>
                      <w:top w:val="single" w:sz="4" w:space="0" w:color="auto"/>
                      <w:left w:val="single" w:sz="4" w:space="0" w:color="auto"/>
                      <w:right w:val="single" w:sz="4" w:space="0" w:color="auto"/>
                    </w:tcBorders>
                  </w:tcPr>
                  <w:p w14:paraId="7F7035CD" w14:textId="77777777" w:rsidR="00F207A0" w:rsidRPr="00005D7C" w:rsidRDefault="00F207A0" w:rsidP="00005D7C">
                    <w:pPr>
                      <w:ind w:firstLine="567"/>
                      <w:rPr>
                        <w:sz w:val="22"/>
                        <w:szCs w:val="22"/>
                        <w:lang w:val="en-US" w:eastAsia="lt-LT"/>
                      </w:rPr>
                    </w:pPr>
                    <w:r w:rsidRPr="00005D7C">
                      <w:rPr>
                        <w:sz w:val="22"/>
                        <w:szCs w:val="22"/>
                      </w:rPr>
                      <w:t>R4, R12</w:t>
                    </w:r>
                  </w:p>
                  <w:p w14:paraId="0ECD03F2" w14:textId="77777777" w:rsidR="00F207A0" w:rsidRPr="00005D7C" w:rsidRDefault="00F207A0" w:rsidP="00005D7C">
                    <w:pPr>
                      <w:ind w:firstLine="567"/>
                      <w:rPr>
                        <w:sz w:val="22"/>
                        <w:szCs w:val="22"/>
                        <w:lang w:val="en-US" w:eastAsia="lt-LT"/>
                      </w:rPr>
                    </w:pPr>
                  </w:p>
                </w:tc>
              </w:tr>
              <w:tr w:rsidR="00F207A0" w:rsidRPr="00005D7C" w14:paraId="71B02DDC"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5DAF9B9" w14:textId="77777777" w:rsidR="00F207A0" w:rsidRPr="00821721" w:rsidRDefault="00F207A0" w:rsidP="00005D7C">
                    <w:pPr>
                      <w:rPr>
                        <w:sz w:val="22"/>
                        <w:szCs w:val="22"/>
                        <w:lang w:eastAsia="lt-LT"/>
                      </w:rPr>
                    </w:pPr>
                    <w:r w:rsidRPr="00821721">
                      <w:rPr>
                        <w:color w:val="000000"/>
                        <w:sz w:val="22"/>
                        <w:szCs w:val="22"/>
                        <w:shd w:val="clear" w:color="auto" w:fill="FFFFFF"/>
                      </w:rPr>
                      <w:t>15 01 04</w:t>
                    </w:r>
                  </w:p>
                </w:tc>
                <w:tc>
                  <w:tcPr>
                    <w:tcW w:w="4111" w:type="dxa"/>
                    <w:tcBorders>
                      <w:top w:val="single" w:sz="4" w:space="0" w:color="auto"/>
                      <w:left w:val="single" w:sz="4" w:space="0" w:color="auto"/>
                      <w:bottom w:val="single" w:sz="4" w:space="0" w:color="auto"/>
                      <w:right w:val="single" w:sz="4" w:space="0" w:color="auto"/>
                    </w:tcBorders>
                    <w:vAlign w:val="center"/>
                  </w:tcPr>
                  <w:p w14:paraId="6CAB2FC1" w14:textId="77777777" w:rsidR="00F207A0" w:rsidRPr="00821721" w:rsidRDefault="00F207A0" w:rsidP="00005D7C">
                    <w:pPr>
                      <w:rPr>
                        <w:sz w:val="22"/>
                        <w:szCs w:val="22"/>
                        <w:lang w:eastAsia="lt-LT"/>
                      </w:rPr>
                    </w:pPr>
                    <w:r w:rsidRPr="00821721">
                      <w:rPr>
                        <w:color w:val="000000"/>
                        <w:sz w:val="22"/>
                        <w:szCs w:val="22"/>
                        <w:shd w:val="clear" w:color="auto" w:fill="FFFFFF"/>
                      </w:rPr>
                      <w:t>metalinės pakuotės</w:t>
                    </w:r>
                  </w:p>
                </w:tc>
                <w:tc>
                  <w:tcPr>
                    <w:tcW w:w="3260" w:type="dxa"/>
                    <w:tcBorders>
                      <w:top w:val="single" w:sz="4" w:space="0" w:color="auto"/>
                      <w:left w:val="single" w:sz="4" w:space="0" w:color="auto"/>
                      <w:bottom w:val="single" w:sz="4" w:space="0" w:color="auto"/>
                      <w:right w:val="single" w:sz="4" w:space="0" w:color="auto"/>
                    </w:tcBorders>
                    <w:vAlign w:val="center"/>
                  </w:tcPr>
                  <w:p w14:paraId="7E54018F" w14:textId="77777777" w:rsidR="00F207A0" w:rsidRPr="00821721" w:rsidRDefault="00F207A0" w:rsidP="00005D7C">
                    <w:pPr>
                      <w:rPr>
                        <w:sz w:val="22"/>
                        <w:szCs w:val="22"/>
                        <w:lang w:eastAsia="lt-LT"/>
                      </w:rPr>
                    </w:pPr>
                    <w:r w:rsidRPr="00821721">
                      <w:rPr>
                        <w:color w:val="000000"/>
                        <w:sz w:val="22"/>
                        <w:szCs w:val="22"/>
                        <w:shd w:val="clear" w:color="auto" w:fill="FFFFFF"/>
                      </w:rPr>
                      <w:t>metalinės pakuotės</w:t>
                    </w:r>
                  </w:p>
                </w:tc>
                <w:tc>
                  <w:tcPr>
                    <w:tcW w:w="1276" w:type="dxa"/>
                    <w:vMerge/>
                    <w:tcBorders>
                      <w:left w:val="single" w:sz="4" w:space="0" w:color="auto"/>
                      <w:right w:val="single" w:sz="4" w:space="0" w:color="auto"/>
                    </w:tcBorders>
                  </w:tcPr>
                  <w:p w14:paraId="77CCD44A" w14:textId="77777777" w:rsidR="00F207A0" w:rsidRPr="00005D7C" w:rsidRDefault="00F207A0"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tcBorders>
                      <w:top w:val="single" w:sz="4" w:space="0" w:color="auto"/>
                      <w:left w:val="single" w:sz="4" w:space="0" w:color="auto"/>
                      <w:right w:val="single" w:sz="4" w:space="0" w:color="auto"/>
                    </w:tcBorders>
                    <w:vAlign w:val="center"/>
                  </w:tcPr>
                  <w:p w14:paraId="07F91924" w14:textId="77777777" w:rsidR="00F207A0" w:rsidRPr="00005D7C" w:rsidRDefault="00F207A0" w:rsidP="00005D7C">
                    <w:pPr>
                      <w:ind w:firstLine="567"/>
                      <w:rPr>
                        <w:sz w:val="22"/>
                        <w:szCs w:val="22"/>
                        <w:lang w:val="en-US" w:eastAsia="lt-LT"/>
                      </w:rPr>
                    </w:pPr>
                  </w:p>
                </w:tc>
                <w:tc>
                  <w:tcPr>
                    <w:tcW w:w="3119" w:type="dxa"/>
                    <w:vMerge/>
                    <w:tcBorders>
                      <w:left w:val="single" w:sz="4" w:space="0" w:color="auto"/>
                      <w:right w:val="single" w:sz="4" w:space="0" w:color="auto"/>
                    </w:tcBorders>
                  </w:tcPr>
                  <w:p w14:paraId="7A463019" w14:textId="77777777" w:rsidR="00F207A0" w:rsidRPr="00005D7C" w:rsidRDefault="00F207A0" w:rsidP="00005D7C">
                    <w:pPr>
                      <w:ind w:firstLine="567"/>
                      <w:rPr>
                        <w:sz w:val="22"/>
                        <w:szCs w:val="22"/>
                      </w:rPr>
                    </w:pPr>
                  </w:p>
                </w:tc>
              </w:tr>
              <w:tr w:rsidR="00F207A0" w:rsidRPr="00005D7C" w14:paraId="17B802C4" w14:textId="77777777" w:rsidTr="004E3EDD">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EDC37A7" w14:textId="77777777" w:rsidR="00F207A0" w:rsidRPr="00821721" w:rsidRDefault="00F207A0" w:rsidP="00005D7C">
                    <w:pPr>
                      <w:rPr>
                        <w:sz w:val="22"/>
                        <w:szCs w:val="22"/>
                        <w:lang w:eastAsia="lt-LT"/>
                      </w:rPr>
                    </w:pPr>
                    <w:r w:rsidRPr="00821721">
                      <w:rPr>
                        <w:sz w:val="22"/>
                        <w:szCs w:val="22"/>
                        <w:lang w:eastAsia="lt-LT"/>
                      </w:rPr>
                      <w:t>19 12 03</w:t>
                    </w:r>
                  </w:p>
                </w:tc>
                <w:tc>
                  <w:tcPr>
                    <w:tcW w:w="4111" w:type="dxa"/>
                    <w:tcBorders>
                      <w:top w:val="single" w:sz="4" w:space="0" w:color="auto"/>
                      <w:left w:val="single" w:sz="4" w:space="0" w:color="auto"/>
                      <w:bottom w:val="single" w:sz="4" w:space="0" w:color="auto"/>
                      <w:right w:val="single" w:sz="4" w:space="0" w:color="auto"/>
                    </w:tcBorders>
                    <w:vAlign w:val="center"/>
                  </w:tcPr>
                  <w:p w14:paraId="314FB658" w14:textId="77777777" w:rsidR="00F207A0" w:rsidRPr="00821721" w:rsidRDefault="00F207A0" w:rsidP="00005D7C">
                    <w:pPr>
                      <w:rPr>
                        <w:sz w:val="22"/>
                        <w:szCs w:val="22"/>
                        <w:lang w:eastAsia="lt-LT"/>
                      </w:rPr>
                    </w:pPr>
                    <w:r w:rsidRPr="00821721">
                      <w:rPr>
                        <w:sz w:val="22"/>
                        <w:szCs w:val="22"/>
                        <w:lang w:eastAsia="lt-LT"/>
                      </w:rPr>
                      <w:t>Spalvotieji metalai</w:t>
                    </w:r>
                  </w:p>
                </w:tc>
                <w:tc>
                  <w:tcPr>
                    <w:tcW w:w="3260" w:type="dxa"/>
                    <w:tcBorders>
                      <w:top w:val="single" w:sz="4" w:space="0" w:color="auto"/>
                      <w:left w:val="single" w:sz="4" w:space="0" w:color="auto"/>
                      <w:bottom w:val="single" w:sz="4" w:space="0" w:color="auto"/>
                      <w:right w:val="single" w:sz="4" w:space="0" w:color="auto"/>
                    </w:tcBorders>
                    <w:vAlign w:val="center"/>
                  </w:tcPr>
                  <w:p w14:paraId="5A131C0B" w14:textId="77777777" w:rsidR="00F207A0" w:rsidRPr="00821721" w:rsidRDefault="00F207A0" w:rsidP="00005D7C">
                    <w:pPr>
                      <w:rPr>
                        <w:sz w:val="22"/>
                        <w:szCs w:val="22"/>
                        <w:lang w:eastAsia="lt-LT"/>
                      </w:rPr>
                    </w:pPr>
                    <w:r w:rsidRPr="00821721">
                      <w:rPr>
                        <w:sz w:val="22"/>
                        <w:szCs w:val="22"/>
                        <w:lang w:eastAsia="lt-LT"/>
                      </w:rPr>
                      <w:t>Spalvotieji metalai</w:t>
                    </w:r>
                  </w:p>
                </w:tc>
                <w:tc>
                  <w:tcPr>
                    <w:tcW w:w="1276" w:type="dxa"/>
                    <w:vMerge/>
                    <w:tcBorders>
                      <w:left w:val="single" w:sz="4" w:space="0" w:color="auto"/>
                      <w:right w:val="single" w:sz="4" w:space="0" w:color="auto"/>
                    </w:tcBorders>
                  </w:tcPr>
                  <w:p w14:paraId="2A27B62D" w14:textId="77777777" w:rsidR="00F207A0" w:rsidRPr="00005D7C" w:rsidRDefault="00F207A0"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tcBorders>
                      <w:left w:val="single" w:sz="4" w:space="0" w:color="auto"/>
                      <w:bottom w:val="single" w:sz="4" w:space="0" w:color="auto"/>
                      <w:right w:val="single" w:sz="4" w:space="0" w:color="auto"/>
                    </w:tcBorders>
                    <w:vAlign w:val="center"/>
                  </w:tcPr>
                  <w:p w14:paraId="5084B091" w14:textId="77777777" w:rsidR="00F207A0" w:rsidRPr="00005D7C" w:rsidRDefault="00F207A0" w:rsidP="00005D7C">
                    <w:pPr>
                      <w:ind w:firstLine="567"/>
                      <w:rPr>
                        <w:sz w:val="22"/>
                        <w:szCs w:val="22"/>
                        <w:lang w:eastAsia="lt-LT"/>
                      </w:rPr>
                    </w:pPr>
                  </w:p>
                </w:tc>
                <w:tc>
                  <w:tcPr>
                    <w:tcW w:w="3119" w:type="dxa"/>
                    <w:vMerge/>
                    <w:tcBorders>
                      <w:left w:val="single" w:sz="4" w:space="0" w:color="auto"/>
                      <w:bottom w:val="single" w:sz="4" w:space="0" w:color="auto"/>
                      <w:right w:val="single" w:sz="4" w:space="0" w:color="auto"/>
                    </w:tcBorders>
                  </w:tcPr>
                  <w:p w14:paraId="0D768AD0" w14:textId="77777777" w:rsidR="00F207A0" w:rsidRPr="00005D7C" w:rsidRDefault="00F207A0" w:rsidP="00005D7C">
                    <w:pPr>
                      <w:ind w:firstLine="567"/>
                      <w:rPr>
                        <w:sz w:val="22"/>
                        <w:szCs w:val="22"/>
                        <w:lang w:eastAsia="lt-LT"/>
                      </w:rPr>
                    </w:pPr>
                  </w:p>
                </w:tc>
              </w:tr>
              <w:tr w:rsidR="00F207A0" w:rsidRPr="00005D7C" w14:paraId="71C2E274"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94ECB55" w14:textId="77777777" w:rsidR="00F207A0" w:rsidRPr="00821721" w:rsidRDefault="00F207A0" w:rsidP="00005D7C">
                    <w:pPr>
                      <w:rPr>
                        <w:sz w:val="22"/>
                        <w:szCs w:val="22"/>
                        <w:lang w:eastAsia="lt-LT"/>
                      </w:rPr>
                    </w:pPr>
                    <w:r w:rsidRPr="00821721">
                      <w:rPr>
                        <w:sz w:val="22"/>
                        <w:szCs w:val="22"/>
                        <w:lang w:eastAsia="lt-LT"/>
                      </w:rPr>
                      <w:t>19 12 04</w:t>
                    </w:r>
                  </w:p>
                </w:tc>
                <w:tc>
                  <w:tcPr>
                    <w:tcW w:w="4111" w:type="dxa"/>
                    <w:tcBorders>
                      <w:top w:val="single" w:sz="4" w:space="0" w:color="auto"/>
                      <w:left w:val="single" w:sz="4" w:space="0" w:color="auto"/>
                      <w:bottom w:val="single" w:sz="4" w:space="0" w:color="auto"/>
                      <w:right w:val="single" w:sz="4" w:space="0" w:color="auto"/>
                    </w:tcBorders>
                    <w:vAlign w:val="center"/>
                  </w:tcPr>
                  <w:p w14:paraId="2EDB4336" w14:textId="77777777" w:rsidR="00F207A0" w:rsidRPr="00821721" w:rsidRDefault="00F207A0" w:rsidP="00005D7C">
                    <w:pPr>
                      <w:rPr>
                        <w:sz w:val="22"/>
                        <w:szCs w:val="22"/>
                        <w:lang w:eastAsia="lt-LT"/>
                      </w:rPr>
                    </w:pPr>
                    <w:r w:rsidRPr="00821721">
                      <w:rPr>
                        <w:sz w:val="22"/>
                        <w:szCs w:val="22"/>
                        <w:lang w:eastAsia="lt-LT"/>
                      </w:rPr>
                      <w:t>Plastikai ir guma</w:t>
                    </w:r>
                  </w:p>
                </w:tc>
                <w:tc>
                  <w:tcPr>
                    <w:tcW w:w="3260" w:type="dxa"/>
                    <w:tcBorders>
                      <w:top w:val="single" w:sz="4" w:space="0" w:color="auto"/>
                      <w:left w:val="single" w:sz="4" w:space="0" w:color="auto"/>
                      <w:bottom w:val="single" w:sz="4" w:space="0" w:color="auto"/>
                      <w:right w:val="single" w:sz="4" w:space="0" w:color="auto"/>
                    </w:tcBorders>
                  </w:tcPr>
                  <w:p w14:paraId="2CAE4576" w14:textId="77777777" w:rsidR="00F207A0" w:rsidRPr="00821721" w:rsidRDefault="00F207A0" w:rsidP="00005D7C">
                    <w:pPr>
                      <w:rPr>
                        <w:sz w:val="22"/>
                        <w:szCs w:val="22"/>
                        <w:lang w:eastAsia="lt-LT"/>
                      </w:rPr>
                    </w:pPr>
                    <w:r w:rsidRPr="00821721">
                      <w:rPr>
                        <w:sz w:val="22"/>
                        <w:szCs w:val="22"/>
                        <w:lang w:eastAsia="lt-LT"/>
                      </w:rPr>
                      <w:t xml:space="preserve">Plastikai </w:t>
                    </w:r>
                  </w:p>
                </w:tc>
                <w:tc>
                  <w:tcPr>
                    <w:tcW w:w="1276" w:type="dxa"/>
                    <w:vMerge w:val="restart"/>
                    <w:tcBorders>
                      <w:left w:val="single" w:sz="4" w:space="0" w:color="auto"/>
                      <w:right w:val="single" w:sz="4" w:space="0" w:color="auto"/>
                    </w:tcBorders>
                  </w:tcPr>
                  <w:p w14:paraId="01D206F4" w14:textId="77777777" w:rsidR="00B12868" w:rsidRDefault="00B12868" w:rsidP="00005D7C">
                    <w:pPr>
                      <w:tabs>
                        <w:tab w:val="left" w:pos="0"/>
                        <w:tab w:val="left" w:pos="426"/>
                        <w:tab w:val="left" w:pos="1985"/>
                        <w:tab w:val="left" w:pos="2835"/>
                        <w:tab w:val="left" w:pos="3828"/>
                        <w:tab w:val="left" w:pos="5245"/>
                        <w:tab w:val="left" w:pos="6946"/>
                      </w:tabs>
                      <w:jc w:val="center"/>
                      <w:rPr>
                        <w:sz w:val="22"/>
                        <w:szCs w:val="22"/>
                        <w:lang w:eastAsia="lt-LT"/>
                      </w:rPr>
                    </w:pPr>
                  </w:p>
                  <w:p w14:paraId="716182F9" w14:textId="6A026DE8" w:rsidR="00B12868" w:rsidRDefault="00B12868"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lastRenderedPageBreak/>
                      <w:t>R13</w:t>
                    </w:r>
                  </w:p>
                  <w:p w14:paraId="34AB875A" w14:textId="77777777" w:rsidR="00F207A0" w:rsidRPr="00005D7C" w:rsidRDefault="00F207A0"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val="restart"/>
                    <w:tcBorders>
                      <w:top w:val="single" w:sz="4" w:space="0" w:color="auto"/>
                      <w:left w:val="single" w:sz="4" w:space="0" w:color="auto"/>
                      <w:right w:val="single" w:sz="4" w:space="0" w:color="auto"/>
                    </w:tcBorders>
                    <w:vAlign w:val="center"/>
                  </w:tcPr>
                  <w:p w14:paraId="3374461D" w14:textId="0E0959FC" w:rsidR="00F207A0" w:rsidRPr="00005D7C" w:rsidRDefault="000F16EB" w:rsidP="00005D7C">
                    <w:pPr>
                      <w:ind w:firstLine="567"/>
                      <w:rPr>
                        <w:sz w:val="22"/>
                        <w:szCs w:val="22"/>
                        <w:lang w:eastAsia="lt-LT"/>
                      </w:rPr>
                    </w:pPr>
                    <w:r>
                      <w:rPr>
                        <w:sz w:val="22"/>
                        <w:szCs w:val="22"/>
                        <w:lang w:eastAsia="lt-LT"/>
                      </w:rPr>
                      <w:lastRenderedPageBreak/>
                      <w:t>585</w:t>
                    </w:r>
                  </w:p>
                </w:tc>
                <w:tc>
                  <w:tcPr>
                    <w:tcW w:w="3119" w:type="dxa"/>
                    <w:vMerge w:val="restart"/>
                    <w:tcBorders>
                      <w:top w:val="single" w:sz="4" w:space="0" w:color="auto"/>
                      <w:left w:val="single" w:sz="4" w:space="0" w:color="auto"/>
                      <w:right w:val="single" w:sz="4" w:space="0" w:color="auto"/>
                    </w:tcBorders>
                  </w:tcPr>
                  <w:p w14:paraId="0EB285C7" w14:textId="39380B91" w:rsidR="00F207A0" w:rsidRPr="00005D7C" w:rsidRDefault="00547BF6" w:rsidP="00005D7C">
                    <w:pPr>
                      <w:ind w:firstLine="567"/>
                      <w:rPr>
                        <w:sz w:val="22"/>
                        <w:szCs w:val="22"/>
                        <w:lang w:eastAsia="lt-LT"/>
                      </w:rPr>
                    </w:pPr>
                    <w:r>
                      <w:rPr>
                        <w:sz w:val="22"/>
                        <w:szCs w:val="22"/>
                      </w:rPr>
                      <w:t>S5, R1, R3, R12</w:t>
                    </w:r>
                  </w:p>
                </w:tc>
              </w:tr>
              <w:tr w:rsidR="00F207A0" w:rsidRPr="00005D7C" w14:paraId="0D0C7C63" w14:textId="77777777" w:rsidTr="0048032C">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C768110" w14:textId="77777777" w:rsidR="00F207A0" w:rsidRPr="00821721" w:rsidRDefault="00F207A0" w:rsidP="00005D7C">
                    <w:pPr>
                      <w:rPr>
                        <w:sz w:val="22"/>
                        <w:szCs w:val="22"/>
                        <w:lang w:eastAsia="lt-LT"/>
                      </w:rPr>
                    </w:pPr>
                    <w:r w:rsidRPr="00821721">
                      <w:rPr>
                        <w:color w:val="000000"/>
                        <w:sz w:val="22"/>
                        <w:szCs w:val="22"/>
                        <w:shd w:val="clear" w:color="auto" w:fill="FFFFFF"/>
                      </w:rPr>
                      <w:lastRenderedPageBreak/>
                      <w:t>15 01 02</w:t>
                    </w:r>
                  </w:p>
                </w:tc>
                <w:tc>
                  <w:tcPr>
                    <w:tcW w:w="4111" w:type="dxa"/>
                    <w:tcBorders>
                      <w:top w:val="single" w:sz="4" w:space="0" w:color="auto"/>
                      <w:left w:val="single" w:sz="4" w:space="0" w:color="auto"/>
                      <w:bottom w:val="single" w:sz="4" w:space="0" w:color="auto"/>
                      <w:right w:val="single" w:sz="4" w:space="0" w:color="auto"/>
                    </w:tcBorders>
                    <w:vAlign w:val="center"/>
                  </w:tcPr>
                  <w:p w14:paraId="494225A5" w14:textId="77777777" w:rsidR="00F207A0" w:rsidRPr="00821721" w:rsidRDefault="00F207A0" w:rsidP="00005D7C">
                    <w:pPr>
                      <w:rPr>
                        <w:sz w:val="22"/>
                        <w:szCs w:val="22"/>
                        <w:lang w:eastAsia="lt-LT"/>
                      </w:rPr>
                    </w:pPr>
                    <w:r w:rsidRPr="00821721">
                      <w:rPr>
                        <w:color w:val="000000"/>
                        <w:sz w:val="22"/>
                        <w:szCs w:val="22"/>
                        <w:shd w:val="clear" w:color="auto" w:fill="FFFFFF"/>
                      </w:rPr>
                      <w:t>plastikinės (kartu su PET (</w:t>
                    </w:r>
                    <w:proofErr w:type="spellStart"/>
                    <w:r w:rsidRPr="00821721">
                      <w:rPr>
                        <w:color w:val="000000"/>
                        <w:sz w:val="22"/>
                        <w:szCs w:val="22"/>
                        <w:shd w:val="clear" w:color="auto" w:fill="FFFFFF"/>
                      </w:rPr>
                      <w:t>polietilentereftalatas</w:t>
                    </w:r>
                    <w:proofErr w:type="spellEnd"/>
                    <w:r w:rsidRPr="00821721">
                      <w:rPr>
                        <w:color w:val="000000"/>
                        <w:sz w:val="22"/>
                        <w:szCs w:val="22"/>
                        <w:shd w:val="clear" w:color="auto" w:fill="FFFFFF"/>
                      </w:rPr>
                      <w:t>)) pakuotės</w:t>
                    </w:r>
                  </w:p>
                </w:tc>
                <w:tc>
                  <w:tcPr>
                    <w:tcW w:w="3260" w:type="dxa"/>
                    <w:tcBorders>
                      <w:top w:val="single" w:sz="4" w:space="0" w:color="auto"/>
                      <w:left w:val="single" w:sz="4" w:space="0" w:color="auto"/>
                      <w:bottom w:val="single" w:sz="4" w:space="0" w:color="auto"/>
                      <w:right w:val="single" w:sz="4" w:space="0" w:color="auto"/>
                    </w:tcBorders>
                  </w:tcPr>
                  <w:p w14:paraId="09AAF4D3" w14:textId="77777777" w:rsidR="00F207A0" w:rsidRPr="00821721" w:rsidRDefault="00F207A0" w:rsidP="00005D7C">
                    <w:pPr>
                      <w:rPr>
                        <w:sz w:val="22"/>
                        <w:szCs w:val="22"/>
                        <w:lang w:eastAsia="lt-LT"/>
                      </w:rPr>
                    </w:pPr>
                    <w:r w:rsidRPr="00821721">
                      <w:rPr>
                        <w:color w:val="000000"/>
                        <w:sz w:val="22"/>
                        <w:szCs w:val="22"/>
                        <w:shd w:val="clear" w:color="auto" w:fill="FFFFFF"/>
                      </w:rPr>
                      <w:t>plastikinės (kartu su PET (</w:t>
                    </w:r>
                    <w:proofErr w:type="spellStart"/>
                    <w:r w:rsidRPr="00821721">
                      <w:rPr>
                        <w:color w:val="000000"/>
                        <w:sz w:val="22"/>
                        <w:szCs w:val="22"/>
                        <w:shd w:val="clear" w:color="auto" w:fill="FFFFFF"/>
                      </w:rPr>
                      <w:t>polietilentereftalatas</w:t>
                    </w:r>
                    <w:proofErr w:type="spellEnd"/>
                    <w:r w:rsidRPr="00821721">
                      <w:rPr>
                        <w:color w:val="000000"/>
                        <w:sz w:val="22"/>
                        <w:szCs w:val="22"/>
                        <w:shd w:val="clear" w:color="auto" w:fill="FFFFFF"/>
                      </w:rPr>
                      <w:t>)) pakuotės</w:t>
                    </w:r>
                  </w:p>
                </w:tc>
                <w:tc>
                  <w:tcPr>
                    <w:tcW w:w="1276" w:type="dxa"/>
                    <w:vMerge/>
                    <w:tcBorders>
                      <w:left w:val="single" w:sz="4" w:space="0" w:color="auto"/>
                      <w:right w:val="single" w:sz="4" w:space="0" w:color="auto"/>
                    </w:tcBorders>
                  </w:tcPr>
                  <w:p w14:paraId="7E7EF9DF" w14:textId="77777777" w:rsidR="00F207A0" w:rsidRPr="00005D7C" w:rsidRDefault="00F207A0"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tcBorders>
                      <w:left w:val="single" w:sz="4" w:space="0" w:color="auto"/>
                      <w:right w:val="single" w:sz="4" w:space="0" w:color="auto"/>
                    </w:tcBorders>
                    <w:vAlign w:val="center"/>
                  </w:tcPr>
                  <w:p w14:paraId="6844DB31" w14:textId="77777777" w:rsidR="00F207A0" w:rsidRPr="00005D7C" w:rsidRDefault="00F207A0" w:rsidP="00005D7C">
                    <w:pPr>
                      <w:ind w:firstLine="567"/>
                      <w:rPr>
                        <w:sz w:val="22"/>
                        <w:szCs w:val="22"/>
                        <w:lang w:eastAsia="lt-LT"/>
                      </w:rPr>
                    </w:pPr>
                  </w:p>
                </w:tc>
                <w:tc>
                  <w:tcPr>
                    <w:tcW w:w="3119" w:type="dxa"/>
                    <w:vMerge/>
                    <w:tcBorders>
                      <w:left w:val="single" w:sz="4" w:space="0" w:color="auto"/>
                      <w:right w:val="single" w:sz="4" w:space="0" w:color="auto"/>
                    </w:tcBorders>
                  </w:tcPr>
                  <w:p w14:paraId="3499D851" w14:textId="77777777" w:rsidR="00F207A0" w:rsidRPr="00005D7C" w:rsidRDefault="00F207A0" w:rsidP="00005D7C">
                    <w:pPr>
                      <w:ind w:firstLine="567"/>
                      <w:rPr>
                        <w:sz w:val="22"/>
                        <w:szCs w:val="22"/>
                      </w:rPr>
                    </w:pPr>
                  </w:p>
                </w:tc>
              </w:tr>
              <w:tr w:rsidR="00F207A0" w:rsidRPr="00005D7C" w14:paraId="0283E5FD"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EF7594D" w14:textId="722CF190" w:rsidR="00F207A0" w:rsidRPr="00821721" w:rsidRDefault="00F207A0" w:rsidP="00005D7C">
                    <w:pPr>
                      <w:rPr>
                        <w:color w:val="000000"/>
                        <w:sz w:val="22"/>
                        <w:szCs w:val="22"/>
                        <w:shd w:val="clear" w:color="auto" w:fill="FFFFFF"/>
                      </w:rPr>
                    </w:pPr>
                    <w:r w:rsidRPr="00821721">
                      <w:rPr>
                        <w:color w:val="000000"/>
                        <w:sz w:val="22"/>
                        <w:szCs w:val="22"/>
                        <w:shd w:val="clear" w:color="auto" w:fill="FFFFFF"/>
                      </w:rPr>
                      <w:lastRenderedPageBreak/>
                      <w:t>15 01 05</w:t>
                    </w:r>
                  </w:p>
                </w:tc>
                <w:tc>
                  <w:tcPr>
                    <w:tcW w:w="4111" w:type="dxa"/>
                    <w:tcBorders>
                      <w:top w:val="single" w:sz="4" w:space="0" w:color="auto"/>
                      <w:left w:val="single" w:sz="4" w:space="0" w:color="auto"/>
                      <w:bottom w:val="single" w:sz="4" w:space="0" w:color="auto"/>
                      <w:right w:val="single" w:sz="4" w:space="0" w:color="auto"/>
                    </w:tcBorders>
                    <w:vAlign w:val="center"/>
                  </w:tcPr>
                  <w:p w14:paraId="42299871" w14:textId="044588A5" w:rsidR="00F207A0" w:rsidRPr="00821721" w:rsidRDefault="00F207A0" w:rsidP="00005D7C">
                    <w:pPr>
                      <w:rPr>
                        <w:color w:val="000000"/>
                        <w:sz w:val="22"/>
                        <w:szCs w:val="22"/>
                        <w:shd w:val="clear" w:color="auto" w:fill="FFFFFF"/>
                      </w:rPr>
                    </w:pPr>
                    <w:r w:rsidRPr="00821721">
                      <w:rPr>
                        <w:color w:val="000000"/>
                        <w:sz w:val="22"/>
                        <w:szCs w:val="22"/>
                        <w:shd w:val="clear" w:color="auto" w:fill="FFFFFF"/>
                      </w:rPr>
                      <w:t>Kombinuotosios pakuotės</w:t>
                    </w:r>
                  </w:p>
                </w:tc>
                <w:tc>
                  <w:tcPr>
                    <w:tcW w:w="3260" w:type="dxa"/>
                    <w:tcBorders>
                      <w:top w:val="single" w:sz="4" w:space="0" w:color="auto"/>
                      <w:left w:val="single" w:sz="4" w:space="0" w:color="auto"/>
                      <w:bottom w:val="single" w:sz="4" w:space="0" w:color="auto"/>
                      <w:right w:val="single" w:sz="4" w:space="0" w:color="auto"/>
                    </w:tcBorders>
                  </w:tcPr>
                  <w:p w14:paraId="50CA0D1A" w14:textId="79F558F6" w:rsidR="00F207A0" w:rsidRPr="00821721" w:rsidRDefault="00F207A0" w:rsidP="00005D7C">
                    <w:pPr>
                      <w:rPr>
                        <w:color w:val="000000"/>
                        <w:sz w:val="22"/>
                        <w:szCs w:val="22"/>
                        <w:shd w:val="clear" w:color="auto" w:fill="FFFFFF"/>
                      </w:rPr>
                    </w:pPr>
                    <w:r w:rsidRPr="00821721">
                      <w:rPr>
                        <w:color w:val="000000"/>
                        <w:sz w:val="22"/>
                        <w:szCs w:val="22"/>
                        <w:shd w:val="clear" w:color="auto" w:fill="FFFFFF"/>
                      </w:rPr>
                      <w:t>Kombinuotosios pakuotės</w:t>
                    </w:r>
                  </w:p>
                </w:tc>
                <w:tc>
                  <w:tcPr>
                    <w:tcW w:w="1276" w:type="dxa"/>
                    <w:vMerge/>
                    <w:tcBorders>
                      <w:left w:val="single" w:sz="4" w:space="0" w:color="auto"/>
                      <w:right w:val="single" w:sz="4" w:space="0" w:color="auto"/>
                    </w:tcBorders>
                  </w:tcPr>
                  <w:p w14:paraId="7265876B" w14:textId="77777777" w:rsidR="00F207A0" w:rsidRPr="00005D7C" w:rsidRDefault="00F207A0"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tcBorders>
                      <w:left w:val="single" w:sz="4" w:space="0" w:color="auto"/>
                      <w:bottom w:val="single" w:sz="4" w:space="0" w:color="auto"/>
                      <w:right w:val="single" w:sz="4" w:space="0" w:color="auto"/>
                    </w:tcBorders>
                    <w:vAlign w:val="center"/>
                  </w:tcPr>
                  <w:p w14:paraId="3C090011" w14:textId="77777777" w:rsidR="00F207A0" w:rsidRPr="00005D7C" w:rsidRDefault="00F207A0" w:rsidP="00005D7C">
                    <w:pPr>
                      <w:ind w:firstLine="567"/>
                      <w:rPr>
                        <w:sz w:val="22"/>
                        <w:szCs w:val="22"/>
                        <w:lang w:eastAsia="lt-LT"/>
                      </w:rPr>
                    </w:pPr>
                  </w:p>
                </w:tc>
                <w:tc>
                  <w:tcPr>
                    <w:tcW w:w="3119" w:type="dxa"/>
                    <w:vMerge/>
                    <w:tcBorders>
                      <w:left w:val="single" w:sz="4" w:space="0" w:color="auto"/>
                      <w:bottom w:val="single" w:sz="4" w:space="0" w:color="auto"/>
                      <w:right w:val="single" w:sz="4" w:space="0" w:color="auto"/>
                    </w:tcBorders>
                  </w:tcPr>
                  <w:p w14:paraId="4054711B" w14:textId="77777777" w:rsidR="00F207A0" w:rsidRPr="00005D7C" w:rsidRDefault="00F207A0" w:rsidP="00005D7C">
                    <w:pPr>
                      <w:ind w:firstLine="567"/>
                      <w:rPr>
                        <w:sz w:val="22"/>
                        <w:szCs w:val="22"/>
                      </w:rPr>
                    </w:pPr>
                  </w:p>
                </w:tc>
              </w:tr>
              <w:tr w:rsidR="00F207A0" w:rsidRPr="00005D7C" w14:paraId="24F9D3A0"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30C9717" w14:textId="77777777" w:rsidR="00F207A0" w:rsidRPr="00821721" w:rsidRDefault="00F207A0" w:rsidP="00005D7C">
                    <w:pPr>
                      <w:rPr>
                        <w:sz w:val="22"/>
                        <w:szCs w:val="22"/>
                        <w:lang w:eastAsia="lt-LT"/>
                      </w:rPr>
                    </w:pPr>
                    <w:r w:rsidRPr="00821721">
                      <w:rPr>
                        <w:sz w:val="22"/>
                        <w:szCs w:val="22"/>
                        <w:lang w:eastAsia="lt-LT"/>
                      </w:rPr>
                      <w:t>19 12 05</w:t>
                    </w:r>
                  </w:p>
                </w:tc>
                <w:tc>
                  <w:tcPr>
                    <w:tcW w:w="4111" w:type="dxa"/>
                    <w:tcBorders>
                      <w:top w:val="single" w:sz="4" w:space="0" w:color="auto"/>
                      <w:left w:val="single" w:sz="4" w:space="0" w:color="auto"/>
                      <w:bottom w:val="single" w:sz="4" w:space="0" w:color="auto"/>
                      <w:right w:val="single" w:sz="4" w:space="0" w:color="auto"/>
                    </w:tcBorders>
                    <w:vAlign w:val="center"/>
                  </w:tcPr>
                  <w:p w14:paraId="050D1EE2" w14:textId="77777777" w:rsidR="00F207A0" w:rsidRPr="00821721" w:rsidRDefault="00F207A0" w:rsidP="00005D7C">
                    <w:pPr>
                      <w:rPr>
                        <w:sz w:val="22"/>
                        <w:szCs w:val="22"/>
                        <w:lang w:eastAsia="lt-LT"/>
                      </w:rPr>
                    </w:pPr>
                    <w:r w:rsidRPr="00821721">
                      <w:rPr>
                        <w:sz w:val="22"/>
                        <w:szCs w:val="22"/>
                        <w:lang w:eastAsia="lt-LT"/>
                      </w:rPr>
                      <w:t>Stiklas</w:t>
                    </w:r>
                  </w:p>
                </w:tc>
                <w:tc>
                  <w:tcPr>
                    <w:tcW w:w="3260" w:type="dxa"/>
                    <w:tcBorders>
                      <w:top w:val="single" w:sz="4" w:space="0" w:color="auto"/>
                      <w:left w:val="single" w:sz="4" w:space="0" w:color="auto"/>
                      <w:bottom w:val="single" w:sz="4" w:space="0" w:color="auto"/>
                      <w:right w:val="single" w:sz="4" w:space="0" w:color="auto"/>
                    </w:tcBorders>
                    <w:vAlign w:val="center"/>
                  </w:tcPr>
                  <w:p w14:paraId="63666930" w14:textId="77777777" w:rsidR="00F207A0" w:rsidRPr="00821721" w:rsidRDefault="00F207A0" w:rsidP="00005D7C">
                    <w:pPr>
                      <w:rPr>
                        <w:sz w:val="22"/>
                        <w:szCs w:val="22"/>
                        <w:lang w:eastAsia="lt-LT"/>
                      </w:rPr>
                    </w:pPr>
                    <w:r w:rsidRPr="00821721">
                      <w:rPr>
                        <w:sz w:val="22"/>
                        <w:szCs w:val="22"/>
                        <w:lang w:eastAsia="lt-LT"/>
                      </w:rPr>
                      <w:t>Stiklas</w:t>
                    </w:r>
                  </w:p>
                </w:tc>
                <w:tc>
                  <w:tcPr>
                    <w:tcW w:w="1276" w:type="dxa"/>
                    <w:vMerge w:val="restart"/>
                    <w:tcBorders>
                      <w:left w:val="single" w:sz="4" w:space="0" w:color="auto"/>
                      <w:right w:val="single" w:sz="4" w:space="0" w:color="auto"/>
                    </w:tcBorders>
                  </w:tcPr>
                  <w:p w14:paraId="6ADE5344" w14:textId="7A3F4FEB" w:rsidR="00F207A0" w:rsidRPr="00005D7C" w:rsidRDefault="00B12868" w:rsidP="00005D7C">
                    <w:pPr>
                      <w:tabs>
                        <w:tab w:val="left" w:pos="0"/>
                        <w:tab w:val="left" w:pos="426"/>
                        <w:tab w:val="left" w:pos="1985"/>
                        <w:tab w:val="left" w:pos="2835"/>
                        <w:tab w:val="left" w:pos="3828"/>
                        <w:tab w:val="left" w:pos="5245"/>
                        <w:tab w:val="left" w:pos="6946"/>
                      </w:tabs>
                      <w:jc w:val="center"/>
                      <w:rPr>
                        <w:sz w:val="22"/>
                        <w:szCs w:val="22"/>
                      </w:rPr>
                    </w:pPr>
                    <w:r>
                      <w:rPr>
                        <w:sz w:val="22"/>
                        <w:szCs w:val="22"/>
                        <w:lang w:eastAsia="lt-LT"/>
                      </w:rPr>
                      <w:t>R13</w:t>
                    </w:r>
                  </w:p>
                </w:tc>
                <w:tc>
                  <w:tcPr>
                    <w:tcW w:w="1701" w:type="dxa"/>
                    <w:vMerge w:val="restart"/>
                    <w:tcBorders>
                      <w:top w:val="single" w:sz="4" w:space="0" w:color="auto"/>
                      <w:left w:val="single" w:sz="4" w:space="0" w:color="auto"/>
                      <w:right w:val="single" w:sz="4" w:space="0" w:color="auto"/>
                    </w:tcBorders>
                    <w:vAlign w:val="center"/>
                  </w:tcPr>
                  <w:p w14:paraId="6E2D4911" w14:textId="462B66C5" w:rsidR="00F207A0" w:rsidRPr="00005D7C" w:rsidRDefault="00691010" w:rsidP="00005D7C">
                    <w:pPr>
                      <w:ind w:firstLine="567"/>
                      <w:rPr>
                        <w:sz w:val="22"/>
                        <w:szCs w:val="22"/>
                        <w:lang w:eastAsia="lt-LT"/>
                      </w:rPr>
                    </w:pPr>
                    <w:r>
                      <w:rPr>
                        <w:sz w:val="22"/>
                        <w:szCs w:val="22"/>
                        <w:lang w:eastAsia="lt-LT"/>
                      </w:rPr>
                      <w:t>170</w:t>
                    </w:r>
                  </w:p>
                </w:tc>
                <w:tc>
                  <w:tcPr>
                    <w:tcW w:w="3119" w:type="dxa"/>
                    <w:vMerge w:val="restart"/>
                    <w:tcBorders>
                      <w:top w:val="single" w:sz="4" w:space="0" w:color="auto"/>
                      <w:left w:val="single" w:sz="4" w:space="0" w:color="auto"/>
                      <w:right w:val="single" w:sz="4" w:space="0" w:color="auto"/>
                    </w:tcBorders>
                  </w:tcPr>
                  <w:p w14:paraId="5A590AA2" w14:textId="77777777" w:rsidR="00F207A0" w:rsidRPr="00005D7C" w:rsidRDefault="00F207A0" w:rsidP="00005D7C">
                    <w:pPr>
                      <w:ind w:firstLine="567"/>
                      <w:rPr>
                        <w:sz w:val="22"/>
                        <w:szCs w:val="22"/>
                        <w:lang w:eastAsia="lt-LT"/>
                      </w:rPr>
                    </w:pPr>
                    <w:r w:rsidRPr="00005D7C">
                      <w:rPr>
                        <w:sz w:val="22"/>
                        <w:szCs w:val="22"/>
                      </w:rPr>
                      <w:t xml:space="preserve">S5, R4, R12 </w:t>
                    </w:r>
                  </w:p>
                </w:tc>
              </w:tr>
              <w:tr w:rsidR="00F207A0" w:rsidRPr="00005D7C" w14:paraId="6AD86D8B"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F3874BF" w14:textId="77777777" w:rsidR="00F207A0" w:rsidRPr="00821721" w:rsidRDefault="00F207A0" w:rsidP="00005D7C">
                    <w:pPr>
                      <w:rPr>
                        <w:sz w:val="22"/>
                        <w:szCs w:val="22"/>
                        <w:lang w:eastAsia="lt-LT"/>
                      </w:rPr>
                    </w:pPr>
                    <w:r w:rsidRPr="00821721">
                      <w:rPr>
                        <w:color w:val="000000"/>
                        <w:sz w:val="22"/>
                        <w:szCs w:val="22"/>
                        <w:shd w:val="clear" w:color="auto" w:fill="FFFFFF"/>
                      </w:rPr>
                      <w:t>15 01 07</w:t>
                    </w:r>
                  </w:p>
                </w:tc>
                <w:tc>
                  <w:tcPr>
                    <w:tcW w:w="4111" w:type="dxa"/>
                    <w:tcBorders>
                      <w:top w:val="single" w:sz="4" w:space="0" w:color="auto"/>
                      <w:left w:val="single" w:sz="4" w:space="0" w:color="auto"/>
                      <w:bottom w:val="single" w:sz="4" w:space="0" w:color="auto"/>
                      <w:right w:val="single" w:sz="4" w:space="0" w:color="auto"/>
                    </w:tcBorders>
                    <w:vAlign w:val="center"/>
                  </w:tcPr>
                  <w:p w14:paraId="53E39223" w14:textId="77777777" w:rsidR="00F207A0" w:rsidRPr="00821721" w:rsidRDefault="00F207A0" w:rsidP="00005D7C">
                    <w:pPr>
                      <w:rPr>
                        <w:sz w:val="22"/>
                        <w:szCs w:val="22"/>
                        <w:lang w:eastAsia="lt-LT"/>
                      </w:rPr>
                    </w:pPr>
                    <w:r w:rsidRPr="00821721">
                      <w:rPr>
                        <w:color w:val="000000"/>
                        <w:sz w:val="22"/>
                        <w:szCs w:val="22"/>
                        <w:shd w:val="clear" w:color="auto" w:fill="FFFFFF"/>
                      </w:rPr>
                      <w:t>stiklo pakuotės</w:t>
                    </w:r>
                  </w:p>
                </w:tc>
                <w:tc>
                  <w:tcPr>
                    <w:tcW w:w="3260" w:type="dxa"/>
                    <w:tcBorders>
                      <w:top w:val="single" w:sz="4" w:space="0" w:color="auto"/>
                      <w:left w:val="single" w:sz="4" w:space="0" w:color="auto"/>
                      <w:bottom w:val="single" w:sz="4" w:space="0" w:color="auto"/>
                      <w:right w:val="single" w:sz="4" w:space="0" w:color="auto"/>
                    </w:tcBorders>
                    <w:vAlign w:val="center"/>
                  </w:tcPr>
                  <w:p w14:paraId="5C6A1EE2" w14:textId="77777777" w:rsidR="00F207A0" w:rsidRPr="00821721" w:rsidRDefault="00F207A0" w:rsidP="00005D7C">
                    <w:pPr>
                      <w:rPr>
                        <w:sz w:val="22"/>
                        <w:szCs w:val="22"/>
                        <w:lang w:eastAsia="lt-LT"/>
                      </w:rPr>
                    </w:pPr>
                    <w:r w:rsidRPr="00821721">
                      <w:rPr>
                        <w:color w:val="000000"/>
                        <w:sz w:val="22"/>
                        <w:szCs w:val="22"/>
                        <w:shd w:val="clear" w:color="auto" w:fill="FFFFFF"/>
                      </w:rPr>
                      <w:t>stiklo pakuotės</w:t>
                    </w:r>
                  </w:p>
                </w:tc>
                <w:tc>
                  <w:tcPr>
                    <w:tcW w:w="1276" w:type="dxa"/>
                    <w:vMerge/>
                    <w:tcBorders>
                      <w:left w:val="single" w:sz="4" w:space="0" w:color="auto"/>
                      <w:right w:val="single" w:sz="4" w:space="0" w:color="auto"/>
                    </w:tcBorders>
                  </w:tcPr>
                  <w:p w14:paraId="6E2F9998" w14:textId="77777777" w:rsidR="00F207A0" w:rsidRPr="00005D7C" w:rsidRDefault="00F207A0"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tcBorders>
                      <w:left w:val="single" w:sz="4" w:space="0" w:color="auto"/>
                      <w:bottom w:val="single" w:sz="4" w:space="0" w:color="auto"/>
                      <w:right w:val="single" w:sz="4" w:space="0" w:color="auto"/>
                    </w:tcBorders>
                    <w:vAlign w:val="center"/>
                  </w:tcPr>
                  <w:p w14:paraId="33243FBA" w14:textId="77777777" w:rsidR="00F207A0" w:rsidRPr="00005D7C" w:rsidRDefault="00F207A0" w:rsidP="00005D7C">
                    <w:pPr>
                      <w:ind w:firstLine="567"/>
                      <w:rPr>
                        <w:sz w:val="22"/>
                        <w:szCs w:val="22"/>
                        <w:lang w:eastAsia="lt-LT"/>
                      </w:rPr>
                    </w:pPr>
                  </w:p>
                </w:tc>
                <w:tc>
                  <w:tcPr>
                    <w:tcW w:w="3119" w:type="dxa"/>
                    <w:vMerge/>
                    <w:tcBorders>
                      <w:left w:val="single" w:sz="4" w:space="0" w:color="auto"/>
                      <w:bottom w:val="single" w:sz="4" w:space="0" w:color="auto"/>
                      <w:right w:val="single" w:sz="4" w:space="0" w:color="auto"/>
                    </w:tcBorders>
                  </w:tcPr>
                  <w:p w14:paraId="10AD7E71" w14:textId="77777777" w:rsidR="00F207A0" w:rsidRPr="00005D7C" w:rsidRDefault="00F207A0" w:rsidP="00005D7C">
                    <w:pPr>
                      <w:ind w:firstLine="567"/>
                      <w:rPr>
                        <w:sz w:val="22"/>
                        <w:szCs w:val="22"/>
                      </w:rPr>
                    </w:pPr>
                  </w:p>
                </w:tc>
              </w:tr>
              <w:tr w:rsidR="00F207A0" w:rsidRPr="00005D7C" w14:paraId="68FA34AD" w14:textId="77777777" w:rsidTr="001111DE">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989DEAB" w14:textId="0DEB2BAA" w:rsidR="00F207A0" w:rsidRPr="00821721" w:rsidRDefault="00F207A0" w:rsidP="00005D7C">
                    <w:pPr>
                      <w:rPr>
                        <w:color w:val="000000"/>
                        <w:sz w:val="22"/>
                        <w:szCs w:val="22"/>
                        <w:shd w:val="clear" w:color="auto" w:fill="FFFFFF"/>
                      </w:rPr>
                    </w:pPr>
                    <w:r w:rsidRPr="00821721">
                      <w:rPr>
                        <w:sz w:val="22"/>
                        <w:szCs w:val="22"/>
                        <w:lang w:eastAsia="lt-LT"/>
                      </w:rPr>
                      <w:t>19 12 10</w:t>
                    </w:r>
                  </w:p>
                </w:tc>
                <w:tc>
                  <w:tcPr>
                    <w:tcW w:w="4111" w:type="dxa"/>
                    <w:tcBorders>
                      <w:top w:val="single" w:sz="4" w:space="0" w:color="auto"/>
                      <w:left w:val="single" w:sz="4" w:space="0" w:color="auto"/>
                      <w:bottom w:val="single" w:sz="4" w:space="0" w:color="auto"/>
                      <w:right w:val="single" w:sz="4" w:space="0" w:color="auto"/>
                    </w:tcBorders>
                    <w:vAlign w:val="center"/>
                  </w:tcPr>
                  <w:p w14:paraId="59300596" w14:textId="11F6BF6D" w:rsidR="00F207A0" w:rsidRPr="00821721" w:rsidRDefault="00F207A0" w:rsidP="00005D7C">
                    <w:pPr>
                      <w:rPr>
                        <w:color w:val="000000"/>
                        <w:sz w:val="22"/>
                        <w:szCs w:val="22"/>
                        <w:shd w:val="clear" w:color="auto" w:fill="FFFFFF"/>
                      </w:rPr>
                    </w:pPr>
                    <w:r w:rsidRPr="00821721">
                      <w:rPr>
                        <w:sz w:val="22"/>
                        <w:szCs w:val="22"/>
                        <w:lang w:eastAsia="lt-LT"/>
                      </w:rPr>
                      <w:t xml:space="preserve">Degiosios </w:t>
                    </w:r>
                    <w:proofErr w:type="spellStart"/>
                    <w:r w:rsidRPr="00821721">
                      <w:rPr>
                        <w:sz w:val="22"/>
                        <w:szCs w:val="22"/>
                        <w:lang w:eastAsia="lt-LT"/>
                      </w:rPr>
                      <w:t>atiekos</w:t>
                    </w:r>
                    <w:proofErr w:type="spellEnd"/>
                    <w:r w:rsidRPr="00821721">
                      <w:rPr>
                        <w:sz w:val="22"/>
                        <w:szCs w:val="22"/>
                        <w:lang w:eastAsia="lt-LT"/>
                      </w:rPr>
                      <w:t xml:space="preserve"> (iš atliekų gautas kuras)</w:t>
                    </w:r>
                  </w:p>
                </w:tc>
                <w:tc>
                  <w:tcPr>
                    <w:tcW w:w="3260" w:type="dxa"/>
                    <w:tcBorders>
                      <w:top w:val="single" w:sz="4" w:space="0" w:color="auto"/>
                      <w:left w:val="single" w:sz="4" w:space="0" w:color="auto"/>
                      <w:bottom w:val="single" w:sz="4" w:space="0" w:color="auto"/>
                      <w:right w:val="single" w:sz="4" w:space="0" w:color="auto"/>
                    </w:tcBorders>
                  </w:tcPr>
                  <w:p w14:paraId="22531F90" w14:textId="421A6195" w:rsidR="00F207A0" w:rsidRPr="00821721" w:rsidRDefault="00F207A0" w:rsidP="00005D7C">
                    <w:pPr>
                      <w:rPr>
                        <w:color w:val="000000"/>
                        <w:sz w:val="22"/>
                        <w:szCs w:val="22"/>
                        <w:shd w:val="clear" w:color="auto" w:fill="FFFFFF"/>
                      </w:rPr>
                    </w:pPr>
                    <w:r w:rsidRPr="00821721">
                      <w:rPr>
                        <w:sz w:val="22"/>
                        <w:szCs w:val="22"/>
                        <w:lang w:eastAsia="lt-LT"/>
                      </w:rPr>
                      <w:t xml:space="preserve">Degiosios </w:t>
                    </w:r>
                    <w:proofErr w:type="spellStart"/>
                    <w:r w:rsidRPr="00821721">
                      <w:rPr>
                        <w:sz w:val="22"/>
                        <w:szCs w:val="22"/>
                        <w:lang w:eastAsia="lt-LT"/>
                      </w:rPr>
                      <w:t>atiekos</w:t>
                    </w:r>
                    <w:proofErr w:type="spellEnd"/>
                    <w:r w:rsidRPr="00821721">
                      <w:rPr>
                        <w:sz w:val="22"/>
                        <w:szCs w:val="22"/>
                        <w:lang w:eastAsia="lt-LT"/>
                      </w:rPr>
                      <w:t xml:space="preserve"> (iš atliekų gautas kuras)</w:t>
                    </w:r>
                  </w:p>
                </w:tc>
                <w:tc>
                  <w:tcPr>
                    <w:tcW w:w="1276" w:type="dxa"/>
                    <w:tcBorders>
                      <w:left w:val="single" w:sz="4" w:space="0" w:color="auto"/>
                      <w:right w:val="single" w:sz="4" w:space="0" w:color="auto"/>
                    </w:tcBorders>
                  </w:tcPr>
                  <w:p w14:paraId="69EEA982" w14:textId="69E9E720" w:rsidR="00F207A0" w:rsidRPr="00005D7C" w:rsidRDefault="00B12868" w:rsidP="00005D7C">
                    <w:pPr>
                      <w:tabs>
                        <w:tab w:val="left" w:pos="0"/>
                        <w:tab w:val="left" w:pos="426"/>
                        <w:tab w:val="left" w:pos="1985"/>
                        <w:tab w:val="left" w:pos="2835"/>
                        <w:tab w:val="left" w:pos="3828"/>
                        <w:tab w:val="left" w:pos="5245"/>
                        <w:tab w:val="left" w:pos="6946"/>
                      </w:tabs>
                      <w:jc w:val="center"/>
                      <w:rPr>
                        <w:sz w:val="22"/>
                        <w:szCs w:val="22"/>
                      </w:rPr>
                    </w:pPr>
                    <w:r>
                      <w:rPr>
                        <w:sz w:val="22"/>
                        <w:szCs w:val="22"/>
                        <w:lang w:eastAsia="lt-LT"/>
                      </w:rPr>
                      <w:t>R13</w:t>
                    </w:r>
                  </w:p>
                </w:tc>
                <w:tc>
                  <w:tcPr>
                    <w:tcW w:w="1701" w:type="dxa"/>
                    <w:tcBorders>
                      <w:left w:val="single" w:sz="4" w:space="0" w:color="auto"/>
                      <w:bottom w:val="single" w:sz="4" w:space="0" w:color="auto"/>
                      <w:right w:val="single" w:sz="4" w:space="0" w:color="auto"/>
                    </w:tcBorders>
                    <w:vAlign w:val="center"/>
                  </w:tcPr>
                  <w:p w14:paraId="03E9C409" w14:textId="67ADC406" w:rsidR="00F207A0" w:rsidRPr="00005D7C" w:rsidRDefault="00F207A0" w:rsidP="00005D7C">
                    <w:pPr>
                      <w:ind w:firstLine="567"/>
                      <w:rPr>
                        <w:sz w:val="22"/>
                        <w:szCs w:val="22"/>
                        <w:lang w:eastAsia="lt-LT"/>
                      </w:rPr>
                    </w:pPr>
                    <w:r w:rsidRPr="00005D7C">
                      <w:rPr>
                        <w:sz w:val="22"/>
                        <w:szCs w:val="22"/>
                        <w:lang w:eastAsia="lt-LT"/>
                      </w:rPr>
                      <w:t>7300</w:t>
                    </w:r>
                  </w:p>
                </w:tc>
                <w:tc>
                  <w:tcPr>
                    <w:tcW w:w="3119" w:type="dxa"/>
                    <w:tcBorders>
                      <w:left w:val="single" w:sz="4" w:space="0" w:color="auto"/>
                      <w:bottom w:val="single" w:sz="4" w:space="0" w:color="auto"/>
                      <w:right w:val="single" w:sz="4" w:space="0" w:color="auto"/>
                    </w:tcBorders>
                  </w:tcPr>
                  <w:p w14:paraId="3A123EA6" w14:textId="10460D59" w:rsidR="00F207A0" w:rsidRPr="00005D7C" w:rsidRDefault="00F207A0" w:rsidP="00005D7C">
                    <w:pPr>
                      <w:ind w:firstLine="567"/>
                      <w:rPr>
                        <w:sz w:val="22"/>
                        <w:szCs w:val="22"/>
                      </w:rPr>
                    </w:pPr>
                    <w:r w:rsidRPr="00005D7C">
                      <w:rPr>
                        <w:sz w:val="22"/>
                        <w:szCs w:val="22"/>
                        <w:lang w:eastAsia="lt-LT"/>
                      </w:rPr>
                      <w:t>R1, R12, R3, R5</w:t>
                    </w:r>
                  </w:p>
                </w:tc>
              </w:tr>
              <w:tr w:rsidR="00F207A0" w:rsidRPr="00005D7C" w14:paraId="35F2EE4F" w14:textId="77777777" w:rsidTr="00B1286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BEF6C0E" w14:textId="77777777" w:rsidR="00F207A0" w:rsidRPr="00821721" w:rsidRDefault="00F207A0" w:rsidP="00005D7C">
                    <w:pPr>
                      <w:rPr>
                        <w:sz w:val="22"/>
                        <w:szCs w:val="22"/>
                        <w:lang w:eastAsia="lt-LT"/>
                      </w:rPr>
                    </w:pPr>
                    <w:r w:rsidRPr="00821721">
                      <w:rPr>
                        <w:sz w:val="22"/>
                        <w:szCs w:val="22"/>
                        <w:lang w:eastAsia="lt-LT"/>
                      </w:rPr>
                      <w:t>19 12 12</w:t>
                    </w:r>
                  </w:p>
                </w:tc>
                <w:tc>
                  <w:tcPr>
                    <w:tcW w:w="4111" w:type="dxa"/>
                    <w:tcBorders>
                      <w:top w:val="single" w:sz="4" w:space="0" w:color="auto"/>
                      <w:left w:val="single" w:sz="4" w:space="0" w:color="auto"/>
                      <w:bottom w:val="single" w:sz="4" w:space="0" w:color="auto"/>
                      <w:right w:val="single" w:sz="4" w:space="0" w:color="auto"/>
                    </w:tcBorders>
                    <w:vAlign w:val="center"/>
                  </w:tcPr>
                  <w:p w14:paraId="7B11009E" w14:textId="77777777" w:rsidR="00F207A0" w:rsidRPr="00821721" w:rsidRDefault="00F207A0" w:rsidP="00005D7C">
                    <w:pPr>
                      <w:rPr>
                        <w:sz w:val="22"/>
                        <w:szCs w:val="22"/>
                        <w:lang w:val="en-US" w:eastAsia="lt-LT"/>
                      </w:rPr>
                    </w:pPr>
                    <w:r w:rsidRPr="00821721">
                      <w:rPr>
                        <w:sz w:val="22"/>
                        <w:szCs w:val="22"/>
                        <w:lang w:eastAsia="lt-LT"/>
                      </w:rPr>
                      <w:t xml:space="preserve">kitos mechaninio atliekų apdorojimo atliekos (įskaitant medžiagų mišinius) nenurodytos </w:t>
                    </w:r>
                    <w:r w:rsidRPr="00821721">
                      <w:rPr>
                        <w:sz w:val="22"/>
                        <w:szCs w:val="22"/>
                        <w:lang w:val="en-US" w:eastAsia="lt-LT"/>
                      </w:rPr>
                      <w:t>19 12 11</w:t>
                    </w:r>
                  </w:p>
                </w:tc>
                <w:tc>
                  <w:tcPr>
                    <w:tcW w:w="3260" w:type="dxa"/>
                    <w:tcBorders>
                      <w:top w:val="single" w:sz="4" w:space="0" w:color="auto"/>
                      <w:left w:val="single" w:sz="4" w:space="0" w:color="auto"/>
                      <w:bottom w:val="single" w:sz="4" w:space="0" w:color="auto"/>
                      <w:right w:val="single" w:sz="4" w:space="0" w:color="auto"/>
                    </w:tcBorders>
                    <w:vAlign w:val="center"/>
                  </w:tcPr>
                  <w:p w14:paraId="56519BB1" w14:textId="77777777" w:rsidR="00F207A0" w:rsidRPr="00821721" w:rsidRDefault="00F207A0" w:rsidP="00005D7C">
                    <w:pPr>
                      <w:rPr>
                        <w:sz w:val="22"/>
                        <w:szCs w:val="22"/>
                        <w:lang w:eastAsia="lt-LT"/>
                      </w:rPr>
                    </w:pPr>
                    <w:r w:rsidRPr="00821721">
                      <w:rPr>
                        <w:sz w:val="22"/>
                        <w:szCs w:val="22"/>
                        <w:lang w:eastAsia="lt-LT"/>
                      </w:rPr>
                      <w:t>&lt;80 mm biologiškai skaidžios atliekos (BSA)</w:t>
                    </w:r>
                  </w:p>
                </w:tc>
                <w:tc>
                  <w:tcPr>
                    <w:tcW w:w="1276" w:type="dxa"/>
                    <w:tcBorders>
                      <w:left w:val="single" w:sz="4" w:space="0" w:color="auto"/>
                      <w:bottom w:val="single" w:sz="4" w:space="0" w:color="auto"/>
                      <w:right w:val="single" w:sz="4" w:space="0" w:color="auto"/>
                    </w:tcBorders>
                  </w:tcPr>
                  <w:p w14:paraId="13CEBD87" w14:textId="321317EE" w:rsidR="00F207A0" w:rsidRPr="00005D7C" w:rsidRDefault="00B12868"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R13</w:t>
                    </w:r>
                  </w:p>
                </w:tc>
                <w:tc>
                  <w:tcPr>
                    <w:tcW w:w="1701" w:type="dxa"/>
                    <w:tcBorders>
                      <w:top w:val="single" w:sz="4" w:space="0" w:color="auto"/>
                      <w:left w:val="single" w:sz="4" w:space="0" w:color="auto"/>
                      <w:bottom w:val="single" w:sz="4" w:space="0" w:color="auto"/>
                      <w:right w:val="single" w:sz="4" w:space="0" w:color="auto"/>
                    </w:tcBorders>
                    <w:vAlign w:val="center"/>
                  </w:tcPr>
                  <w:p w14:paraId="7D49B0EA" w14:textId="332681D5" w:rsidR="00F207A0" w:rsidRPr="00005D7C" w:rsidRDefault="00F207A0" w:rsidP="00005D7C">
                    <w:pPr>
                      <w:ind w:firstLine="567"/>
                      <w:rPr>
                        <w:sz w:val="22"/>
                        <w:szCs w:val="22"/>
                        <w:lang w:val="en-US" w:eastAsia="lt-LT"/>
                      </w:rPr>
                    </w:pPr>
                    <w:r w:rsidRPr="00005D7C">
                      <w:rPr>
                        <w:sz w:val="22"/>
                        <w:szCs w:val="22"/>
                        <w:lang w:val="en-US" w:eastAsia="lt-LT"/>
                      </w:rPr>
                      <w:t xml:space="preserve"> 200*</w:t>
                    </w:r>
                  </w:p>
                </w:tc>
                <w:tc>
                  <w:tcPr>
                    <w:tcW w:w="3119" w:type="dxa"/>
                    <w:tcBorders>
                      <w:top w:val="single" w:sz="4" w:space="0" w:color="auto"/>
                      <w:left w:val="single" w:sz="4" w:space="0" w:color="auto"/>
                      <w:bottom w:val="single" w:sz="4" w:space="0" w:color="auto"/>
                      <w:right w:val="single" w:sz="4" w:space="0" w:color="auto"/>
                    </w:tcBorders>
                  </w:tcPr>
                  <w:p w14:paraId="0F150F26" w14:textId="4900C46B" w:rsidR="00F207A0" w:rsidRPr="00005D7C" w:rsidDel="00F47115" w:rsidRDefault="002D63CE" w:rsidP="00005D7C">
                    <w:pPr>
                      <w:ind w:firstLine="567"/>
                      <w:rPr>
                        <w:sz w:val="22"/>
                        <w:szCs w:val="22"/>
                        <w:lang w:val="en-US" w:eastAsia="lt-LT"/>
                      </w:rPr>
                    </w:pPr>
                    <w:r>
                      <w:rPr>
                        <w:sz w:val="22"/>
                        <w:szCs w:val="22"/>
                        <w:lang w:val="en-US" w:eastAsia="lt-LT"/>
                      </w:rPr>
                      <w:t>R10</w:t>
                    </w:r>
                  </w:p>
                </w:tc>
              </w:tr>
              <w:tr w:rsidR="00F207A0" w:rsidRPr="00005D7C" w14:paraId="5930BDE1" w14:textId="77777777" w:rsidTr="00B1286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7E1F5B3" w14:textId="54BBEF6D" w:rsidR="00F207A0" w:rsidRPr="00005D7C" w:rsidRDefault="00F207A0" w:rsidP="00005D7C">
                    <w:pPr>
                      <w:rPr>
                        <w:sz w:val="22"/>
                        <w:szCs w:val="22"/>
                        <w:lang w:eastAsia="lt-LT"/>
                      </w:rPr>
                    </w:pPr>
                    <w:r w:rsidRPr="00005D7C">
                      <w:rPr>
                        <w:sz w:val="22"/>
                        <w:szCs w:val="22"/>
                        <w:lang w:eastAsia="lt-LT"/>
                      </w:rPr>
                      <w:t>19 12 09</w:t>
                    </w:r>
                  </w:p>
                </w:tc>
                <w:tc>
                  <w:tcPr>
                    <w:tcW w:w="4111" w:type="dxa"/>
                    <w:tcBorders>
                      <w:top w:val="single" w:sz="4" w:space="0" w:color="auto"/>
                      <w:left w:val="single" w:sz="4" w:space="0" w:color="auto"/>
                      <w:bottom w:val="single" w:sz="4" w:space="0" w:color="auto"/>
                      <w:right w:val="single" w:sz="4" w:space="0" w:color="auto"/>
                    </w:tcBorders>
                    <w:vAlign w:val="center"/>
                  </w:tcPr>
                  <w:p w14:paraId="529B7FEF" w14:textId="48DD03DC" w:rsidR="00F207A0" w:rsidRPr="00005D7C" w:rsidRDefault="00F207A0" w:rsidP="00005D7C">
                    <w:pPr>
                      <w:rPr>
                        <w:sz w:val="22"/>
                        <w:szCs w:val="22"/>
                        <w:lang w:eastAsia="lt-LT"/>
                      </w:rPr>
                    </w:pPr>
                    <w:r w:rsidRPr="00005D7C">
                      <w:rPr>
                        <w:sz w:val="22"/>
                        <w:szCs w:val="22"/>
                        <w:lang w:eastAsia="lt-LT"/>
                      </w:rPr>
                      <w:t>Mineralinės medžiagos</w:t>
                    </w:r>
                  </w:p>
                </w:tc>
                <w:tc>
                  <w:tcPr>
                    <w:tcW w:w="3260" w:type="dxa"/>
                    <w:tcBorders>
                      <w:top w:val="single" w:sz="4" w:space="0" w:color="auto"/>
                      <w:left w:val="single" w:sz="4" w:space="0" w:color="auto"/>
                      <w:bottom w:val="single" w:sz="4" w:space="0" w:color="auto"/>
                      <w:right w:val="single" w:sz="4" w:space="0" w:color="auto"/>
                    </w:tcBorders>
                  </w:tcPr>
                  <w:p w14:paraId="72FA4CA0" w14:textId="77777777" w:rsidR="00F207A0" w:rsidRDefault="00F207A0" w:rsidP="00005D7C">
                    <w:pPr>
                      <w:rPr>
                        <w:sz w:val="22"/>
                        <w:szCs w:val="22"/>
                      </w:rPr>
                    </w:pPr>
                    <w:r w:rsidRPr="00005D7C">
                      <w:rPr>
                        <w:sz w:val="22"/>
                        <w:szCs w:val="22"/>
                      </w:rPr>
                      <w:t xml:space="preserve">smėlis, akmenys, žemė,  smulkios </w:t>
                    </w:r>
                    <w:proofErr w:type="spellStart"/>
                    <w:r w:rsidRPr="00005D7C">
                      <w:rPr>
                        <w:sz w:val="22"/>
                        <w:szCs w:val="22"/>
                      </w:rPr>
                      <w:t>bioskaidžios</w:t>
                    </w:r>
                    <w:proofErr w:type="spellEnd"/>
                    <w:r w:rsidRPr="00005D7C">
                      <w:rPr>
                        <w:sz w:val="22"/>
                        <w:szCs w:val="22"/>
                      </w:rPr>
                      <w:t xml:space="preserve"> atliekos bei priemaišos</w:t>
                    </w:r>
                  </w:p>
                  <w:p w14:paraId="075A98E1" w14:textId="77777777" w:rsidR="00B12868" w:rsidRDefault="00B12868" w:rsidP="00005D7C">
                    <w:pPr>
                      <w:rPr>
                        <w:sz w:val="22"/>
                        <w:szCs w:val="22"/>
                      </w:rPr>
                    </w:pPr>
                  </w:p>
                  <w:p w14:paraId="39A7A1DE" w14:textId="77777777" w:rsidR="00B12868" w:rsidRDefault="00B12868" w:rsidP="00005D7C">
                    <w:pPr>
                      <w:rPr>
                        <w:sz w:val="22"/>
                        <w:szCs w:val="22"/>
                      </w:rPr>
                    </w:pPr>
                  </w:p>
                  <w:p w14:paraId="3287DE99" w14:textId="61E9F1E7" w:rsidR="00B12868" w:rsidRPr="00005D7C" w:rsidRDefault="00B12868" w:rsidP="00005D7C">
                    <w:pPr>
                      <w:rPr>
                        <w:sz w:val="22"/>
                        <w:szCs w:val="22"/>
                        <w:lang w:eastAsia="lt-LT"/>
                      </w:rPr>
                    </w:pPr>
                  </w:p>
                </w:tc>
                <w:tc>
                  <w:tcPr>
                    <w:tcW w:w="1276" w:type="dxa"/>
                    <w:tcBorders>
                      <w:left w:val="single" w:sz="4" w:space="0" w:color="auto"/>
                      <w:bottom w:val="single" w:sz="4" w:space="0" w:color="auto"/>
                      <w:right w:val="single" w:sz="4" w:space="0" w:color="auto"/>
                    </w:tcBorders>
                  </w:tcPr>
                  <w:p w14:paraId="21736734" w14:textId="38BAA909" w:rsidR="00F207A0" w:rsidRPr="00005D7C" w:rsidRDefault="00B12868"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R13, D15</w:t>
                    </w:r>
                  </w:p>
                </w:tc>
                <w:tc>
                  <w:tcPr>
                    <w:tcW w:w="1701" w:type="dxa"/>
                    <w:tcBorders>
                      <w:top w:val="single" w:sz="4" w:space="0" w:color="auto"/>
                      <w:left w:val="single" w:sz="4" w:space="0" w:color="auto"/>
                      <w:bottom w:val="single" w:sz="4" w:space="0" w:color="auto"/>
                      <w:right w:val="single" w:sz="4" w:space="0" w:color="auto"/>
                    </w:tcBorders>
                    <w:vAlign w:val="center"/>
                  </w:tcPr>
                  <w:p w14:paraId="634B04A3" w14:textId="063C9B8E" w:rsidR="00F207A0" w:rsidRPr="00005D7C" w:rsidRDefault="00060483" w:rsidP="00005D7C">
                    <w:pPr>
                      <w:ind w:firstLine="567"/>
                      <w:rPr>
                        <w:sz w:val="22"/>
                        <w:szCs w:val="22"/>
                        <w:lang w:val="en-US" w:eastAsia="lt-LT"/>
                      </w:rPr>
                    </w:pPr>
                    <w:r>
                      <w:rPr>
                        <w:sz w:val="22"/>
                        <w:szCs w:val="22"/>
                        <w:lang w:eastAsia="lt-LT"/>
                      </w:rPr>
                      <w:t>50</w:t>
                    </w:r>
                  </w:p>
                </w:tc>
                <w:tc>
                  <w:tcPr>
                    <w:tcW w:w="3119" w:type="dxa"/>
                    <w:tcBorders>
                      <w:top w:val="single" w:sz="4" w:space="0" w:color="auto"/>
                      <w:left w:val="single" w:sz="4" w:space="0" w:color="auto"/>
                      <w:bottom w:val="single" w:sz="4" w:space="0" w:color="auto"/>
                      <w:right w:val="single" w:sz="4" w:space="0" w:color="auto"/>
                    </w:tcBorders>
                  </w:tcPr>
                  <w:p w14:paraId="4FFDDDBF" w14:textId="6D5FBBA3" w:rsidR="00F207A0" w:rsidRPr="00005D7C" w:rsidRDefault="00F207A0" w:rsidP="00005D7C">
                    <w:pPr>
                      <w:ind w:firstLine="567"/>
                      <w:rPr>
                        <w:sz w:val="22"/>
                        <w:szCs w:val="22"/>
                        <w:lang w:val="en-US" w:eastAsia="lt-LT"/>
                      </w:rPr>
                    </w:pPr>
                    <w:r w:rsidRPr="00005D7C">
                      <w:rPr>
                        <w:sz w:val="22"/>
                        <w:szCs w:val="22"/>
                        <w:lang w:eastAsia="lt-LT"/>
                      </w:rPr>
                      <w:t>D1, R10, R3</w:t>
                    </w:r>
                  </w:p>
                </w:tc>
              </w:tr>
              <w:tr w:rsidR="00F207A0" w:rsidRPr="00005D7C" w14:paraId="1FED352B" w14:textId="77777777" w:rsidTr="00B1286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E3E95D4" w14:textId="77777777" w:rsidR="00F207A0" w:rsidRPr="00005D7C" w:rsidRDefault="00F207A0" w:rsidP="00005D7C">
                    <w:pPr>
                      <w:rPr>
                        <w:sz w:val="22"/>
                        <w:szCs w:val="22"/>
                        <w:lang w:eastAsia="lt-LT"/>
                      </w:rPr>
                    </w:pPr>
                    <w:r w:rsidRPr="00005D7C">
                      <w:rPr>
                        <w:sz w:val="22"/>
                        <w:szCs w:val="22"/>
                        <w:lang w:eastAsia="lt-LT"/>
                      </w:rPr>
                      <w:t xml:space="preserve">19 12 12 </w:t>
                    </w:r>
                  </w:p>
                </w:tc>
                <w:tc>
                  <w:tcPr>
                    <w:tcW w:w="4111" w:type="dxa"/>
                    <w:tcBorders>
                      <w:top w:val="single" w:sz="4" w:space="0" w:color="auto"/>
                      <w:left w:val="single" w:sz="4" w:space="0" w:color="auto"/>
                      <w:bottom w:val="single" w:sz="4" w:space="0" w:color="auto"/>
                      <w:right w:val="single" w:sz="4" w:space="0" w:color="auto"/>
                    </w:tcBorders>
                    <w:vAlign w:val="center"/>
                  </w:tcPr>
                  <w:p w14:paraId="5206C386" w14:textId="77777777" w:rsidR="00F207A0" w:rsidRPr="00005D7C" w:rsidRDefault="00F207A0" w:rsidP="00005D7C">
                    <w:pPr>
                      <w:rPr>
                        <w:sz w:val="22"/>
                        <w:szCs w:val="22"/>
                        <w:lang w:eastAsia="lt-LT"/>
                      </w:rPr>
                    </w:pPr>
                    <w:r w:rsidRPr="00005D7C">
                      <w:rPr>
                        <w:sz w:val="22"/>
                        <w:szCs w:val="22"/>
                      </w:rPr>
                      <w:t>kitos mechaninio atliekų apdorojimo atliekos (įskaitant medžiagų mišinius), nenurodytos 19 12 11</w:t>
                    </w:r>
                  </w:p>
                </w:tc>
                <w:tc>
                  <w:tcPr>
                    <w:tcW w:w="3260" w:type="dxa"/>
                    <w:tcBorders>
                      <w:top w:val="single" w:sz="4" w:space="0" w:color="auto"/>
                      <w:left w:val="single" w:sz="4" w:space="0" w:color="auto"/>
                      <w:bottom w:val="single" w:sz="4" w:space="0" w:color="auto"/>
                      <w:right w:val="single" w:sz="4" w:space="0" w:color="auto"/>
                    </w:tcBorders>
                  </w:tcPr>
                  <w:p w14:paraId="6887DFE4" w14:textId="77777777" w:rsidR="00F207A0" w:rsidRPr="00005D7C" w:rsidRDefault="00F207A0" w:rsidP="00005D7C">
                    <w:pPr>
                      <w:autoSpaceDE w:val="0"/>
                      <w:autoSpaceDN w:val="0"/>
                      <w:adjustRightInd w:val="0"/>
                      <w:rPr>
                        <w:sz w:val="22"/>
                        <w:szCs w:val="22"/>
                      </w:rPr>
                    </w:pPr>
                    <w:r w:rsidRPr="00005D7C">
                      <w:rPr>
                        <w:sz w:val="22"/>
                        <w:szCs w:val="22"/>
                      </w:rPr>
                      <w:t>Rūšiavimo proceso liekanos</w:t>
                    </w:r>
                  </w:p>
                </w:tc>
                <w:tc>
                  <w:tcPr>
                    <w:tcW w:w="1276" w:type="dxa"/>
                    <w:tcBorders>
                      <w:left w:val="single" w:sz="4" w:space="0" w:color="auto"/>
                      <w:bottom w:val="single" w:sz="4" w:space="0" w:color="auto"/>
                      <w:right w:val="single" w:sz="4" w:space="0" w:color="auto"/>
                    </w:tcBorders>
                  </w:tcPr>
                  <w:p w14:paraId="3FA52377" w14:textId="3F4D1C7A" w:rsidR="00F207A0" w:rsidRPr="00005D7C" w:rsidRDefault="00B12868" w:rsidP="00005D7C">
                    <w:pPr>
                      <w:tabs>
                        <w:tab w:val="left" w:pos="0"/>
                        <w:tab w:val="left" w:pos="426"/>
                        <w:tab w:val="left" w:pos="1985"/>
                        <w:tab w:val="left" w:pos="2835"/>
                        <w:tab w:val="left" w:pos="3828"/>
                        <w:tab w:val="left" w:pos="5245"/>
                        <w:tab w:val="left" w:pos="6946"/>
                      </w:tabs>
                      <w:jc w:val="center"/>
                      <w:rPr>
                        <w:sz w:val="22"/>
                        <w:szCs w:val="22"/>
                      </w:rPr>
                    </w:pPr>
                    <w:r>
                      <w:rPr>
                        <w:sz w:val="22"/>
                        <w:szCs w:val="22"/>
                        <w:lang w:eastAsia="lt-LT"/>
                      </w:rPr>
                      <w:t>D15</w:t>
                    </w:r>
                  </w:p>
                </w:tc>
                <w:tc>
                  <w:tcPr>
                    <w:tcW w:w="1701" w:type="dxa"/>
                    <w:tcBorders>
                      <w:top w:val="single" w:sz="4" w:space="0" w:color="auto"/>
                      <w:left w:val="single" w:sz="4" w:space="0" w:color="auto"/>
                      <w:bottom w:val="single" w:sz="4" w:space="0" w:color="auto"/>
                      <w:right w:val="single" w:sz="4" w:space="0" w:color="auto"/>
                    </w:tcBorders>
                    <w:vAlign w:val="center"/>
                  </w:tcPr>
                  <w:p w14:paraId="3D4E6CD0" w14:textId="3294C214" w:rsidR="00F207A0" w:rsidRPr="00005D7C" w:rsidRDefault="00060483" w:rsidP="00005D7C">
                    <w:pPr>
                      <w:ind w:firstLine="567"/>
                      <w:rPr>
                        <w:sz w:val="22"/>
                        <w:szCs w:val="22"/>
                        <w:lang w:eastAsia="lt-LT"/>
                      </w:rPr>
                    </w:pPr>
                    <w:r>
                      <w:rPr>
                        <w:sz w:val="22"/>
                        <w:szCs w:val="22"/>
                        <w:lang w:eastAsia="lt-LT"/>
                      </w:rPr>
                      <w:t>50</w:t>
                    </w:r>
                  </w:p>
                </w:tc>
                <w:tc>
                  <w:tcPr>
                    <w:tcW w:w="3119" w:type="dxa"/>
                    <w:tcBorders>
                      <w:top w:val="single" w:sz="4" w:space="0" w:color="auto"/>
                      <w:left w:val="single" w:sz="4" w:space="0" w:color="auto"/>
                      <w:bottom w:val="single" w:sz="4" w:space="0" w:color="auto"/>
                      <w:right w:val="single" w:sz="4" w:space="0" w:color="auto"/>
                    </w:tcBorders>
                  </w:tcPr>
                  <w:p w14:paraId="04B14693" w14:textId="77777777" w:rsidR="00F207A0" w:rsidRPr="00005D7C" w:rsidRDefault="00F207A0" w:rsidP="00005D7C">
                    <w:pPr>
                      <w:ind w:firstLine="567"/>
                      <w:rPr>
                        <w:sz w:val="22"/>
                        <w:szCs w:val="22"/>
                        <w:lang w:eastAsia="lt-LT"/>
                      </w:rPr>
                    </w:pPr>
                    <w:r w:rsidRPr="00005D7C">
                      <w:rPr>
                        <w:sz w:val="22"/>
                        <w:szCs w:val="22"/>
                        <w:lang w:eastAsia="lt-LT"/>
                      </w:rPr>
                      <w:t>D1</w:t>
                    </w:r>
                  </w:p>
                </w:tc>
              </w:tr>
              <w:tr w:rsidR="00F207A0" w:rsidRPr="00005D7C" w14:paraId="378CCBE4" w14:textId="77777777" w:rsidTr="00B1286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A1D7C33" w14:textId="77777777" w:rsidR="00F207A0" w:rsidRPr="00005D7C" w:rsidRDefault="00F207A0" w:rsidP="00005D7C">
                    <w:pPr>
                      <w:tabs>
                        <w:tab w:val="left" w:pos="0"/>
                        <w:tab w:val="left" w:pos="426"/>
                        <w:tab w:val="left" w:pos="1985"/>
                        <w:tab w:val="left" w:pos="2835"/>
                        <w:tab w:val="left" w:pos="3828"/>
                        <w:tab w:val="left" w:pos="5245"/>
                        <w:tab w:val="left" w:pos="6946"/>
                      </w:tabs>
                      <w:rPr>
                        <w:sz w:val="22"/>
                        <w:szCs w:val="22"/>
                      </w:rPr>
                    </w:pPr>
                    <w:r w:rsidRPr="00005D7C">
                      <w:rPr>
                        <w:sz w:val="22"/>
                        <w:szCs w:val="22"/>
                      </w:rPr>
                      <w:t xml:space="preserve">20 03 07 </w:t>
                    </w:r>
                  </w:p>
                </w:tc>
                <w:tc>
                  <w:tcPr>
                    <w:tcW w:w="4111" w:type="dxa"/>
                    <w:tcBorders>
                      <w:top w:val="single" w:sz="4" w:space="0" w:color="auto"/>
                      <w:left w:val="single" w:sz="4" w:space="0" w:color="auto"/>
                      <w:bottom w:val="single" w:sz="4" w:space="0" w:color="auto"/>
                      <w:right w:val="single" w:sz="4" w:space="0" w:color="auto"/>
                    </w:tcBorders>
                    <w:vAlign w:val="center"/>
                  </w:tcPr>
                  <w:p w14:paraId="0832989B" w14:textId="1D7D6115" w:rsidR="00F207A0" w:rsidRPr="00005D7C" w:rsidRDefault="00F207A0" w:rsidP="00005D7C">
                    <w:pPr>
                      <w:tabs>
                        <w:tab w:val="left" w:pos="0"/>
                        <w:tab w:val="left" w:pos="426"/>
                        <w:tab w:val="left" w:pos="1985"/>
                        <w:tab w:val="left" w:pos="2835"/>
                        <w:tab w:val="left" w:pos="3828"/>
                        <w:tab w:val="left" w:pos="5245"/>
                        <w:tab w:val="left" w:pos="6946"/>
                      </w:tabs>
                      <w:rPr>
                        <w:sz w:val="22"/>
                        <w:szCs w:val="22"/>
                      </w:rPr>
                    </w:pPr>
                    <w:r>
                      <w:rPr>
                        <w:sz w:val="22"/>
                        <w:szCs w:val="22"/>
                      </w:rPr>
                      <w:t>Didelių gabaritų atliekos</w:t>
                    </w:r>
                  </w:p>
                </w:tc>
                <w:tc>
                  <w:tcPr>
                    <w:tcW w:w="3260" w:type="dxa"/>
                    <w:tcBorders>
                      <w:top w:val="single" w:sz="4" w:space="0" w:color="auto"/>
                      <w:left w:val="single" w:sz="4" w:space="0" w:color="auto"/>
                      <w:bottom w:val="single" w:sz="4" w:space="0" w:color="auto"/>
                      <w:right w:val="single" w:sz="4" w:space="0" w:color="auto"/>
                    </w:tcBorders>
                    <w:vAlign w:val="center"/>
                  </w:tcPr>
                  <w:p w14:paraId="18153140" w14:textId="77777777" w:rsidR="00F207A0" w:rsidRPr="00005D7C" w:rsidRDefault="00F207A0" w:rsidP="00005D7C">
                    <w:pPr>
                      <w:tabs>
                        <w:tab w:val="left" w:pos="0"/>
                        <w:tab w:val="left" w:pos="426"/>
                        <w:tab w:val="left" w:pos="1985"/>
                        <w:tab w:val="left" w:pos="2835"/>
                        <w:tab w:val="left" w:pos="3828"/>
                        <w:tab w:val="left" w:pos="5245"/>
                        <w:tab w:val="left" w:pos="6946"/>
                      </w:tabs>
                      <w:rPr>
                        <w:sz w:val="22"/>
                        <w:szCs w:val="22"/>
                      </w:rPr>
                    </w:pPr>
                    <w:r w:rsidRPr="00005D7C">
                      <w:rPr>
                        <w:sz w:val="22"/>
                        <w:szCs w:val="22"/>
                        <w:lang w:eastAsia="lt-LT"/>
                      </w:rPr>
                      <w:t>Didžiosios atliekos, atskiriamos priėmimo zonoje</w:t>
                    </w:r>
                  </w:p>
                </w:tc>
                <w:tc>
                  <w:tcPr>
                    <w:tcW w:w="1276" w:type="dxa"/>
                    <w:tcBorders>
                      <w:left w:val="single" w:sz="4" w:space="0" w:color="auto"/>
                      <w:bottom w:val="single" w:sz="4" w:space="0" w:color="auto"/>
                      <w:right w:val="single" w:sz="4" w:space="0" w:color="auto"/>
                    </w:tcBorders>
                  </w:tcPr>
                  <w:p w14:paraId="000F2DE9" w14:textId="1E9F087A" w:rsidR="00F207A0" w:rsidRPr="00005D7C" w:rsidRDefault="00B12868" w:rsidP="00005D7C">
                    <w:pPr>
                      <w:tabs>
                        <w:tab w:val="left" w:pos="0"/>
                        <w:tab w:val="left" w:pos="426"/>
                        <w:tab w:val="left" w:pos="1985"/>
                        <w:tab w:val="left" w:pos="2835"/>
                        <w:tab w:val="left" w:pos="3828"/>
                        <w:tab w:val="left" w:pos="5245"/>
                        <w:tab w:val="left" w:pos="6946"/>
                      </w:tabs>
                      <w:jc w:val="center"/>
                      <w:rPr>
                        <w:sz w:val="22"/>
                        <w:szCs w:val="22"/>
                      </w:rPr>
                    </w:pPr>
                    <w:r>
                      <w:rPr>
                        <w:sz w:val="22"/>
                        <w:szCs w:val="22"/>
                        <w:lang w:eastAsia="lt-LT"/>
                      </w:rPr>
                      <w:t>R13, D15</w:t>
                    </w:r>
                  </w:p>
                </w:tc>
                <w:tc>
                  <w:tcPr>
                    <w:tcW w:w="1701" w:type="dxa"/>
                    <w:tcBorders>
                      <w:top w:val="single" w:sz="4" w:space="0" w:color="auto"/>
                      <w:left w:val="single" w:sz="4" w:space="0" w:color="auto"/>
                      <w:bottom w:val="single" w:sz="4" w:space="0" w:color="auto"/>
                      <w:right w:val="single" w:sz="4" w:space="0" w:color="auto"/>
                    </w:tcBorders>
                    <w:vAlign w:val="center"/>
                  </w:tcPr>
                  <w:p w14:paraId="6160E5F6" w14:textId="77777777" w:rsidR="00F207A0" w:rsidRPr="00005D7C" w:rsidRDefault="00F207A0" w:rsidP="00005D7C">
                    <w:pPr>
                      <w:ind w:firstLine="567"/>
                      <w:rPr>
                        <w:sz w:val="22"/>
                        <w:szCs w:val="22"/>
                        <w:lang w:eastAsia="lt-LT"/>
                      </w:rPr>
                    </w:pPr>
                    <w:r w:rsidRPr="00005D7C">
                      <w:rPr>
                        <w:sz w:val="22"/>
                        <w:szCs w:val="22"/>
                        <w:lang w:eastAsia="lt-LT"/>
                      </w:rPr>
                      <w:t>70</w:t>
                    </w:r>
                  </w:p>
                </w:tc>
                <w:tc>
                  <w:tcPr>
                    <w:tcW w:w="3119" w:type="dxa"/>
                    <w:tcBorders>
                      <w:top w:val="single" w:sz="4" w:space="0" w:color="auto"/>
                      <w:left w:val="single" w:sz="4" w:space="0" w:color="auto"/>
                      <w:bottom w:val="single" w:sz="4" w:space="0" w:color="auto"/>
                      <w:right w:val="single" w:sz="4" w:space="0" w:color="auto"/>
                    </w:tcBorders>
                  </w:tcPr>
                  <w:p w14:paraId="5D62EF8D" w14:textId="481FF24F" w:rsidR="00F207A0" w:rsidRPr="00005D7C" w:rsidRDefault="00F207A0" w:rsidP="00005D7C">
                    <w:pPr>
                      <w:ind w:firstLine="567"/>
                      <w:rPr>
                        <w:sz w:val="22"/>
                        <w:szCs w:val="22"/>
                        <w:lang w:eastAsia="lt-LT"/>
                      </w:rPr>
                    </w:pPr>
                    <w:r w:rsidRPr="00005D7C">
                      <w:rPr>
                        <w:sz w:val="22"/>
                        <w:szCs w:val="22"/>
                        <w:lang w:eastAsia="lt-LT"/>
                      </w:rPr>
                      <w:t>R12, D1</w:t>
                    </w:r>
                  </w:p>
                </w:tc>
              </w:tr>
              <w:tr w:rsidR="00F207A0" w:rsidRPr="00005D7C" w14:paraId="7699BE26" w14:textId="77777777" w:rsidTr="00B1286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F76B13C" w14:textId="77777777" w:rsidR="00F207A0" w:rsidRPr="00005D7C" w:rsidRDefault="00F207A0" w:rsidP="00005D7C">
                    <w:pPr>
                      <w:tabs>
                        <w:tab w:val="left" w:pos="0"/>
                        <w:tab w:val="left" w:pos="426"/>
                        <w:tab w:val="left" w:pos="1985"/>
                        <w:tab w:val="left" w:pos="2835"/>
                        <w:tab w:val="left" w:pos="3828"/>
                        <w:tab w:val="left" w:pos="5245"/>
                        <w:tab w:val="left" w:pos="6946"/>
                      </w:tabs>
                      <w:rPr>
                        <w:sz w:val="22"/>
                        <w:szCs w:val="22"/>
                      </w:rPr>
                    </w:pPr>
                    <w:r w:rsidRPr="00005D7C">
                      <w:rPr>
                        <w:sz w:val="22"/>
                        <w:szCs w:val="22"/>
                      </w:rPr>
                      <w:t>20 01 36</w:t>
                    </w:r>
                  </w:p>
                </w:tc>
                <w:tc>
                  <w:tcPr>
                    <w:tcW w:w="4111" w:type="dxa"/>
                    <w:tcBorders>
                      <w:top w:val="single" w:sz="4" w:space="0" w:color="auto"/>
                      <w:left w:val="single" w:sz="4" w:space="0" w:color="auto"/>
                      <w:bottom w:val="single" w:sz="4" w:space="0" w:color="auto"/>
                      <w:right w:val="single" w:sz="4" w:space="0" w:color="auto"/>
                    </w:tcBorders>
                    <w:vAlign w:val="center"/>
                  </w:tcPr>
                  <w:p w14:paraId="777A289B" w14:textId="77777777" w:rsidR="00F207A0" w:rsidRPr="00005D7C" w:rsidRDefault="00F207A0" w:rsidP="00005D7C">
                    <w:pPr>
                      <w:tabs>
                        <w:tab w:val="left" w:pos="0"/>
                        <w:tab w:val="left" w:pos="426"/>
                        <w:tab w:val="left" w:pos="1985"/>
                        <w:tab w:val="left" w:pos="2835"/>
                        <w:tab w:val="left" w:pos="3828"/>
                        <w:tab w:val="left" w:pos="5245"/>
                        <w:tab w:val="left" w:pos="6946"/>
                      </w:tabs>
                      <w:ind w:left="-108" w:right="-142"/>
                      <w:rPr>
                        <w:sz w:val="22"/>
                        <w:szCs w:val="22"/>
                      </w:rPr>
                    </w:pPr>
                    <w:r w:rsidRPr="00005D7C">
                      <w:rPr>
                        <w:sz w:val="22"/>
                        <w:szCs w:val="22"/>
                      </w:rPr>
                      <w:t xml:space="preserve">Nenaudojama elektros ir elektroninė įranga, nenurodyta </w:t>
                    </w:r>
                    <w:r w:rsidRPr="00005D7C">
                      <w:rPr>
                        <w:sz w:val="22"/>
                        <w:szCs w:val="22"/>
                        <w:lang w:val="en-US"/>
                      </w:rPr>
                      <w:t xml:space="preserve">20 01 21, 20 01 23 </w:t>
                    </w:r>
                    <w:proofErr w:type="spellStart"/>
                    <w:r w:rsidRPr="00005D7C">
                      <w:rPr>
                        <w:sz w:val="22"/>
                        <w:szCs w:val="22"/>
                        <w:lang w:val="en-US"/>
                      </w:rPr>
                      <w:t>ir</w:t>
                    </w:r>
                    <w:proofErr w:type="spellEnd"/>
                    <w:r w:rsidRPr="00005D7C">
                      <w:rPr>
                        <w:sz w:val="22"/>
                        <w:szCs w:val="22"/>
                        <w:lang w:val="en-US"/>
                      </w:rPr>
                      <w:t xml:space="preserve"> 20 01 35</w:t>
                    </w:r>
                  </w:p>
                </w:tc>
                <w:tc>
                  <w:tcPr>
                    <w:tcW w:w="3260" w:type="dxa"/>
                    <w:tcBorders>
                      <w:top w:val="single" w:sz="4" w:space="0" w:color="auto"/>
                      <w:left w:val="single" w:sz="4" w:space="0" w:color="auto"/>
                      <w:bottom w:val="single" w:sz="4" w:space="0" w:color="auto"/>
                      <w:right w:val="single" w:sz="4" w:space="0" w:color="auto"/>
                    </w:tcBorders>
                    <w:vAlign w:val="center"/>
                  </w:tcPr>
                  <w:p w14:paraId="2474AC09" w14:textId="77777777" w:rsidR="00F207A0" w:rsidRPr="00005D7C" w:rsidRDefault="00F207A0" w:rsidP="00005D7C">
                    <w:pPr>
                      <w:tabs>
                        <w:tab w:val="left" w:pos="0"/>
                        <w:tab w:val="left" w:pos="426"/>
                        <w:tab w:val="left" w:pos="1985"/>
                        <w:tab w:val="left" w:pos="2835"/>
                        <w:tab w:val="left" w:pos="3828"/>
                        <w:tab w:val="left" w:pos="5245"/>
                        <w:tab w:val="left" w:pos="6946"/>
                      </w:tabs>
                      <w:ind w:left="-108" w:right="-142"/>
                      <w:rPr>
                        <w:sz w:val="22"/>
                        <w:szCs w:val="22"/>
                      </w:rPr>
                    </w:pPr>
                    <w:r w:rsidRPr="00005D7C">
                      <w:rPr>
                        <w:sz w:val="22"/>
                        <w:szCs w:val="22"/>
                      </w:rPr>
                      <w:t xml:space="preserve">Nenaudojama elektros ir elektroninė įranga, nenurodyta </w:t>
                    </w:r>
                    <w:r w:rsidRPr="00005D7C">
                      <w:rPr>
                        <w:sz w:val="22"/>
                        <w:szCs w:val="22"/>
                        <w:lang w:val="en-US"/>
                      </w:rPr>
                      <w:t xml:space="preserve">20 01 21, 20 01 23 </w:t>
                    </w:r>
                    <w:proofErr w:type="spellStart"/>
                    <w:r w:rsidRPr="00005D7C">
                      <w:rPr>
                        <w:sz w:val="22"/>
                        <w:szCs w:val="22"/>
                        <w:lang w:val="en-US"/>
                      </w:rPr>
                      <w:t>ir</w:t>
                    </w:r>
                    <w:proofErr w:type="spellEnd"/>
                    <w:r w:rsidRPr="00005D7C">
                      <w:rPr>
                        <w:sz w:val="22"/>
                        <w:szCs w:val="22"/>
                        <w:lang w:val="en-US"/>
                      </w:rPr>
                      <w:t xml:space="preserve"> 20 01 35</w:t>
                    </w:r>
                  </w:p>
                </w:tc>
                <w:tc>
                  <w:tcPr>
                    <w:tcW w:w="1276" w:type="dxa"/>
                    <w:tcBorders>
                      <w:left w:val="single" w:sz="4" w:space="0" w:color="auto"/>
                      <w:bottom w:val="single" w:sz="4" w:space="0" w:color="auto"/>
                      <w:right w:val="single" w:sz="4" w:space="0" w:color="auto"/>
                    </w:tcBorders>
                  </w:tcPr>
                  <w:p w14:paraId="2AF89423" w14:textId="5614FFE5" w:rsidR="00F207A0" w:rsidRPr="00005D7C" w:rsidRDefault="00B12868" w:rsidP="00005D7C">
                    <w:pPr>
                      <w:tabs>
                        <w:tab w:val="left" w:pos="0"/>
                        <w:tab w:val="left" w:pos="426"/>
                        <w:tab w:val="left" w:pos="1985"/>
                        <w:tab w:val="left" w:pos="2835"/>
                        <w:tab w:val="left" w:pos="3828"/>
                        <w:tab w:val="left" w:pos="5245"/>
                        <w:tab w:val="left" w:pos="6946"/>
                      </w:tabs>
                      <w:jc w:val="center"/>
                      <w:rPr>
                        <w:sz w:val="22"/>
                        <w:szCs w:val="22"/>
                      </w:rPr>
                    </w:pPr>
                    <w:r>
                      <w:rPr>
                        <w:sz w:val="22"/>
                        <w:szCs w:val="22"/>
                      </w:rPr>
                      <w:t>R13</w:t>
                    </w:r>
                  </w:p>
                </w:tc>
                <w:tc>
                  <w:tcPr>
                    <w:tcW w:w="1701" w:type="dxa"/>
                    <w:tcBorders>
                      <w:top w:val="single" w:sz="4" w:space="0" w:color="auto"/>
                      <w:left w:val="single" w:sz="4" w:space="0" w:color="auto"/>
                      <w:bottom w:val="single" w:sz="4" w:space="0" w:color="auto"/>
                      <w:right w:val="single" w:sz="4" w:space="0" w:color="auto"/>
                    </w:tcBorders>
                    <w:vAlign w:val="center"/>
                  </w:tcPr>
                  <w:p w14:paraId="1D57C567" w14:textId="77777777" w:rsidR="00F207A0" w:rsidRPr="00005D7C" w:rsidRDefault="00F207A0" w:rsidP="00005D7C">
                    <w:pPr>
                      <w:ind w:firstLine="567"/>
                      <w:rPr>
                        <w:sz w:val="22"/>
                        <w:szCs w:val="22"/>
                        <w:lang w:eastAsia="lt-LT"/>
                      </w:rPr>
                    </w:pPr>
                    <w:r w:rsidRPr="00005D7C">
                      <w:rPr>
                        <w:sz w:val="22"/>
                        <w:szCs w:val="22"/>
                        <w:lang w:eastAsia="lt-LT"/>
                      </w:rPr>
                      <w:t>50</w:t>
                    </w:r>
                  </w:p>
                </w:tc>
                <w:tc>
                  <w:tcPr>
                    <w:tcW w:w="3119" w:type="dxa"/>
                    <w:tcBorders>
                      <w:top w:val="single" w:sz="4" w:space="0" w:color="auto"/>
                      <w:left w:val="single" w:sz="4" w:space="0" w:color="auto"/>
                      <w:bottom w:val="single" w:sz="4" w:space="0" w:color="auto"/>
                      <w:right w:val="single" w:sz="4" w:space="0" w:color="auto"/>
                    </w:tcBorders>
                  </w:tcPr>
                  <w:p w14:paraId="4B3CCD38" w14:textId="740914C4" w:rsidR="00F207A0" w:rsidRPr="00005D7C" w:rsidRDefault="003A0903" w:rsidP="00005D7C">
                    <w:pPr>
                      <w:ind w:firstLine="567"/>
                      <w:rPr>
                        <w:sz w:val="22"/>
                        <w:szCs w:val="22"/>
                        <w:lang w:eastAsia="lt-LT"/>
                      </w:rPr>
                    </w:pPr>
                    <w:r>
                      <w:rPr>
                        <w:sz w:val="22"/>
                        <w:szCs w:val="22"/>
                        <w:lang w:eastAsia="lt-LT"/>
                      </w:rPr>
                      <w:t>S5, R12, R3, R4, R5</w:t>
                    </w:r>
                  </w:p>
                </w:tc>
              </w:tr>
              <w:tr w:rsidR="00F207A0" w:rsidRPr="00005D7C" w14:paraId="242FF845" w14:textId="77777777" w:rsidTr="00B6535C">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320ABB9" w14:textId="77777777" w:rsidR="00F207A0" w:rsidRPr="00005D7C" w:rsidRDefault="00F207A0" w:rsidP="00005D7C">
                    <w:pPr>
                      <w:pStyle w:val="Default"/>
                      <w:rPr>
                        <w:color w:val="auto"/>
                        <w:sz w:val="22"/>
                        <w:szCs w:val="22"/>
                      </w:rPr>
                    </w:pPr>
                    <w:r w:rsidRPr="00005D7C">
                      <w:rPr>
                        <w:color w:val="auto"/>
                        <w:sz w:val="22"/>
                        <w:szCs w:val="22"/>
                      </w:rPr>
                      <w:t xml:space="preserve">20 03 99 </w:t>
                    </w:r>
                  </w:p>
                </w:tc>
                <w:tc>
                  <w:tcPr>
                    <w:tcW w:w="4111" w:type="dxa"/>
                    <w:tcBorders>
                      <w:top w:val="single" w:sz="4" w:space="0" w:color="auto"/>
                      <w:left w:val="single" w:sz="4" w:space="0" w:color="auto"/>
                      <w:bottom w:val="single" w:sz="4" w:space="0" w:color="auto"/>
                      <w:right w:val="single" w:sz="4" w:space="0" w:color="auto"/>
                    </w:tcBorders>
                    <w:vAlign w:val="center"/>
                  </w:tcPr>
                  <w:p w14:paraId="17688BB0" w14:textId="77777777" w:rsidR="00F207A0" w:rsidRPr="00005D7C" w:rsidRDefault="00F207A0" w:rsidP="00005D7C">
                    <w:pPr>
                      <w:pStyle w:val="Default"/>
                      <w:rPr>
                        <w:color w:val="auto"/>
                        <w:sz w:val="22"/>
                        <w:szCs w:val="22"/>
                      </w:rPr>
                    </w:pPr>
                    <w:r w:rsidRPr="00005D7C">
                      <w:rPr>
                        <w:color w:val="auto"/>
                        <w:sz w:val="22"/>
                        <w:szCs w:val="22"/>
                      </w:rPr>
                      <w:t xml:space="preserve">Kitaip neapibrėžtos komunalinės atliekos </w:t>
                    </w:r>
                  </w:p>
                </w:tc>
                <w:tc>
                  <w:tcPr>
                    <w:tcW w:w="3260" w:type="dxa"/>
                    <w:tcBorders>
                      <w:top w:val="single" w:sz="4" w:space="0" w:color="auto"/>
                      <w:left w:val="single" w:sz="4" w:space="0" w:color="auto"/>
                      <w:bottom w:val="single" w:sz="4" w:space="0" w:color="auto"/>
                      <w:right w:val="single" w:sz="4" w:space="0" w:color="auto"/>
                    </w:tcBorders>
                    <w:vAlign w:val="center"/>
                  </w:tcPr>
                  <w:p w14:paraId="20C38A40" w14:textId="77777777" w:rsidR="00F207A0" w:rsidRPr="00005D7C" w:rsidRDefault="00F207A0" w:rsidP="00005D7C">
                    <w:pPr>
                      <w:pStyle w:val="Default"/>
                      <w:rPr>
                        <w:color w:val="auto"/>
                        <w:sz w:val="22"/>
                        <w:szCs w:val="22"/>
                      </w:rPr>
                    </w:pPr>
                    <w:r w:rsidRPr="00005D7C">
                      <w:rPr>
                        <w:color w:val="auto"/>
                        <w:sz w:val="22"/>
                        <w:szCs w:val="22"/>
                      </w:rPr>
                      <w:t xml:space="preserve">Kitos atsitiktinai patekusios nepavojingosios atliekos netinkamos rūšiavimui </w:t>
                    </w:r>
                  </w:p>
                </w:tc>
                <w:tc>
                  <w:tcPr>
                    <w:tcW w:w="1276" w:type="dxa"/>
                    <w:tcBorders>
                      <w:left w:val="single" w:sz="4" w:space="0" w:color="auto"/>
                      <w:bottom w:val="nil"/>
                      <w:right w:val="single" w:sz="4" w:space="0" w:color="auto"/>
                    </w:tcBorders>
                    <w:vAlign w:val="center"/>
                  </w:tcPr>
                  <w:p w14:paraId="089B8348" w14:textId="7C7A8A9E" w:rsidR="00F207A0" w:rsidRPr="00005D7C" w:rsidRDefault="00B12868"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R13, D15</w:t>
                    </w:r>
                  </w:p>
                </w:tc>
                <w:tc>
                  <w:tcPr>
                    <w:tcW w:w="1701" w:type="dxa"/>
                    <w:tcBorders>
                      <w:top w:val="single" w:sz="4" w:space="0" w:color="auto"/>
                      <w:left w:val="single" w:sz="4" w:space="0" w:color="auto"/>
                      <w:bottom w:val="single" w:sz="4" w:space="0" w:color="auto"/>
                      <w:right w:val="single" w:sz="4" w:space="0" w:color="auto"/>
                    </w:tcBorders>
                    <w:vAlign w:val="center"/>
                  </w:tcPr>
                  <w:p w14:paraId="51082650" w14:textId="73C5CDB1" w:rsidR="00F207A0" w:rsidRPr="00005D7C" w:rsidRDefault="00060483" w:rsidP="00005D7C">
                    <w:pPr>
                      <w:ind w:firstLine="567"/>
                      <w:rPr>
                        <w:sz w:val="22"/>
                        <w:szCs w:val="22"/>
                        <w:lang w:eastAsia="lt-LT"/>
                      </w:rPr>
                    </w:pPr>
                    <w:r>
                      <w:rPr>
                        <w:sz w:val="22"/>
                        <w:szCs w:val="22"/>
                        <w:lang w:eastAsia="lt-LT"/>
                      </w:rPr>
                      <w:t>15</w:t>
                    </w:r>
                  </w:p>
                </w:tc>
                <w:tc>
                  <w:tcPr>
                    <w:tcW w:w="3119" w:type="dxa"/>
                    <w:tcBorders>
                      <w:top w:val="single" w:sz="4" w:space="0" w:color="auto"/>
                      <w:left w:val="single" w:sz="4" w:space="0" w:color="auto"/>
                      <w:bottom w:val="single" w:sz="4" w:space="0" w:color="auto"/>
                      <w:right w:val="single" w:sz="4" w:space="0" w:color="auto"/>
                    </w:tcBorders>
                  </w:tcPr>
                  <w:p w14:paraId="40B2BE01" w14:textId="5B1961EE" w:rsidR="00F207A0" w:rsidRPr="00005D7C" w:rsidRDefault="00F207A0" w:rsidP="00005D7C">
                    <w:pPr>
                      <w:ind w:firstLine="567"/>
                      <w:rPr>
                        <w:sz w:val="22"/>
                        <w:szCs w:val="22"/>
                        <w:lang w:eastAsia="lt-LT"/>
                      </w:rPr>
                    </w:pPr>
                    <w:r w:rsidRPr="00005D7C">
                      <w:rPr>
                        <w:sz w:val="22"/>
                        <w:szCs w:val="22"/>
                        <w:lang w:eastAsia="lt-LT"/>
                      </w:rPr>
                      <w:t>R12, D1</w:t>
                    </w:r>
                  </w:p>
                </w:tc>
              </w:tr>
              <w:tr w:rsidR="00060483" w:rsidRPr="00060483" w14:paraId="453F88CC" w14:textId="77777777" w:rsidTr="00256379">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DD3BEB3" w14:textId="77777777" w:rsidR="00F207A0" w:rsidRPr="000F16EB" w:rsidRDefault="00F207A0" w:rsidP="00005D7C">
                    <w:pPr>
                      <w:rPr>
                        <w:sz w:val="22"/>
                        <w:szCs w:val="22"/>
                        <w:lang w:eastAsia="lt-LT"/>
                      </w:rPr>
                    </w:pPr>
                  </w:p>
                  <w:p w14:paraId="6A98494A" w14:textId="6F47B809" w:rsidR="00F207A0" w:rsidRPr="000F16EB" w:rsidRDefault="00F207A0" w:rsidP="00005D7C">
                    <w:pPr>
                      <w:pStyle w:val="Default"/>
                      <w:rPr>
                        <w:color w:val="auto"/>
                        <w:sz w:val="22"/>
                        <w:szCs w:val="22"/>
                      </w:rPr>
                    </w:pPr>
                    <w:r w:rsidRPr="000F16EB">
                      <w:rPr>
                        <w:color w:val="auto"/>
                        <w:sz w:val="22"/>
                        <w:szCs w:val="22"/>
                        <w:lang w:eastAsia="lt-LT"/>
                      </w:rPr>
                      <w:t>19 12 12</w:t>
                    </w:r>
                  </w:p>
                </w:tc>
                <w:tc>
                  <w:tcPr>
                    <w:tcW w:w="4111" w:type="dxa"/>
                    <w:tcBorders>
                      <w:top w:val="single" w:sz="4" w:space="0" w:color="auto"/>
                      <w:left w:val="single" w:sz="4" w:space="0" w:color="auto"/>
                      <w:bottom w:val="single" w:sz="4" w:space="0" w:color="auto"/>
                      <w:right w:val="single" w:sz="4" w:space="0" w:color="auto"/>
                    </w:tcBorders>
                    <w:vAlign w:val="center"/>
                  </w:tcPr>
                  <w:p w14:paraId="2D6C1766" w14:textId="77777777" w:rsidR="00F207A0" w:rsidRPr="000F16EB" w:rsidRDefault="00F207A0" w:rsidP="00005D7C">
                    <w:pPr>
                      <w:pStyle w:val="Default"/>
                      <w:rPr>
                        <w:color w:val="auto"/>
                        <w:sz w:val="22"/>
                        <w:szCs w:val="22"/>
                      </w:rPr>
                    </w:pPr>
                  </w:p>
                  <w:p w14:paraId="6F4080BC" w14:textId="26CA6DB6" w:rsidR="00F207A0" w:rsidRPr="000F16EB" w:rsidRDefault="00F207A0" w:rsidP="00005D7C">
                    <w:pPr>
                      <w:pStyle w:val="Default"/>
                      <w:rPr>
                        <w:color w:val="auto"/>
                        <w:sz w:val="22"/>
                        <w:szCs w:val="22"/>
                      </w:rPr>
                    </w:pPr>
                    <w:r w:rsidRPr="000F16EB">
                      <w:rPr>
                        <w:color w:val="auto"/>
                        <w:sz w:val="22"/>
                        <w:szCs w:val="22"/>
                        <w:lang w:eastAsia="lt-LT"/>
                      </w:rPr>
                      <w:t xml:space="preserve">kitos mechaninio atliekų apdorojimo atliekos (įskaitant medžiagų mišinius) nenurodytos </w:t>
                    </w:r>
                    <w:r w:rsidRPr="000F16EB">
                      <w:rPr>
                        <w:color w:val="auto"/>
                        <w:sz w:val="22"/>
                        <w:szCs w:val="22"/>
                        <w:lang w:val="en-US" w:eastAsia="lt-LT"/>
                      </w:rPr>
                      <w:t>19 12 11</w:t>
                    </w:r>
                  </w:p>
                </w:tc>
                <w:tc>
                  <w:tcPr>
                    <w:tcW w:w="3260" w:type="dxa"/>
                    <w:tcBorders>
                      <w:top w:val="single" w:sz="4" w:space="0" w:color="auto"/>
                      <w:left w:val="single" w:sz="4" w:space="0" w:color="auto"/>
                      <w:bottom w:val="single" w:sz="4" w:space="0" w:color="auto"/>
                      <w:right w:val="single" w:sz="4" w:space="0" w:color="auto"/>
                    </w:tcBorders>
                  </w:tcPr>
                  <w:p w14:paraId="189798DF" w14:textId="3EDFA7CC" w:rsidR="00F207A0" w:rsidRPr="000F16EB" w:rsidRDefault="00F207A0" w:rsidP="00005D7C">
                    <w:pPr>
                      <w:pStyle w:val="Default"/>
                      <w:rPr>
                        <w:color w:val="auto"/>
                        <w:sz w:val="22"/>
                        <w:szCs w:val="22"/>
                      </w:rPr>
                    </w:pPr>
                    <w:r w:rsidRPr="000F16EB">
                      <w:rPr>
                        <w:color w:val="auto"/>
                        <w:sz w:val="22"/>
                        <w:szCs w:val="22"/>
                      </w:rPr>
                      <w:t xml:space="preserve">15-80 mm atsijos, kurio statinis kvėpavimo indeksas &lt; 10 mg O2/g </w:t>
                    </w:r>
                    <w:proofErr w:type="spellStart"/>
                    <w:r w:rsidRPr="000F16EB">
                      <w:rPr>
                        <w:color w:val="auto"/>
                        <w:sz w:val="22"/>
                        <w:szCs w:val="22"/>
                      </w:rPr>
                      <w:t>s.m.atskirtos</w:t>
                    </w:r>
                    <w:proofErr w:type="spellEnd"/>
                    <w:r w:rsidRPr="000F16EB">
                      <w:rPr>
                        <w:color w:val="auto"/>
                        <w:sz w:val="22"/>
                        <w:szCs w:val="22"/>
                      </w:rPr>
                      <w:t xml:space="preserve"> iš stabilizuotos BSA frakcijos po brandinimo</w:t>
                    </w:r>
                  </w:p>
                </w:tc>
                <w:tc>
                  <w:tcPr>
                    <w:tcW w:w="1276" w:type="dxa"/>
                    <w:tcBorders>
                      <w:left w:val="single" w:sz="4" w:space="0" w:color="auto"/>
                      <w:bottom w:val="single" w:sz="4" w:space="0" w:color="auto"/>
                      <w:right w:val="single" w:sz="4" w:space="0" w:color="auto"/>
                    </w:tcBorders>
                    <w:vAlign w:val="center"/>
                  </w:tcPr>
                  <w:p w14:paraId="0AD05E22" w14:textId="415A40D5" w:rsidR="00F207A0" w:rsidRPr="000F16EB" w:rsidRDefault="00B12868"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D15</w:t>
                    </w:r>
                  </w:p>
                </w:tc>
                <w:tc>
                  <w:tcPr>
                    <w:tcW w:w="1701" w:type="dxa"/>
                    <w:tcBorders>
                      <w:top w:val="single" w:sz="4" w:space="0" w:color="auto"/>
                      <w:left w:val="single" w:sz="4" w:space="0" w:color="auto"/>
                      <w:bottom w:val="single" w:sz="4" w:space="0" w:color="auto"/>
                      <w:right w:val="single" w:sz="4" w:space="0" w:color="auto"/>
                    </w:tcBorders>
                    <w:vAlign w:val="center"/>
                  </w:tcPr>
                  <w:p w14:paraId="76B7FDE3" w14:textId="12913C7A" w:rsidR="00F207A0" w:rsidRPr="000F16EB" w:rsidRDefault="000F16EB" w:rsidP="00005D7C">
                    <w:pPr>
                      <w:ind w:firstLine="567"/>
                      <w:rPr>
                        <w:sz w:val="22"/>
                        <w:szCs w:val="22"/>
                        <w:lang w:eastAsia="lt-LT"/>
                      </w:rPr>
                    </w:pPr>
                    <w:r>
                      <w:rPr>
                        <w:sz w:val="22"/>
                        <w:szCs w:val="22"/>
                        <w:lang w:eastAsia="lt-LT"/>
                      </w:rPr>
                      <w:t>35</w:t>
                    </w:r>
                  </w:p>
                </w:tc>
                <w:tc>
                  <w:tcPr>
                    <w:tcW w:w="3119" w:type="dxa"/>
                    <w:tcBorders>
                      <w:top w:val="single" w:sz="4" w:space="0" w:color="auto"/>
                      <w:left w:val="single" w:sz="4" w:space="0" w:color="auto"/>
                      <w:bottom w:val="single" w:sz="4" w:space="0" w:color="auto"/>
                      <w:right w:val="single" w:sz="4" w:space="0" w:color="auto"/>
                    </w:tcBorders>
                  </w:tcPr>
                  <w:p w14:paraId="0B93EEDF" w14:textId="01D7ED48" w:rsidR="00F207A0" w:rsidRPr="000F16EB" w:rsidRDefault="00F207A0" w:rsidP="00005D7C">
                    <w:pPr>
                      <w:ind w:firstLine="567"/>
                      <w:rPr>
                        <w:sz w:val="22"/>
                        <w:szCs w:val="22"/>
                        <w:lang w:eastAsia="lt-LT"/>
                      </w:rPr>
                    </w:pPr>
                    <w:r w:rsidRPr="000F16EB">
                      <w:rPr>
                        <w:sz w:val="22"/>
                        <w:szCs w:val="22"/>
                        <w:lang w:eastAsia="lt-LT"/>
                      </w:rPr>
                      <w:t>D1</w:t>
                    </w:r>
                  </w:p>
                </w:tc>
              </w:tr>
              <w:tr w:rsidR="00004CD4" w:rsidRPr="00005D7C" w14:paraId="757E4697" w14:textId="77777777" w:rsidTr="003910E5">
                <w:trPr>
                  <w:cantSplit/>
                  <w:trHeight w:val="243"/>
                </w:trPr>
                <w:tc>
                  <w:tcPr>
                    <w:tcW w:w="9889" w:type="dxa"/>
                    <w:gridSpan w:val="4"/>
                    <w:tcBorders>
                      <w:top w:val="single" w:sz="4" w:space="0" w:color="auto"/>
                      <w:left w:val="single" w:sz="4" w:space="0" w:color="auto"/>
                      <w:bottom w:val="single" w:sz="4" w:space="0" w:color="auto"/>
                      <w:right w:val="single" w:sz="4" w:space="0" w:color="auto"/>
                    </w:tcBorders>
                    <w:vAlign w:val="center"/>
                  </w:tcPr>
                  <w:p w14:paraId="78AF9243" w14:textId="77777777" w:rsidR="003910E5" w:rsidRDefault="003910E5" w:rsidP="003910E5">
                    <w:pPr>
                      <w:tabs>
                        <w:tab w:val="left" w:pos="0"/>
                        <w:tab w:val="left" w:pos="426"/>
                        <w:tab w:val="left" w:pos="1985"/>
                        <w:tab w:val="left" w:pos="2835"/>
                        <w:tab w:val="left" w:pos="3828"/>
                        <w:tab w:val="left" w:pos="5245"/>
                        <w:tab w:val="left" w:pos="6946"/>
                      </w:tabs>
                      <w:jc w:val="right"/>
                      <w:rPr>
                        <w:sz w:val="22"/>
                        <w:szCs w:val="22"/>
                      </w:rPr>
                    </w:pPr>
                  </w:p>
                  <w:p w14:paraId="028AFED1" w14:textId="77777777" w:rsidR="00004CD4" w:rsidRDefault="00004CD4" w:rsidP="003910E5">
                    <w:pPr>
                      <w:tabs>
                        <w:tab w:val="left" w:pos="0"/>
                        <w:tab w:val="left" w:pos="426"/>
                        <w:tab w:val="left" w:pos="1985"/>
                        <w:tab w:val="left" w:pos="2835"/>
                        <w:tab w:val="left" w:pos="3828"/>
                        <w:tab w:val="left" w:pos="5245"/>
                        <w:tab w:val="left" w:pos="6946"/>
                      </w:tabs>
                      <w:jc w:val="right"/>
                      <w:rPr>
                        <w:sz w:val="22"/>
                        <w:szCs w:val="22"/>
                      </w:rPr>
                    </w:pPr>
                    <w:r w:rsidRPr="00005D7C">
                      <w:rPr>
                        <w:sz w:val="22"/>
                        <w:szCs w:val="22"/>
                      </w:rPr>
                      <w:t>Viso:</w:t>
                    </w:r>
                  </w:p>
                  <w:p w14:paraId="295E4FC0" w14:textId="77777777" w:rsidR="003910E5" w:rsidRDefault="003910E5" w:rsidP="003910E5">
                    <w:pPr>
                      <w:tabs>
                        <w:tab w:val="left" w:pos="0"/>
                        <w:tab w:val="left" w:pos="426"/>
                        <w:tab w:val="left" w:pos="1985"/>
                        <w:tab w:val="left" w:pos="2835"/>
                        <w:tab w:val="left" w:pos="3828"/>
                        <w:tab w:val="left" w:pos="5245"/>
                        <w:tab w:val="left" w:pos="6946"/>
                      </w:tabs>
                      <w:jc w:val="right"/>
                      <w:rPr>
                        <w:sz w:val="22"/>
                        <w:szCs w:val="22"/>
                      </w:rPr>
                    </w:pPr>
                  </w:p>
                  <w:p w14:paraId="22263898" w14:textId="77777777" w:rsidR="003910E5" w:rsidRDefault="003910E5" w:rsidP="003910E5">
                    <w:pPr>
                      <w:tabs>
                        <w:tab w:val="left" w:pos="0"/>
                        <w:tab w:val="left" w:pos="426"/>
                        <w:tab w:val="left" w:pos="1985"/>
                        <w:tab w:val="left" w:pos="2835"/>
                        <w:tab w:val="left" w:pos="3828"/>
                        <w:tab w:val="left" w:pos="5245"/>
                        <w:tab w:val="left" w:pos="6946"/>
                      </w:tabs>
                      <w:jc w:val="right"/>
                      <w:rPr>
                        <w:sz w:val="22"/>
                        <w:szCs w:val="22"/>
                      </w:rPr>
                    </w:pPr>
                  </w:p>
                  <w:p w14:paraId="39C0E00A" w14:textId="16E5085F" w:rsidR="003910E5" w:rsidRPr="00005D7C" w:rsidRDefault="003910E5" w:rsidP="003910E5">
                    <w:pPr>
                      <w:tabs>
                        <w:tab w:val="left" w:pos="0"/>
                        <w:tab w:val="left" w:pos="426"/>
                        <w:tab w:val="left" w:pos="1985"/>
                        <w:tab w:val="left" w:pos="2835"/>
                        <w:tab w:val="left" w:pos="3828"/>
                        <w:tab w:val="left" w:pos="5245"/>
                        <w:tab w:val="left" w:pos="6946"/>
                      </w:tabs>
                      <w:jc w:val="right"/>
                      <w:rPr>
                        <w:sz w:val="22"/>
                        <w:szCs w:val="22"/>
                        <w:lang w:eastAsia="lt-LT"/>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36B468B" w14:textId="407A3752" w:rsidR="00004CD4" w:rsidRPr="00005D7C" w:rsidRDefault="00004CD4" w:rsidP="003910E5">
                    <w:pPr>
                      <w:jc w:val="center"/>
                      <w:rPr>
                        <w:b/>
                        <w:sz w:val="22"/>
                        <w:szCs w:val="22"/>
                        <w:lang w:val="en-US" w:eastAsia="lt-LT"/>
                      </w:rPr>
                    </w:pPr>
                    <w:r w:rsidRPr="00005D7C">
                      <w:rPr>
                        <w:b/>
                        <w:sz w:val="22"/>
                        <w:szCs w:val="22"/>
                        <w:lang w:val="en-US" w:eastAsia="lt-LT"/>
                      </w:rPr>
                      <w:t>9400</w:t>
                    </w:r>
                  </w:p>
                </w:tc>
              </w:tr>
              <w:tr w:rsidR="00F906DF" w:rsidRPr="00005D7C" w14:paraId="639DA72A" w14:textId="77777777" w:rsidTr="00AB15BE">
                <w:trPr>
                  <w:cantSplit/>
                  <w:trHeight w:val="243"/>
                </w:trPr>
                <w:tc>
                  <w:tcPr>
                    <w:tcW w:w="14709" w:type="dxa"/>
                    <w:gridSpan w:val="6"/>
                    <w:tcBorders>
                      <w:top w:val="single" w:sz="4" w:space="0" w:color="auto"/>
                      <w:left w:val="single" w:sz="4" w:space="0" w:color="auto"/>
                      <w:bottom w:val="single" w:sz="4" w:space="0" w:color="auto"/>
                      <w:right w:val="single" w:sz="4" w:space="0" w:color="auto"/>
                    </w:tcBorders>
                    <w:vAlign w:val="center"/>
                  </w:tcPr>
                  <w:p w14:paraId="1B5D4145" w14:textId="348DFEDE" w:rsidR="00F906DF" w:rsidRPr="00005D7C" w:rsidRDefault="00F906DF" w:rsidP="00F906DF">
                    <w:pPr>
                      <w:jc w:val="center"/>
                      <w:rPr>
                        <w:b/>
                        <w:sz w:val="22"/>
                        <w:szCs w:val="22"/>
                        <w:lang w:val="en-US" w:eastAsia="lt-LT"/>
                      </w:rPr>
                    </w:pPr>
                    <w:r w:rsidRPr="00005D7C">
                      <w:rPr>
                        <w:b/>
                        <w:sz w:val="22"/>
                        <w:szCs w:val="22"/>
                      </w:rPr>
                      <w:lastRenderedPageBreak/>
                      <w:t>Atliekos susidarančios  ūkinės veiklos metu (įrenginių, patalpų priežiūra ir eksploatacija)</w:t>
                    </w:r>
                  </w:p>
                </w:tc>
              </w:tr>
              <w:tr w:rsidR="00F207A0" w:rsidRPr="00005D7C" w14:paraId="142031BE"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222F1D1" w14:textId="77777777" w:rsidR="00F207A0" w:rsidRPr="00005D7C" w:rsidRDefault="00F207A0" w:rsidP="00005D7C">
                    <w:pPr>
                      <w:jc w:val="center"/>
                      <w:rPr>
                        <w:sz w:val="22"/>
                        <w:szCs w:val="22"/>
                        <w:lang w:val="en-US" w:eastAsia="lt-LT"/>
                      </w:rPr>
                    </w:pPr>
                    <w:r w:rsidRPr="00005D7C">
                      <w:rPr>
                        <w:sz w:val="22"/>
                        <w:szCs w:val="22"/>
                        <w:lang w:val="en-US" w:eastAsia="lt-LT"/>
                      </w:rPr>
                      <w:t>20 03 01</w:t>
                    </w:r>
                  </w:p>
                </w:tc>
                <w:tc>
                  <w:tcPr>
                    <w:tcW w:w="4111" w:type="dxa"/>
                    <w:tcBorders>
                      <w:top w:val="single" w:sz="4" w:space="0" w:color="auto"/>
                      <w:left w:val="single" w:sz="4" w:space="0" w:color="auto"/>
                      <w:bottom w:val="single" w:sz="4" w:space="0" w:color="auto"/>
                      <w:right w:val="single" w:sz="4" w:space="0" w:color="auto"/>
                    </w:tcBorders>
                    <w:vAlign w:val="center"/>
                  </w:tcPr>
                  <w:p w14:paraId="01A3A690" w14:textId="77777777" w:rsidR="00F207A0" w:rsidRPr="00005D7C" w:rsidRDefault="00F207A0" w:rsidP="00005D7C">
                    <w:pPr>
                      <w:pStyle w:val="Default"/>
                      <w:rPr>
                        <w:color w:val="auto"/>
                        <w:sz w:val="22"/>
                        <w:szCs w:val="22"/>
                      </w:rPr>
                    </w:pPr>
                    <w:r w:rsidRPr="00005D7C">
                      <w:rPr>
                        <w:color w:val="auto"/>
                        <w:sz w:val="22"/>
                        <w:szCs w:val="22"/>
                      </w:rPr>
                      <w:t>Mišrios komunalinės atliekos</w:t>
                    </w:r>
                  </w:p>
                </w:tc>
                <w:tc>
                  <w:tcPr>
                    <w:tcW w:w="3260" w:type="dxa"/>
                    <w:tcBorders>
                      <w:top w:val="single" w:sz="4" w:space="0" w:color="auto"/>
                      <w:left w:val="single" w:sz="4" w:space="0" w:color="auto"/>
                      <w:bottom w:val="single" w:sz="4" w:space="0" w:color="auto"/>
                      <w:right w:val="single" w:sz="4" w:space="0" w:color="auto"/>
                    </w:tcBorders>
                    <w:vAlign w:val="center"/>
                  </w:tcPr>
                  <w:p w14:paraId="7E39884C" w14:textId="77777777" w:rsidR="00F207A0" w:rsidRPr="00005D7C" w:rsidRDefault="00F207A0" w:rsidP="00005D7C">
                    <w:pPr>
                      <w:pStyle w:val="Default"/>
                      <w:rPr>
                        <w:color w:val="auto"/>
                        <w:sz w:val="22"/>
                        <w:szCs w:val="22"/>
                      </w:rPr>
                    </w:pPr>
                    <w:r w:rsidRPr="00005D7C">
                      <w:rPr>
                        <w:color w:val="auto"/>
                        <w:sz w:val="22"/>
                        <w:szCs w:val="22"/>
                      </w:rPr>
                      <w:t>Mišrios komunalinės atliekos</w:t>
                    </w:r>
                  </w:p>
                </w:tc>
                <w:tc>
                  <w:tcPr>
                    <w:tcW w:w="1276" w:type="dxa"/>
                    <w:tcBorders>
                      <w:left w:val="single" w:sz="4" w:space="0" w:color="auto"/>
                      <w:right w:val="single" w:sz="4" w:space="0" w:color="auto"/>
                    </w:tcBorders>
                    <w:vAlign w:val="center"/>
                  </w:tcPr>
                  <w:p w14:paraId="002ECF57" w14:textId="748EBD34" w:rsidR="00F207A0" w:rsidRPr="00005D7C" w:rsidRDefault="002E0FAD"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R13</w:t>
                    </w:r>
                  </w:p>
                </w:tc>
                <w:tc>
                  <w:tcPr>
                    <w:tcW w:w="1701" w:type="dxa"/>
                    <w:tcBorders>
                      <w:top w:val="single" w:sz="4" w:space="0" w:color="auto"/>
                      <w:left w:val="single" w:sz="4" w:space="0" w:color="auto"/>
                      <w:bottom w:val="single" w:sz="4" w:space="0" w:color="auto"/>
                      <w:right w:val="single" w:sz="4" w:space="0" w:color="auto"/>
                    </w:tcBorders>
                    <w:vAlign w:val="center"/>
                  </w:tcPr>
                  <w:p w14:paraId="1ED4E1B3" w14:textId="77777777" w:rsidR="00F207A0" w:rsidRPr="00005D7C" w:rsidRDefault="00F207A0" w:rsidP="00005D7C">
                    <w:pPr>
                      <w:jc w:val="center"/>
                      <w:rPr>
                        <w:sz w:val="22"/>
                        <w:szCs w:val="22"/>
                        <w:lang w:val="en-US" w:eastAsia="lt-LT"/>
                      </w:rPr>
                    </w:pPr>
                    <w:r w:rsidRPr="00005D7C">
                      <w:rPr>
                        <w:sz w:val="22"/>
                        <w:szCs w:val="22"/>
                        <w:lang w:val="en-US" w:eastAsia="lt-LT"/>
                      </w:rPr>
                      <w:t>0,3</w:t>
                    </w:r>
                  </w:p>
                </w:tc>
                <w:tc>
                  <w:tcPr>
                    <w:tcW w:w="3119" w:type="dxa"/>
                    <w:tcBorders>
                      <w:top w:val="single" w:sz="4" w:space="0" w:color="auto"/>
                      <w:left w:val="single" w:sz="4" w:space="0" w:color="auto"/>
                      <w:bottom w:val="single" w:sz="4" w:space="0" w:color="auto"/>
                      <w:right w:val="single" w:sz="4" w:space="0" w:color="auto"/>
                    </w:tcBorders>
                  </w:tcPr>
                  <w:p w14:paraId="67E34021" w14:textId="77777777" w:rsidR="00F207A0" w:rsidRPr="00005D7C" w:rsidRDefault="00F207A0" w:rsidP="00005D7C">
                    <w:pPr>
                      <w:jc w:val="center"/>
                      <w:rPr>
                        <w:sz w:val="22"/>
                        <w:szCs w:val="22"/>
                        <w:lang w:val="en-US" w:eastAsia="lt-LT"/>
                      </w:rPr>
                    </w:pPr>
                    <w:r w:rsidRPr="00005D7C">
                      <w:rPr>
                        <w:sz w:val="22"/>
                        <w:szCs w:val="22"/>
                        <w:lang w:val="en-US" w:eastAsia="lt-LT"/>
                      </w:rPr>
                      <w:t>S5, R12</w:t>
                    </w:r>
                  </w:p>
                </w:tc>
              </w:tr>
              <w:tr w:rsidR="00F207A0" w:rsidRPr="00005D7C" w14:paraId="0D79C6C8"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2211440" w14:textId="77777777" w:rsidR="00F207A0" w:rsidRPr="00005D7C" w:rsidRDefault="00F207A0" w:rsidP="00005D7C">
                    <w:pPr>
                      <w:pStyle w:val="Default"/>
                      <w:jc w:val="center"/>
                      <w:rPr>
                        <w:color w:val="auto"/>
                        <w:sz w:val="22"/>
                        <w:szCs w:val="22"/>
                        <w:lang w:val="en-US"/>
                      </w:rPr>
                    </w:pPr>
                    <w:r w:rsidRPr="00005D7C">
                      <w:rPr>
                        <w:color w:val="auto"/>
                        <w:sz w:val="22"/>
                        <w:szCs w:val="22"/>
                        <w:lang w:val="en-US"/>
                      </w:rPr>
                      <w:t>16 01 03</w:t>
                    </w:r>
                  </w:p>
                </w:tc>
                <w:tc>
                  <w:tcPr>
                    <w:tcW w:w="4111" w:type="dxa"/>
                    <w:tcBorders>
                      <w:top w:val="single" w:sz="4" w:space="0" w:color="auto"/>
                      <w:left w:val="single" w:sz="4" w:space="0" w:color="auto"/>
                      <w:bottom w:val="single" w:sz="4" w:space="0" w:color="auto"/>
                      <w:right w:val="single" w:sz="4" w:space="0" w:color="auto"/>
                    </w:tcBorders>
                    <w:vAlign w:val="center"/>
                  </w:tcPr>
                  <w:p w14:paraId="3A12A701" w14:textId="3EA64DC4" w:rsidR="00F207A0" w:rsidRPr="00005D7C" w:rsidRDefault="001C7E06" w:rsidP="00005D7C">
                    <w:pPr>
                      <w:pStyle w:val="Default"/>
                      <w:rPr>
                        <w:color w:val="auto"/>
                        <w:sz w:val="22"/>
                        <w:szCs w:val="22"/>
                      </w:rPr>
                    </w:pPr>
                    <w:r>
                      <w:rPr>
                        <w:sz w:val="22"/>
                        <w:szCs w:val="22"/>
                        <w:shd w:val="clear" w:color="auto" w:fill="FFFFFF"/>
                      </w:rPr>
                      <w:t>naudoti nebetinkamos padangos</w:t>
                    </w:r>
                  </w:p>
                </w:tc>
                <w:tc>
                  <w:tcPr>
                    <w:tcW w:w="3260" w:type="dxa"/>
                    <w:tcBorders>
                      <w:top w:val="single" w:sz="4" w:space="0" w:color="auto"/>
                      <w:left w:val="single" w:sz="4" w:space="0" w:color="auto"/>
                      <w:bottom w:val="single" w:sz="4" w:space="0" w:color="auto"/>
                      <w:right w:val="single" w:sz="4" w:space="0" w:color="auto"/>
                    </w:tcBorders>
                    <w:vAlign w:val="center"/>
                  </w:tcPr>
                  <w:p w14:paraId="789D9D56" w14:textId="77777777" w:rsidR="00F207A0" w:rsidRPr="00005D7C" w:rsidRDefault="00F207A0" w:rsidP="00005D7C">
                    <w:pPr>
                      <w:rPr>
                        <w:sz w:val="22"/>
                        <w:szCs w:val="22"/>
                        <w:lang w:eastAsia="lt-LT"/>
                      </w:rPr>
                    </w:pPr>
                    <w:r w:rsidRPr="00005D7C">
                      <w:rPr>
                        <w:sz w:val="22"/>
                        <w:szCs w:val="22"/>
                        <w:lang w:eastAsia="lt-LT"/>
                      </w:rPr>
                      <w:t>Naudotos padangos</w:t>
                    </w:r>
                  </w:p>
                </w:tc>
                <w:tc>
                  <w:tcPr>
                    <w:tcW w:w="1276" w:type="dxa"/>
                    <w:tcBorders>
                      <w:left w:val="single" w:sz="4" w:space="0" w:color="auto"/>
                      <w:right w:val="single" w:sz="4" w:space="0" w:color="auto"/>
                    </w:tcBorders>
                    <w:vAlign w:val="center"/>
                  </w:tcPr>
                  <w:p w14:paraId="51A9F37D" w14:textId="1BD5CFB9" w:rsidR="00F207A0" w:rsidRPr="00005D7C" w:rsidRDefault="002E0FAD"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R13</w:t>
                    </w:r>
                  </w:p>
                </w:tc>
                <w:tc>
                  <w:tcPr>
                    <w:tcW w:w="1701" w:type="dxa"/>
                    <w:tcBorders>
                      <w:top w:val="single" w:sz="4" w:space="0" w:color="auto"/>
                      <w:left w:val="single" w:sz="4" w:space="0" w:color="auto"/>
                      <w:bottom w:val="single" w:sz="4" w:space="0" w:color="auto"/>
                      <w:right w:val="single" w:sz="4" w:space="0" w:color="auto"/>
                    </w:tcBorders>
                    <w:vAlign w:val="center"/>
                  </w:tcPr>
                  <w:p w14:paraId="7FEED700" w14:textId="77777777" w:rsidR="00F207A0" w:rsidRPr="00005D7C" w:rsidRDefault="00F207A0" w:rsidP="00005D7C">
                    <w:pPr>
                      <w:jc w:val="center"/>
                      <w:rPr>
                        <w:sz w:val="22"/>
                        <w:szCs w:val="22"/>
                        <w:lang w:val="en-US" w:eastAsia="lt-LT"/>
                      </w:rPr>
                    </w:pPr>
                    <w:r w:rsidRPr="00005D7C">
                      <w:rPr>
                        <w:sz w:val="22"/>
                        <w:szCs w:val="22"/>
                        <w:lang w:val="en-US" w:eastAsia="lt-LT"/>
                      </w:rPr>
                      <w:t>0,25</w:t>
                    </w:r>
                  </w:p>
                </w:tc>
                <w:tc>
                  <w:tcPr>
                    <w:tcW w:w="3119" w:type="dxa"/>
                    <w:tcBorders>
                      <w:top w:val="single" w:sz="4" w:space="0" w:color="auto"/>
                      <w:left w:val="single" w:sz="4" w:space="0" w:color="auto"/>
                      <w:bottom w:val="single" w:sz="4" w:space="0" w:color="auto"/>
                      <w:right w:val="single" w:sz="4" w:space="0" w:color="auto"/>
                    </w:tcBorders>
                  </w:tcPr>
                  <w:p w14:paraId="08BB1DFA" w14:textId="0877CF72" w:rsidR="00F207A0" w:rsidRPr="00005D7C" w:rsidRDefault="00F64AE3" w:rsidP="00005D7C">
                    <w:pPr>
                      <w:jc w:val="center"/>
                      <w:rPr>
                        <w:sz w:val="22"/>
                        <w:szCs w:val="22"/>
                        <w:lang w:val="en-US" w:eastAsia="lt-LT"/>
                      </w:rPr>
                    </w:pPr>
                    <w:r>
                      <w:rPr>
                        <w:sz w:val="22"/>
                        <w:szCs w:val="22"/>
                        <w:lang w:val="en-US" w:eastAsia="lt-LT"/>
                      </w:rPr>
                      <w:t>R</w:t>
                    </w:r>
                    <w:r w:rsidR="00F207A0" w:rsidRPr="00005D7C">
                      <w:rPr>
                        <w:sz w:val="22"/>
                        <w:szCs w:val="22"/>
                        <w:lang w:val="en-US" w:eastAsia="lt-LT"/>
                      </w:rPr>
                      <w:t>1</w:t>
                    </w:r>
                    <w:r>
                      <w:rPr>
                        <w:sz w:val="22"/>
                        <w:szCs w:val="22"/>
                        <w:lang w:val="en-US" w:eastAsia="lt-LT"/>
                      </w:rPr>
                      <w:t>,</w:t>
                    </w:r>
                    <w:r w:rsidR="00F207A0" w:rsidRPr="00005D7C">
                      <w:rPr>
                        <w:sz w:val="22"/>
                        <w:szCs w:val="22"/>
                        <w:lang w:val="en-US" w:eastAsia="lt-LT"/>
                      </w:rPr>
                      <w:t xml:space="preserve"> R3, R12</w:t>
                    </w:r>
                  </w:p>
                </w:tc>
              </w:tr>
              <w:tr w:rsidR="00F207A0" w:rsidRPr="00005D7C" w14:paraId="112C0DA7"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3CB9AA9" w14:textId="77777777" w:rsidR="00F207A0" w:rsidRPr="00005D7C" w:rsidRDefault="00F207A0" w:rsidP="00005D7C">
                    <w:pPr>
                      <w:pStyle w:val="Default"/>
                      <w:jc w:val="center"/>
                      <w:rPr>
                        <w:color w:val="auto"/>
                        <w:sz w:val="22"/>
                        <w:szCs w:val="22"/>
                        <w:lang w:val="en-US"/>
                      </w:rPr>
                    </w:pPr>
                    <w:r w:rsidRPr="00005D7C">
                      <w:rPr>
                        <w:color w:val="auto"/>
                        <w:sz w:val="22"/>
                        <w:szCs w:val="22"/>
                        <w:lang w:val="en-US"/>
                      </w:rPr>
                      <w:t>20 01 36</w:t>
                    </w:r>
                  </w:p>
                </w:tc>
                <w:tc>
                  <w:tcPr>
                    <w:tcW w:w="4111" w:type="dxa"/>
                    <w:tcBorders>
                      <w:top w:val="single" w:sz="4" w:space="0" w:color="auto"/>
                      <w:left w:val="single" w:sz="4" w:space="0" w:color="auto"/>
                      <w:bottom w:val="single" w:sz="4" w:space="0" w:color="auto"/>
                      <w:right w:val="single" w:sz="4" w:space="0" w:color="auto"/>
                    </w:tcBorders>
                    <w:vAlign w:val="center"/>
                  </w:tcPr>
                  <w:p w14:paraId="04F8FB1F" w14:textId="77777777" w:rsidR="00F207A0" w:rsidRPr="00005D7C" w:rsidRDefault="00F207A0" w:rsidP="00005D7C">
                    <w:pPr>
                      <w:pStyle w:val="Default"/>
                      <w:rPr>
                        <w:color w:val="auto"/>
                        <w:sz w:val="22"/>
                        <w:szCs w:val="22"/>
                        <w:lang w:val="en-US"/>
                      </w:rPr>
                    </w:pPr>
                    <w:r w:rsidRPr="00005D7C">
                      <w:rPr>
                        <w:color w:val="auto"/>
                        <w:sz w:val="22"/>
                        <w:szCs w:val="22"/>
                      </w:rPr>
                      <w:t xml:space="preserve">Nebenaudojama elektros ir elektroninė įranga, nenurodyta </w:t>
                    </w:r>
                    <w:r w:rsidRPr="00005D7C">
                      <w:rPr>
                        <w:color w:val="auto"/>
                        <w:sz w:val="22"/>
                        <w:szCs w:val="22"/>
                        <w:lang w:val="en-US"/>
                      </w:rPr>
                      <w:t xml:space="preserve">20 01 21, 20 01 23 </w:t>
                    </w:r>
                    <w:proofErr w:type="spellStart"/>
                    <w:r w:rsidRPr="00005D7C">
                      <w:rPr>
                        <w:color w:val="auto"/>
                        <w:sz w:val="22"/>
                        <w:szCs w:val="22"/>
                        <w:lang w:val="en-US"/>
                      </w:rPr>
                      <w:t>ir</w:t>
                    </w:r>
                    <w:proofErr w:type="spellEnd"/>
                    <w:r w:rsidRPr="00005D7C">
                      <w:rPr>
                        <w:color w:val="auto"/>
                        <w:sz w:val="22"/>
                        <w:szCs w:val="22"/>
                        <w:lang w:val="en-US"/>
                      </w:rPr>
                      <w:t xml:space="preserve"> 20 01 35</w:t>
                    </w:r>
                  </w:p>
                </w:tc>
                <w:tc>
                  <w:tcPr>
                    <w:tcW w:w="3260" w:type="dxa"/>
                    <w:tcBorders>
                      <w:top w:val="single" w:sz="4" w:space="0" w:color="auto"/>
                      <w:left w:val="single" w:sz="4" w:space="0" w:color="auto"/>
                      <w:bottom w:val="single" w:sz="4" w:space="0" w:color="auto"/>
                      <w:right w:val="single" w:sz="4" w:space="0" w:color="auto"/>
                    </w:tcBorders>
                    <w:vAlign w:val="center"/>
                  </w:tcPr>
                  <w:p w14:paraId="5EC690CD" w14:textId="77777777" w:rsidR="00F207A0" w:rsidRPr="00005D7C" w:rsidRDefault="00F207A0" w:rsidP="00005D7C">
                    <w:pPr>
                      <w:pStyle w:val="Default"/>
                      <w:rPr>
                        <w:color w:val="auto"/>
                        <w:sz w:val="22"/>
                        <w:szCs w:val="22"/>
                      </w:rPr>
                    </w:pPr>
                    <w:r w:rsidRPr="00005D7C">
                      <w:rPr>
                        <w:color w:val="auto"/>
                        <w:sz w:val="22"/>
                        <w:szCs w:val="22"/>
                      </w:rPr>
                      <w:t xml:space="preserve">Nebenaudojama elektros ir elektroninė įranga, nenurodyta </w:t>
                    </w:r>
                    <w:r w:rsidRPr="00005D7C">
                      <w:rPr>
                        <w:color w:val="auto"/>
                        <w:sz w:val="22"/>
                        <w:szCs w:val="22"/>
                        <w:lang w:val="en-US"/>
                      </w:rPr>
                      <w:t xml:space="preserve">20 01 21, 20 01 23 </w:t>
                    </w:r>
                    <w:proofErr w:type="spellStart"/>
                    <w:r w:rsidRPr="00005D7C">
                      <w:rPr>
                        <w:color w:val="auto"/>
                        <w:sz w:val="22"/>
                        <w:szCs w:val="22"/>
                        <w:lang w:val="en-US"/>
                      </w:rPr>
                      <w:t>ir</w:t>
                    </w:r>
                    <w:proofErr w:type="spellEnd"/>
                    <w:r w:rsidRPr="00005D7C">
                      <w:rPr>
                        <w:color w:val="auto"/>
                        <w:sz w:val="22"/>
                        <w:szCs w:val="22"/>
                        <w:lang w:val="en-US"/>
                      </w:rPr>
                      <w:t xml:space="preserve"> 20 01 35</w:t>
                    </w:r>
                  </w:p>
                </w:tc>
                <w:tc>
                  <w:tcPr>
                    <w:tcW w:w="1276" w:type="dxa"/>
                    <w:tcBorders>
                      <w:left w:val="single" w:sz="4" w:space="0" w:color="auto"/>
                      <w:right w:val="single" w:sz="4" w:space="0" w:color="auto"/>
                    </w:tcBorders>
                    <w:vAlign w:val="center"/>
                  </w:tcPr>
                  <w:p w14:paraId="02ADFFB0" w14:textId="61BFF2E3" w:rsidR="00F207A0" w:rsidRPr="00005D7C" w:rsidRDefault="002E0FAD"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R13</w:t>
                    </w:r>
                  </w:p>
                </w:tc>
                <w:tc>
                  <w:tcPr>
                    <w:tcW w:w="1701" w:type="dxa"/>
                    <w:tcBorders>
                      <w:top w:val="single" w:sz="4" w:space="0" w:color="auto"/>
                      <w:left w:val="single" w:sz="4" w:space="0" w:color="auto"/>
                      <w:bottom w:val="single" w:sz="4" w:space="0" w:color="auto"/>
                      <w:right w:val="single" w:sz="4" w:space="0" w:color="auto"/>
                    </w:tcBorders>
                    <w:vAlign w:val="center"/>
                  </w:tcPr>
                  <w:p w14:paraId="6836B609" w14:textId="77777777" w:rsidR="00F207A0" w:rsidRPr="00005D7C" w:rsidRDefault="00F207A0" w:rsidP="00005D7C">
                    <w:pPr>
                      <w:jc w:val="center"/>
                      <w:rPr>
                        <w:sz w:val="22"/>
                        <w:szCs w:val="22"/>
                        <w:lang w:val="en-US" w:eastAsia="lt-LT"/>
                      </w:rPr>
                    </w:pPr>
                    <w:r w:rsidRPr="00005D7C">
                      <w:rPr>
                        <w:sz w:val="22"/>
                        <w:szCs w:val="22"/>
                        <w:lang w:val="en-US" w:eastAsia="lt-LT"/>
                      </w:rPr>
                      <w:t>0,5</w:t>
                    </w:r>
                  </w:p>
                </w:tc>
                <w:tc>
                  <w:tcPr>
                    <w:tcW w:w="3119" w:type="dxa"/>
                    <w:tcBorders>
                      <w:top w:val="single" w:sz="4" w:space="0" w:color="auto"/>
                      <w:left w:val="single" w:sz="4" w:space="0" w:color="auto"/>
                      <w:bottom w:val="single" w:sz="4" w:space="0" w:color="auto"/>
                      <w:right w:val="single" w:sz="4" w:space="0" w:color="auto"/>
                    </w:tcBorders>
                  </w:tcPr>
                  <w:p w14:paraId="15F272D5" w14:textId="77777777" w:rsidR="00F207A0" w:rsidRPr="00005D7C" w:rsidRDefault="00F207A0" w:rsidP="00005D7C">
                    <w:pPr>
                      <w:jc w:val="center"/>
                      <w:rPr>
                        <w:sz w:val="22"/>
                        <w:szCs w:val="22"/>
                        <w:lang w:val="en-US" w:eastAsia="lt-LT"/>
                      </w:rPr>
                    </w:pPr>
                    <w:r w:rsidRPr="00005D7C">
                      <w:rPr>
                        <w:sz w:val="22"/>
                        <w:szCs w:val="22"/>
                        <w:lang w:val="en-US" w:eastAsia="lt-LT"/>
                      </w:rPr>
                      <w:t>S5, R12, R4, R5</w:t>
                    </w:r>
                  </w:p>
                </w:tc>
              </w:tr>
              <w:tr w:rsidR="00F207A0" w:rsidRPr="00005D7C" w14:paraId="0BFA2158"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21482F4" w14:textId="77777777" w:rsidR="00F207A0" w:rsidRPr="00005D7C" w:rsidRDefault="00F207A0" w:rsidP="00005D7C">
                    <w:pPr>
                      <w:pStyle w:val="Default"/>
                      <w:jc w:val="center"/>
                      <w:rPr>
                        <w:color w:val="auto"/>
                        <w:sz w:val="22"/>
                        <w:szCs w:val="22"/>
                        <w:lang w:val="en-US"/>
                      </w:rPr>
                    </w:pPr>
                    <w:r w:rsidRPr="00005D7C">
                      <w:rPr>
                        <w:color w:val="auto"/>
                        <w:sz w:val="22"/>
                        <w:szCs w:val="22"/>
                        <w:lang w:val="en-US"/>
                      </w:rPr>
                      <w:t>10 01 03</w:t>
                    </w:r>
                  </w:p>
                </w:tc>
                <w:tc>
                  <w:tcPr>
                    <w:tcW w:w="4111" w:type="dxa"/>
                    <w:tcBorders>
                      <w:top w:val="single" w:sz="4" w:space="0" w:color="auto"/>
                      <w:left w:val="single" w:sz="4" w:space="0" w:color="auto"/>
                      <w:bottom w:val="single" w:sz="4" w:space="0" w:color="auto"/>
                      <w:right w:val="single" w:sz="4" w:space="0" w:color="auto"/>
                    </w:tcBorders>
                    <w:vAlign w:val="center"/>
                  </w:tcPr>
                  <w:p w14:paraId="47F0A8D3" w14:textId="77777777" w:rsidR="00F207A0" w:rsidRPr="00005D7C" w:rsidRDefault="00F207A0" w:rsidP="00005D7C">
                    <w:pPr>
                      <w:pStyle w:val="Default"/>
                      <w:rPr>
                        <w:color w:val="auto"/>
                        <w:sz w:val="22"/>
                        <w:szCs w:val="22"/>
                      </w:rPr>
                    </w:pPr>
                    <w:r w:rsidRPr="00005D7C">
                      <w:rPr>
                        <w:color w:val="auto"/>
                        <w:sz w:val="22"/>
                        <w:szCs w:val="22"/>
                      </w:rPr>
                      <w:t>Lakieji durpių ir neapdorotos medienos pelenai</w:t>
                    </w:r>
                  </w:p>
                </w:tc>
                <w:tc>
                  <w:tcPr>
                    <w:tcW w:w="3260" w:type="dxa"/>
                    <w:tcBorders>
                      <w:top w:val="single" w:sz="4" w:space="0" w:color="auto"/>
                      <w:left w:val="single" w:sz="4" w:space="0" w:color="auto"/>
                      <w:bottom w:val="single" w:sz="4" w:space="0" w:color="auto"/>
                      <w:right w:val="single" w:sz="4" w:space="0" w:color="auto"/>
                    </w:tcBorders>
                    <w:vAlign w:val="center"/>
                  </w:tcPr>
                  <w:p w14:paraId="76898CDA" w14:textId="77777777" w:rsidR="00F207A0" w:rsidRPr="00005D7C" w:rsidRDefault="00F207A0" w:rsidP="00005D7C">
                    <w:pPr>
                      <w:pStyle w:val="Default"/>
                      <w:rPr>
                        <w:color w:val="auto"/>
                        <w:sz w:val="22"/>
                        <w:szCs w:val="22"/>
                      </w:rPr>
                    </w:pPr>
                    <w:r w:rsidRPr="00005D7C">
                      <w:rPr>
                        <w:color w:val="auto"/>
                        <w:sz w:val="22"/>
                        <w:szCs w:val="22"/>
                      </w:rPr>
                      <w:t xml:space="preserve">medienos atliekos </w:t>
                    </w:r>
                    <w:r w:rsidRPr="00005D7C">
                      <w:rPr>
                        <w:color w:val="auto"/>
                        <w:sz w:val="22"/>
                        <w:szCs w:val="22"/>
                        <w:lang w:eastAsia="lt-LT"/>
                      </w:rPr>
                      <w:t>(</w:t>
                    </w:r>
                    <w:proofErr w:type="spellStart"/>
                    <w:r w:rsidRPr="00005D7C">
                      <w:rPr>
                        <w:color w:val="auto"/>
                        <w:sz w:val="22"/>
                        <w:szCs w:val="22"/>
                        <w:lang w:eastAsia="lt-LT"/>
                      </w:rPr>
                      <w:t>biofiltrą</w:t>
                    </w:r>
                    <w:proofErr w:type="spellEnd"/>
                    <w:r w:rsidRPr="00005D7C">
                      <w:rPr>
                        <w:color w:val="auto"/>
                        <w:sz w:val="22"/>
                        <w:szCs w:val="22"/>
                        <w:lang w:eastAsia="lt-LT"/>
                      </w:rPr>
                      <w:t xml:space="preserve"> užpildančios medžiagos keitimas)</w:t>
                    </w:r>
                  </w:p>
                </w:tc>
                <w:tc>
                  <w:tcPr>
                    <w:tcW w:w="1276" w:type="dxa"/>
                    <w:tcBorders>
                      <w:left w:val="single" w:sz="4" w:space="0" w:color="auto"/>
                      <w:bottom w:val="single" w:sz="4" w:space="0" w:color="auto"/>
                      <w:right w:val="single" w:sz="4" w:space="0" w:color="auto"/>
                    </w:tcBorders>
                    <w:vAlign w:val="center"/>
                  </w:tcPr>
                  <w:p w14:paraId="15ED7E1C" w14:textId="3FA616A8" w:rsidR="00F207A0" w:rsidRPr="00005D7C" w:rsidRDefault="002E0FAD"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D15</w:t>
                    </w:r>
                  </w:p>
                </w:tc>
                <w:tc>
                  <w:tcPr>
                    <w:tcW w:w="1701" w:type="dxa"/>
                    <w:tcBorders>
                      <w:top w:val="single" w:sz="4" w:space="0" w:color="auto"/>
                      <w:left w:val="single" w:sz="4" w:space="0" w:color="auto"/>
                      <w:bottom w:val="single" w:sz="4" w:space="0" w:color="auto"/>
                      <w:right w:val="single" w:sz="4" w:space="0" w:color="auto"/>
                    </w:tcBorders>
                    <w:vAlign w:val="center"/>
                  </w:tcPr>
                  <w:p w14:paraId="530BB5D6" w14:textId="77777777" w:rsidR="00F207A0" w:rsidRPr="00005D7C" w:rsidRDefault="00F207A0" w:rsidP="00005D7C">
                    <w:pPr>
                      <w:jc w:val="center"/>
                      <w:rPr>
                        <w:sz w:val="22"/>
                        <w:szCs w:val="22"/>
                        <w:lang w:val="en-US" w:eastAsia="lt-LT"/>
                      </w:rPr>
                    </w:pPr>
                    <w:r w:rsidRPr="00005D7C">
                      <w:rPr>
                        <w:sz w:val="22"/>
                        <w:szCs w:val="22"/>
                        <w:lang w:val="en-US" w:eastAsia="lt-LT"/>
                      </w:rPr>
                      <w:t>20</w:t>
                    </w:r>
                  </w:p>
                </w:tc>
                <w:tc>
                  <w:tcPr>
                    <w:tcW w:w="3119" w:type="dxa"/>
                    <w:tcBorders>
                      <w:top w:val="single" w:sz="4" w:space="0" w:color="auto"/>
                      <w:left w:val="single" w:sz="4" w:space="0" w:color="auto"/>
                      <w:bottom w:val="single" w:sz="4" w:space="0" w:color="auto"/>
                      <w:right w:val="single" w:sz="4" w:space="0" w:color="auto"/>
                    </w:tcBorders>
                  </w:tcPr>
                  <w:p w14:paraId="034BBF64" w14:textId="77777777" w:rsidR="00F207A0" w:rsidRPr="00005D7C" w:rsidRDefault="00F207A0" w:rsidP="00005D7C">
                    <w:pPr>
                      <w:jc w:val="center"/>
                      <w:rPr>
                        <w:sz w:val="22"/>
                        <w:szCs w:val="22"/>
                        <w:lang w:val="en-US" w:eastAsia="lt-LT"/>
                      </w:rPr>
                    </w:pPr>
                    <w:r w:rsidRPr="00005D7C">
                      <w:rPr>
                        <w:sz w:val="22"/>
                        <w:szCs w:val="22"/>
                        <w:lang w:val="en-US" w:eastAsia="lt-LT"/>
                      </w:rPr>
                      <w:t>D1</w:t>
                    </w:r>
                  </w:p>
                </w:tc>
              </w:tr>
            </w:tbl>
            <w:p w14:paraId="24BD8F7C" w14:textId="4750EBB2" w:rsidR="001111DE" w:rsidRPr="00BF69C4" w:rsidRDefault="001111DE" w:rsidP="00005D7C">
              <w:pPr>
                <w:pStyle w:val="Komentarotekstas"/>
                <w:rPr>
                  <w:sz w:val="16"/>
                  <w:szCs w:val="16"/>
                </w:rPr>
              </w:pPr>
              <w:r w:rsidRPr="00BF69C4">
                <w:rPr>
                  <w:b/>
                  <w:sz w:val="16"/>
                  <w:szCs w:val="16"/>
                  <w:lang w:eastAsia="lt-LT"/>
                </w:rPr>
                <w:t>*</w:t>
              </w:r>
              <w:r w:rsidRPr="00BF69C4">
                <w:rPr>
                  <w:sz w:val="16"/>
                  <w:szCs w:val="16"/>
                </w:rPr>
                <w:t xml:space="preserve"> atliekos nesandėliuojamos. Atliekos </w:t>
              </w:r>
              <w:r w:rsidR="0051295F" w:rsidRPr="00BF69C4">
                <w:rPr>
                  <w:sz w:val="16"/>
                  <w:szCs w:val="16"/>
                </w:rPr>
                <w:t xml:space="preserve">kraunamos į </w:t>
              </w:r>
              <w:proofErr w:type="spellStart"/>
              <w:r w:rsidR="0051295F" w:rsidRPr="00BF69C4">
                <w:rPr>
                  <w:sz w:val="16"/>
                  <w:szCs w:val="16"/>
                </w:rPr>
                <w:t>biotunelius</w:t>
              </w:r>
              <w:proofErr w:type="spellEnd"/>
              <w:r w:rsidR="0051295F" w:rsidRPr="00BF69C4">
                <w:rPr>
                  <w:sz w:val="16"/>
                  <w:szCs w:val="16"/>
                </w:rPr>
                <w:t xml:space="preserve">. Vykdomas stabilizavimas. </w:t>
              </w:r>
            </w:p>
            <w:p w14:paraId="2861CE79" w14:textId="54B75573" w:rsidR="00BF69C4" w:rsidRPr="00BF69C4" w:rsidRDefault="00BF69C4" w:rsidP="00BF69C4">
              <w:pPr>
                <w:ind w:right="321"/>
                <w:rPr>
                  <w:sz w:val="16"/>
                  <w:szCs w:val="16"/>
                </w:rPr>
              </w:pPr>
              <w:r>
                <w:rPr>
                  <w:sz w:val="16"/>
                  <w:szCs w:val="16"/>
                </w:rPr>
                <w:t>**</w:t>
              </w:r>
              <w:r w:rsidRPr="00BF69C4">
                <w:rPr>
                  <w:sz w:val="16"/>
                  <w:szCs w:val="16"/>
                </w:rPr>
                <w:t xml:space="preserve"> Dviem žvaigždutėmis pažymėtas numatomas atliekų tvarkymo būdas perdavus jas Atliekų tvarkytojų valstybės registre registruotiems atliekų tvarkytojams. Galimi ir kiti numatomi atliekų tvarkymo būdai pagal Atliekų tvarkytojų valstybės registre registruotiems atliekų tvarkytojams suteiktus atliekų tvarkymo būdus.</w:t>
              </w:r>
            </w:p>
            <w:p w14:paraId="18D56D54" w14:textId="77777777" w:rsidR="00F257D4" w:rsidRPr="00F80D32" w:rsidRDefault="00F257D4" w:rsidP="00005D7C">
              <w:pPr>
                <w:pStyle w:val="Komentarotekstas"/>
                <w:rPr>
                  <w:sz w:val="18"/>
                  <w:szCs w:val="18"/>
                </w:rPr>
              </w:pPr>
            </w:p>
            <w:p w14:paraId="15DDE16C" w14:textId="674F9986" w:rsidR="00854BA6" w:rsidRPr="00005D7C" w:rsidRDefault="00854BA6" w:rsidP="00005D7C">
              <w:pPr>
                <w:ind w:left="360"/>
                <w:rPr>
                  <w:b/>
                  <w:sz w:val="22"/>
                  <w:szCs w:val="22"/>
                  <w:lang w:eastAsia="lt-LT"/>
                </w:rPr>
              </w:pPr>
            </w:p>
            <w:p w14:paraId="7C1DBC65" w14:textId="35D6E7BE" w:rsidR="00FD1BE9" w:rsidRDefault="00FD1BE9" w:rsidP="001055A0">
              <w:pPr>
                <w:rPr>
                  <w:b/>
                  <w:sz w:val="22"/>
                  <w:szCs w:val="22"/>
                  <w:lang w:eastAsia="lt-LT"/>
                </w:rPr>
              </w:pPr>
              <w:r w:rsidRPr="00005D7C">
                <w:rPr>
                  <w:b/>
                  <w:sz w:val="22"/>
                  <w:szCs w:val="22"/>
                  <w:lang w:eastAsia="lt-LT"/>
                </w:rPr>
                <w:t>27. lentelė. Didžiausias numatomas laikyti</w:t>
              </w:r>
              <w:r w:rsidR="00D8594A">
                <w:rPr>
                  <w:b/>
                  <w:sz w:val="22"/>
                  <w:szCs w:val="22"/>
                  <w:lang w:eastAsia="lt-LT"/>
                </w:rPr>
                <w:t xml:space="preserve"> nepavojingų</w:t>
              </w:r>
              <w:r w:rsidR="000C11EC">
                <w:rPr>
                  <w:b/>
                  <w:sz w:val="22"/>
                  <w:szCs w:val="22"/>
                  <w:lang w:eastAsia="lt-LT"/>
                </w:rPr>
                <w:t>jų</w:t>
              </w:r>
              <w:r w:rsidRPr="00005D7C">
                <w:rPr>
                  <w:b/>
                  <w:sz w:val="22"/>
                  <w:szCs w:val="22"/>
                  <w:lang w:eastAsia="lt-LT"/>
                </w:rPr>
                <w:t xml:space="preserve"> atliekų kiekis jų </w:t>
              </w:r>
              <w:proofErr w:type="spellStart"/>
              <w:r w:rsidRPr="00005D7C">
                <w:rPr>
                  <w:b/>
                  <w:sz w:val="22"/>
                  <w:szCs w:val="22"/>
                  <w:lang w:eastAsia="lt-LT"/>
                </w:rPr>
                <w:t>susdarymo</w:t>
              </w:r>
              <w:proofErr w:type="spellEnd"/>
              <w:r w:rsidRPr="00005D7C">
                <w:rPr>
                  <w:b/>
                  <w:sz w:val="22"/>
                  <w:szCs w:val="22"/>
                  <w:lang w:eastAsia="lt-LT"/>
                </w:rPr>
                <w:t xml:space="preserve"> vietoje iki surinkimo (S8)</w:t>
              </w:r>
            </w:p>
            <w:p w14:paraId="507378E2" w14:textId="77777777" w:rsidR="00D8594A" w:rsidRPr="00100448" w:rsidRDefault="00D8594A" w:rsidP="00D8594A">
              <w:pPr>
                <w:ind w:left="360"/>
                <w:jc w:val="both"/>
                <w:rPr>
                  <w:sz w:val="22"/>
                  <w:szCs w:val="22"/>
                  <w:u w:val="single"/>
                  <w:lang w:eastAsia="lt-LT"/>
                </w:rPr>
              </w:pPr>
              <w:r w:rsidRPr="00100448">
                <w:rPr>
                  <w:sz w:val="22"/>
                  <w:szCs w:val="22"/>
                  <w:lang w:eastAsia="lt-LT"/>
                </w:rPr>
                <w:t xml:space="preserve">Įrenginio pavadinimas </w:t>
              </w:r>
              <w:r w:rsidRPr="00100448">
                <w:rPr>
                  <w:sz w:val="22"/>
                  <w:szCs w:val="22"/>
                  <w:u w:val="single"/>
                  <w:lang w:eastAsia="lt-LT"/>
                </w:rPr>
                <w:t>Marijampolės regiono komunalinių atliekų mechaninio biologinio apdorojimo įrenginiai</w:t>
              </w:r>
            </w:p>
            <w:p w14:paraId="0BFEFE6E" w14:textId="77777777" w:rsidR="00D8594A" w:rsidRPr="00005D7C" w:rsidRDefault="00D8594A" w:rsidP="001055A0">
              <w:pPr>
                <w:rPr>
                  <w:b/>
                  <w:sz w:val="22"/>
                  <w:szCs w:val="22"/>
                  <w:lang w:eastAsia="lt-LT"/>
                </w:rPr>
              </w:pPr>
            </w:p>
            <w:p w14:paraId="1BD16D49" w14:textId="39773DF8" w:rsidR="004C257F" w:rsidRPr="00005D7C" w:rsidRDefault="00FD1BE9" w:rsidP="00005D7C">
              <w:pPr>
                <w:pStyle w:val="Sraopastraipa"/>
                <w:rPr>
                  <w:sz w:val="22"/>
                  <w:szCs w:val="22"/>
                </w:rPr>
              </w:pPr>
              <w:r w:rsidRPr="000C11EC">
                <w:rPr>
                  <w:sz w:val="22"/>
                  <w:szCs w:val="22"/>
                  <w:lang w:eastAsia="lt-LT"/>
                </w:rPr>
                <w:t xml:space="preserve">Nepildoma, nes </w:t>
              </w:r>
              <w:r w:rsidRPr="000C11EC">
                <w:rPr>
                  <w:sz w:val="22"/>
                  <w:szCs w:val="22"/>
                </w:rPr>
                <w:t>įmonė</w:t>
              </w:r>
              <w:r w:rsidRPr="00005D7C">
                <w:rPr>
                  <w:sz w:val="22"/>
                  <w:szCs w:val="22"/>
                </w:rPr>
                <w:t>, kurios ne atliekų tvarkymo metu nepavojingąsias atliekas jų susidary</w:t>
              </w:r>
              <w:r w:rsidR="00D8594A">
                <w:rPr>
                  <w:sz w:val="22"/>
                  <w:szCs w:val="22"/>
                </w:rPr>
                <w:t xml:space="preserve">mo vietoje nelaiko ilgiau kaip vienerius metus </w:t>
              </w:r>
              <w:r w:rsidRPr="00005D7C">
                <w:rPr>
                  <w:sz w:val="22"/>
                  <w:szCs w:val="22"/>
                </w:rPr>
                <w:t xml:space="preserve"> iki surinkimo (S8)</w:t>
              </w:r>
            </w:p>
            <w:p w14:paraId="0B0A733B" w14:textId="77777777" w:rsidR="000067F2" w:rsidRPr="00005D7C" w:rsidRDefault="000067F2" w:rsidP="00005D7C">
              <w:pPr>
                <w:rPr>
                  <w:b/>
                  <w:sz w:val="22"/>
                  <w:szCs w:val="22"/>
                  <w:lang w:eastAsia="lt-LT"/>
                </w:rPr>
              </w:pPr>
            </w:p>
            <w:p w14:paraId="3F163AF6" w14:textId="108541C3" w:rsidR="00B03B57" w:rsidRPr="00005D7C" w:rsidRDefault="004C257F" w:rsidP="00005D7C">
              <w:pPr>
                <w:rPr>
                  <w:b/>
                  <w:sz w:val="22"/>
                  <w:szCs w:val="22"/>
                  <w:lang w:eastAsia="lt-LT"/>
                </w:rPr>
              </w:pPr>
              <w:r w:rsidRPr="00005D7C">
                <w:rPr>
                  <w:b/>
                  <w:sz w:val="22"/>
                  <w:szCs w:val="22"/>
                  <w:lang w:eastAsia="lt-LT"/>
                </w:rPr>
                <w:t>24.2 Pavojingos</w:t>
              </w:r>
              <w:r w:rsidR="000C11EC">
                <w:rPr>
                  <w:b/>
                  <w:sz w:val="22"/>
                  <w:szCs w:val="22"/>
                  <w:lang w:eastAsia="lt-LT"/>
                </w:rPr>
                <w:t>ios</w:t>
              </w:r>
              <w:r w:rsidRPr="00005D7C">
                <w:rPr>
                  <w:b/>
                  <w:sz w:val="22"/>
                  <w:szCs w:val="22"/>
                  <w:lang w:eastAsia="lt-LT"/>
                </w:rPr>
                <w:t xml:space="preserve"> atliekos</w:t>
              </w:r>
            </w:p>
            <w:p w14:paraId="52E0C6A8" w14:textId="77777777" w:rsidR="00B03B57" w:rsidRPr="00005D7C" w:rsidRDefault="00B03B57" w:rsidP="00005D7C">
              <w:pPr>
                <w:rPr>
                  <w:b/>
                  <w:sz w:val="22"/>
                  <w:szCs w:val="22"/>
                  <w:lang w:eastAsia="lt-LT"/>
                </w:rPr>
              </w:pPr>
            </w:p>
            <w:p w14:paraId="14320C53" w14:textId="063399E6" w:rsidR="00B03B57" w:rsidRDefault="00F86855" w:rsidP="00005D7C">
              <w:pPr>
                <w:rPr>
                  <w:b/>
                  <w:sz w:val="22"/>
                  <w:szCs w:val="22"/>
                  <w:lang w:eastAsia="lt-LT"/>
                </w:rPr>
              </w:pPr>
              <w:r>
                <w:rPr>
                  <w:b/>
                  <w:sz w:val="22"/>
                  <w:szCs w:val="22"/>
                  <w:lang w:eastAsia="lt-LT"/>
                </w:rPr>
                <w:t>28. lentelė. Numatomos naudoti pavojingosios</w:t>
              </w:r>
              <w:r w:rsidR="00B03B57" w:rsidRPr="00005D7C">
                <w:rPr>
                  <w:b/>
                  <w:sz w:val="22"/>
                  <w:szCs w:val="22"/>
                  <w:lang w:eastAsia="lt-LT"/>
                </w:rPr>
                <w:t xml:space="preserve"> atliekas.</w:t>
              </w:r>
            </w:p>
            <w:p w14:paraId="5D6678C8" w14:textId="77777777" w:rsidR="00D8594A" w:rsidRPr="00100448" w:rsidRDefault="00D8594A" w:rsidP="00D8594A">
              <w:pPr>
                <w:ind w:left="360"/>
                <w:jc w:val="both"/>
                <w:rPr>
                  <w:sz w:val="22"/>
                  <w:szCs w:val="22"/>
                  <w:u w:val="single"/>
                  <w:lang w:eastAsia="lt-LT"/>
                </w:rPr>
              </w:pPr>
              <w:r w:rsidRPr="00100448">
                <w:rPr>
                  <w:sz w:val="22"/>
                  <w:szCs w:val="22"/>
                  <w:lang w:eastAsia="lt-LT"/>
                </w:rPr>
                <w:t xml:space="preserve">Įrenginio pavadinimas </w:t>
              </w:r>
              <w:r w:rsidRPr="00100448">
                <w:rPr>
                  <w:sz w:val="22"/>
                  <w:szCs w:val="22"/>
                  <w:u w:val="single"/>
                  <w:lang w:eastAsia="lt-LT"/>
                </w:rPr>
                <w:t>Marijampolės regiono komunalinių atliekų mechaninio biologinio apdorojimo įrenginiai</w:t>
              </w:r>
            </w:p>
            <w:p w14:paraId="78F15568" w14:textId="77777777" w:rsidR="00D8594A" w:rsidRPr="00005D7C" w:rsidRDefault="00D8594A" w:rsidP="00005D7C">
              <w:pPr>
                <w:rPr>
                  <w:b/>
                  <w:sz w:val="22"/>
                  <w:szCs w:val="22"/>
                  <w:lang w:eastAsia="lt-LT"/>
                </w:rPr>
              </w:pPr>
            </w:p>
            <w:p w14:paraId="5F0F9834" w14:textId="77777777" w:rsidR="00B03B57" w:rsidRPr="00005D7C" w:rsidRDefault="00B03B57" w:rsidP="00005D7C">
              <w:pPr>
                <w:rPr>
                  <w:sz w:val="22"/>
                  <w:szCs w:val="22"/>
                  <w:lang w:eastAsia="lt-LT"/>
                </w:rPr>
              </w:pPr>
              <w:r w:rsidRPr="00005D7C">
                <w:rPr>
                  <w:sz w:val="22"/>
                  <w:szCs w:val="22"/>
                  <w:lang w:eastAsia="lt-LT"/>
                </w:rPr>
                <w:t xml:space="preserve">Nepildoma, nes </w:t>
              </w:r>
              <w:proofErr w:type="spellStart"/>
              <w:r w:rsidRPr="00005D7C">
                <w:rPr>
                  <w:sz w:val="22"/>
                  <w:szCs w:val="22"/>
                  <w:lang w:eastAsia="lt-LT"/>
                </w:rPr>
                <w:t>neumatoma</w:t>
              </w:r>
              <w:proofErr w:type="spellEnd"/>
              <w:r w:rsidRPr="00005D7C">
                <w:rPr>
                  <w:sz w:val="22"/>
                  <w:szCs w:val="22"/>
                  <w:lang w:eastAsia="lt-LT"/>
                </w:rPr>
                <w:t xml:space="preserve"> naudoti pavojingas atliekas.</w:t>
              </w:r>
            </w:p>
            <w:p w14:paraId="744EEABD" w14:textId="77777777" w:rsidR="00B03B57" w:rsidRPr="00005D7C" w:rsidRDefault="00B03B57" w:rsidP="00005D7C">
              <w:pPr>
                <w:rPr>
                  <w:sz w:val="22"/>
                  <w:szCs w:val="22"/>
                  <w:lang w:eastAsia="lt-LT"/>
                </w:rPr>
              </w:pPr>
            </w:p>
            <w:p w14:paraId="12904B6D" w14:textId="49FFD887" w:rsidR="00B03B57" w:rsidRDefault="00B03B57" w:rsidP="00005D7C">
              <w:pPr>
                <w:rPr>
                  <w:b/>
                  <w:sz w:val="22"/>
                  <w:szCs w:val="22"/>
                  <w:lang w:eastAsia="lt-LT"/>
                </w:rPr>
              </w:pPr>
              <w:r w:rsidRPr="00005D7C">
                <w:rPr>
                  <w:b/>
                  <w:sz w:val="22"/>
                  <w:szCs w:val="22"/>
                  <w:lang w:eastAsia="lt-LT"/>
                </w:rPr>
                <w:t>29.</w:t>
              </w:r>
              <w:r w:rsidR="00277BBD" w:rsidRPr="00005D7C">
                <w:rPr>
                  <w:b/>
                  <w:sz w:val="22"/>
                  <w:szCs w:val="22"/>
                  <w:lang w:eastAsia="lt-LT"/>
                </w:rPr>
                <w:t xml:space="preserve"> lentelė.</w:t>
              </w:r>
              <w:r w:rsidR="00F86855">
                <w:rPr>
                  <w:b/>
                  <w:sz w:val="22"/>
                  <w:szCs w:val="22"/>
                  <w:lang w:eastAsia="lt-LT"/>
                </w:rPr>
                <w:t xml:space="preserve"> Numatomos</w:t>
              </w:r>
              <w:r w:rsidR="00D8594A">
                <w:rPr>
                  <w:b/>
                  <w:sz w:val="22"/>
                  <w:szCs w:val="22"/>
                  <w:lang w:eastAsia="lt-LT"/>
                </w:rPr>
                <w:t xml:space="preserve"> šalinti </w:t>
              </w:r>
              <w:r w:rsidR="00F86855">
                <w:rPr>
                  <w:b/>
                  <w:sz w:val="22"/>
                  <w:szCs w:val="22"/>
                  <w:lang w:eastAsia="lt-LT"/>
                </w:rPr>
                <w:t>pavojingosios</w:t>
              </w:r>
              <w:r w:rsidRPr="00005D7C">
                <w:rPr>
                  <w:b/>
                  <w:sz w:val="22"/>
                  <w:szCs w:val="22"/>
                  <w:lang w:eastAsia="lt-LT"/>
                </w:rPr>
                <w:t xml:space="preserve"> </w:t>
              </w:r>
              <w:proofErr w:type="spellStart"/>
              <w:r w:rsidRPr="00005D7C">
                <w:rPr>
                  <w:b/>
                  <w:sz w:val="22"/>
                  <w:szCs w:val="22"/>
                  <w:lang w:eastAsia="lt-LT"/>
                </w:rPr>
                <w:t>atleikas</w:t>
              </w:r>
              <w:proofErr w:type="spellEnd"/>
              <w:r w:rsidRPr="00005D7C">
                <w:rPr>
                  <w:b/>
                  <w:sz w:val="22"/>
                  <w:szCs w:val="22"/>
                  <w:lang w:eastAsia="lt-LT"/>
                </w:rPr>
                <w:t xml:space="preserve"> </w:t>
              </w:r>
            </w:p>
            <w:p w14:paraId="59C0D1FB" w14:textId="77777777" w:rsidR="00D8594A" w:rsidRPr="00100448" w:rsidRDefault="00D8594A" w:rsidP="00D8594A">
              <w:pPr>
                <w:ind w:left="360"/>
                <w:jc w:val="both"/>
                <w:rPr>
                  <w:sz w:val="22"/>
                  <w:szCs w:val="22"/>
                  <w:u w:val="single"/>
                  <w:lang w:eastAsia="lt-LT"/>
                </w:rPr>
              </w:pPr>
              <w:r w:rsidRPr="00100448">
                <w:rPr>
                  <w:sz w:val="22"/>
                  <w:szCs w:val="22"/>
                  <w:lang w:eastAsia="lt-LT"/>
                </w:rPr>
                <w:t xml:space="preserve">Įrenginio pavadinimas </w:t>
              </w:r>
              <w:r w:rsidRPr="00100448">
                <w:rPr>
                  <w:sz w:val="22"/>
                  <w:szCs w:val="22"/>
                  <w:u w:val="single"/>
                  <w:lang w:eastAsia="lt-LT"/>
                </w:rPr>
                <w:t>Marijampolės regiono komunalinių atliekų mechaninio biologinio apdorojimo įrenginiai</w:t>
              </w:r>
            </w:p>
            <w:p w14:paraId="3F347031" w14:textId="77777777" w:rsidR="00D8594A" w:rsidRPr="00005D7C" w:rsidRDefault="00D8594A" w:rsidP="00005D7C">
              <w:pPr>
                <w:rPr>
                  <w:b/>
                  <w:sz w:val="22"/>
                  <w:szCs w:val="22"/>
                  <w:lang w:eastAsia="lt-LT"/>
                </w:rPr>
              </w:pPr>
            </w:p>
            <w:p w14:paraId="44AA4454" w14:textId="77777777" w:rsidR="00B03B57" w:rsidRPr="006F4FEC" w:rsidRDefault="00B03B57" w:rsidP="00005D7C">
              <w:pPr>
                <w:rPr>
                  <w:sz w:val="22"/>
                  <w:szCs w:val="22"/>
                  <w:lang w:eastAsia="lt-LT"/>
                </w:rPr>
              </w:pPr>
              <w:r w:rsidRPr="006F4FEC">
                <w:rPr>
                  <w:sz w:val="22"/>
                  <w:szCs w:val="22"/>
                  <w:lang w:eastAsia="lt-LT"/>
                </w:rPr>
                <w:t xml:space="preserve">Nepildoma, nes </w:t>
              </w:r>
              <w:proofErr w:type="spellStart"/>
              <w:r w:rsidRPr="006F4FEC">
                <w:rPr>
                  <w:sz w:val="22"/>
                  <w:szCs w:val="22"/>
                  <w:lang w:eastAsia="lt-LT"/>
                </w:rPr>
                <w:t>neumatoma</w:t>
              </w:r>
              <w:proofErr w:type="spellEnd"/>
              <w:r w:rsidRPr="006F4FEC">
                <w:rPr>
                  <w:sz w:val="22"/>
                  <w:szCs w:val="22"/>
                  <w:lang w:eastAsia="lt-LT"/>
                </w:rPr>
                <w:t xml:space="preserve"> naudoti pavojingas atliekas.</w:t>
              </w:r>
            </w:p>
            <w:p w14:paraId="530C190A" w14:textId="77777777" w:rsidR="00B03B57" w:rsidRPr="00005D7C" w:rsidRDefault="00B03B57" w:rsidP="00005D7C">
              <w:pPr>
                <w:rPr>
                  <w:b/>
                  <w:sz w:val="22"/>
                  <w:szCs w:val="22"/>
                  <w:lang w:eastAsia="lt-LT"/>
                </w:rPr>
              </w:pPr>
            </w:p>
            <w:p w14:paraId="12297C43" w14:textId="77777777" w:rsidR="00B03B57" w:rsidRDefault="00B03B57" w:rsidP="00005D7C">
              <w:pPr>
                <w:rPr>
                  <w:b/>
                  <w:sz w:val="22"/>
                  <w:szCs w:val="22"/>
                  <w:lang w:eastAsia="lt-LT"/>
                </w:rPr>
              </w:pPr>
              <w:r w:rsidRPr="00005D7C">
                <w:rPr>
                  <w:b/>
                  <w:sz w:val="22"/>
                  <w:szCs w:val="22"/>
                  <w:lang w:eastAsia="lt-LT"/>
                </w:rPr>
                <w:t xml:space="preserve">30. </w:t>
              </w:r>
              <w:r w:rsidR="00277BBD" w:rsidRPr="00005D7C">
                <w:rPr>
                  <w:b/>
                  <w:sz w:val="22"/>
                  <w:szCs w:val="22"/>
                  <w:lang w:eastAsia="lt-LT"/>
                </w:rPr>
                <w:t xml:space="preserve">lentelė. </w:t>
              </w:r>
              <w:r w:rsidR="005E7E71" w:rsidRPr="00005D7C">
                <w:rPr>
                  <w:b/>
                  <w:sz w:val="22"/>
                  <w:szCs w:val="22"/>
                  <w:lang w:eastAsia="lt-LT"/>
                </w:rPr>
                <w:t>Nu</w:t>
              </w:r>
              <w:r w:rsidRPr="00005D7C">
                <w:rPr>
                  <w:b/>
                  <w:sz w:val="22"/>
                  <w:szCs w:val="22"/>
                  <w:lang w:eastAsia="lt-LT"/>
                </w:rPr>
                <w:t>matoma</w:t>
              </w:r>
              <w:r w:rsidR="005E7E71" w:rsidRPr="00005D7C">
                <w:rPr>
                  <w:b/>
                  <w:sz w:val="22"/>
                  <w:szCs w:val="22"/>
                  <w:lang w:eastAsia="lt-LT"/>
                </w:rPr>
                <w:t xml:space="preserve"> paruošti naudoti ir (ar) šalinti pavojingosios atliekos</w:t>
              </w:r>
            </w:p>
            <w:p w14:paraId="3ABB577E" w14:textId="77777777" w:rsidR="00D8594A" w:rsidRPr="00100448" w:rsidRDefault="00D8594A" w:rsidP="00D8594A">
              <w:pPr>
                <w:ind w:left="360"/>
                <w:jc w:val="both"/>
                <w:rPr>
                  <w:sz w:val="22"/>
                  <w:szCs w:val="22"/>
                  <w:u w:val="single"/>
                  <w:lang w:eastAsia="lt-LT"/>
                </w:rPr>
              </w:pPr>
              <w:r w:rsidRPr="00100448">
                <w:rPr>
                  <w:sz w:val="22"/>
                  <w:szCs w:val="22"/>
                  <w:lang w:eastAsia="lt-LT"/>
                </w:rPr>
                <w:t xml:space="preserve">Įrenginio pavadinimas </w:t>
              </w:r>
              <w:r w:rsidRPr="00100448">
                <w:rPr>
                  <w:sz w:val="22"/>
                  <w:szCs w:val="22"/>
                  <w:u w:val="single"/>
                  <w:lang w:eastAsia="lt-LT"/>
                </w:rPr>
                <w:t>Marijampolės regiono komunalinių atliekų mechaninio biologinio apdorojimo įrenginiai</w:t>
              </w:r>
            </w:p>
            <w:p w14:paraId="55445D47" w14:textId="77777777" w:rsidR="00D8594A" w:rsidRDefault="00D8594A" w:rsidP="00005D7C">
              <w:pPr>
                <w:rPr>
                  <w:b/>
                  <w:sz w:val="22"/>
                  <w:szCs w:val="22"/>
                  <w:lang w:eastAsia="lt-LT"/>
                </w:rPr>
              </w:pPr>
            </w:p>
            <w:p w14:paraId="0CED0670" w14:textId="77777777" w:rsidR="00CD5F06" w:rsidRDefault="00CD5F06" w:rsidP="00005D7C">
              <w:pPr>
                <w:rPr>
                  <w:b/>
                  <w:sz w:val="22"/>
                  <w:szCs w:val="22"/>
                  <w:lang w:eastAsia="lt-LT"/>
                </w:rPr>
              </w:pPr>
            </w:p>
            <w:p w14:paraId="7C1CBF97" w14:textId="77777777" w:rsidR="00CD5F06" w:rsidRDefault="00CD5F06" w:rsidP="00005D7C">
              <w:pPr>
                <w:rPr>
                  <w:b/>
                  <w:sz w:val="22"/>
                  <w:szCs w:val="22"/>
                  <w:lang w:eastAsia="lt-LT"/>
                </w:rPr>
              </w:pPr>
            </w:p>
            <w:p w14:paraId="75EEF9F1" w14:textId="77777777" w:rsidR="00CD5F06" w:rsidRDefault="00CD5F06" w:rsidP="00005D7C">
              <w:pPr>
                <w:rPr>
                  <w:b/>
                  <w:sz w:val="22"/>
                  <w:szCs w:val="22"/>
                  <w:lang w:eastAsia="lt-LT"/>
                </w:rPr>
              </w:pPr>
            </w:p>
            <w:p w14:paraId="6BF77694" w14:textId="77777777" w:rsidR="00CD5F06" w:rsidRPr="00005D7C" w:rsidRDefault="00CD5F06" w:rsidP="00005D7C">
              <w:pPr>
                <w:rPr>
                  <w:b/>
                  <w:sz w:val="22"/>
                  <w:szCs w:val="22"/>
                  <w:lang w:eastAsia="lt-LT"/>
                </w:rPr>
              </w:pPr>
            </w:p>
            <w:p w14:paraId="5C90D1D5" w14:textId="77777777" w:rsidR="000E0889" w:rsidRPr="00005D7C" w:rsidRDefault="009115D7" w:rsidP="00005D7C">
              <w:pPr>
                <w:rPr>
                  <w:b/>
                  <w:sz w:val="22"/>
                  <w:szCs w:val="22"/>
                  <w:lang w:eastAsia="lt-LT"/>
                </w:rPr>
              </w:pPr>
              <w:r w:rsidRPr="00005D7C">
                <w:rPr>
                  <w:b/>
                  <w:sz w:val="22"/>
                  <w:szCs w:val="22"/>
                </w:rPr>
                <w:t>Atliekos susidarančios  ūkinės veiklos metu (įrenginių, patalpų priežiūra ir eksploatacija)</w:t>
              </w:r>
            </w:p>
            <w:tbl>
              <w:tblPr>
                <w:tblW w:w="502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98"/>
                <w:gridCol w:w="992"/>
                <w:gridCol w:w="1560"/>
                <w:gridCol w:w="1843"/>
                <w:gridCol w:w="3813"/>
                <w:gridCol w:w="3438"/>
              </w:tblGrid>
              <w:tr w:rsidR="00374A2E" w:rsidRPr="00005D7C" w14:paraId="65257F1F" w14:textId="77777777" w:rsidTr="0028006F">
                <w:trPr>
                  <w:cantSplit/>
                  <w:trHeight w:val="300"/>
                </w:trPr>
                <w:tc>
                  <w:tcPr>
                    <w:tcW w:w="48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CEBAC3" w14:textId="77777777" w:rsidR="000E0889" w:rsidRPr="00005D7C" w:rsidRDefault="000E0889" w:rsidP="00005D7C">
                    <w:pPr>
                      <w:jc w:val="center"/>
                      <w:rPr>
                        <w:rFonts w:eastAsia="Calibri"/>
                        <w:sz w:val="22"/>
                        <w:szCs w:val="22"/>
                      </w:rPr>
                    </w:pPr>
                    <w:r w:rsidRPr="00005D7C">
                      <w:rPr>
                        <w:rFonts w:eastAsia="Calibri"/>
                        <w:sz w:val="22"/>
                        <w:szCs w:val="22"/>
                      </w:rPr>
                      <w:t>Pavojingųjų</w:t>
                    </w:r>
                  </w:p>
                  <w:p w14:paraId="27DF9146" w14:textId="77777777" w:rsidR="000E0889" w:rsidRPr="00005D7C" w:rsidRDefault="000E0889" w:rsidP="00005D7C">
                    <w:pPr>
                      <w:jc w:val="center"/>
                      <w:rPr>
                        <w:rFonts w:eastAsia="Calibri"/>
                        <w:sz w:val="22"/>
                        <w:szCs w:val="22"/>
                      </w:rPr>
                    </w:pPr>
                    <w:r w:rsidRPr="00005D7C">
                      <w:rPr>
                        <w:rFonts w:eastAsia="Calibri"/>
                        <w:sz w:val="22"/>
                        <w:szCs w:val="22"/>
                      </w:rPr>
                      <w:t>atliekų technologinio srauto žymėjimas</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D4FA61" w14:textId="77777777" w:rsidR="000E0889" w:rsidRPr="00005D7C" w:rsidRDefault="000E0889" w:rsidP="00005D7C">
                    <w:pPr>
                      <w:jc w:val="center"/>
                      <w:rPr>
                        <w:rFonts w:eastAsia="Calibri"/>
                        <w:sz w:val="22"/>
                        <w:szCs w:val="22"/>
                      </w:rPr>
                    </w:pPr>
                    <w:r w:rsidRPr="00005D7C">
                      <w:rPr>
                        <w:rFonts w:eastAsia="Calibri"/>
                        <w:sz w:val="22"/>
                        <w:szCs w:val="22"/>
                      </w:rPr>
                      <w:t>Pavojingųjų atliekų technologinio srauto pavadinimas</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962DCE" w14:textId="77777777" w:rsidR="000E0889" w:rsidRPr="00005D7C" w:rsidRDefault="000E0889" w:rsidP="00005D7C">
                    <w:pPr>
                      <w:jc w:val="center"/>
                      <w:rPr>
                        <w:rFonts w:eastAsia="Calibri"/>
                        <w:sz w:val="22"/>
                        <w:szCs w:val="22"/>
                      </w:rPr>
                    </w:pPr>
                    <w:r w:rsidRPr="00005D7C">
                      <w:rPr>
                        <w:rFonts w:eastAsia="Calibri"/>
                        <w:sz w:val="22"/>
                        <w:szCs w:val="22"/>
                      </w:rPr>
                      <w:t>Atliekos kodas</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14:paraId="63683E7B" w14:textId="77777777" w:rsidR="000E0889" w:rsidRPr="00005D7C" w:rsidRDefault="000E0889" w:rsidP="00005D7C">
                    <w:pPr>
                      <w:jc w:val="center"/>
                      <w:rPr>
                        <w:rFonts w:eastAsia="Calibri"/>
                        <w:sz w:val="22"/>
                        <w:szCs w:val="22"/>
                      </w:rPr>
                    </w:pPr>
                    <w:r w:rsidRPr="00005D7C">
                      <w:rPr>
                        <w:rFonts w:eastAsia="Calibri"/>
                        <w:sz w:val="22"/>
                        <w:szCs w:val="22"/>
                      </w:rPr>
                      <w:t>Atliekos pavadinimas</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31DE42" w14:textId="77777777" w:rsidR="000E0889" w:rsidRPr="00005D7C" w:rsidRDefault="000E0889" w:rsidP="00005D7C">
                    <w:pPr>
                      <w:jc w:val="center"/>
                      <w:rPr>
                        <w:rFonts w:eastAsia="Calibri"/>
                        <w:sz w:val="22"/>
                        <w:szCs w:val="22"/>
                      </w:rPr>
                    </w:pPr>
                    <w:r w:rsidRPr="00005D7C">
                      <w:rPr>
                        <w:rFonts w:eastAsia="Calibri"/>
                        <w:sz w:val="22"/>
                        <w:szCs w:val="22"/>
                      </w:rPr>
                      <w:t>Patikslintas atliekos pavadinimas</w:t>
                    </w:r>
                  </w:p>
                </w:tc>
                <w:tc>
                  <w:tcPr>
                    <w:tcW w:w="245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286131" w14:textId="77777777" w:rsidR="000E0889" w:rsidRPr="00005D7C" w:rsidRDefault="000E0889" w:rsidP="00005D7C">
                    <w:pPr>
                      <w:jc w:val="center"/>
                      <w:rPr>
                        <w:rFonts w:eastAsia="Calibri"/>
                        <w:sz w:val="22"/>
                        <w:szCs w:val="22"/>
                      </w:rPr>
                    </w:pPr>
                    <w:r w:rsidRPr="00005D7C">
                      <w:rPr>
                        <w:rFonts w:eastAsia="Calibri"/>
                        <w:sz w:val="22"/>
                        <w:szCs w:val="22"/>
                      </w:rPr>
                      <w:t>Atliekų paruošimas naudoti ir (ar) šalinti</w:t>
                    </w:r>
                  </w:p>
                </w:tc>
              </w:tr>
              <w:tr w:rsidR="00374A2E" w:rsidRPr="00005D7C" w14:paraId="3F5608DE" w14:textId="77777777" w:rsidTr="0028006F">
                <w:trPr>
                  <w:cantSplit/>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ABECC"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67F95"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97169"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0B3C4"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D5241" w14:textId="77777777" w:rsidR="000E0889" w:rsidRPr="00005D7C" w:rsidRDefault="000E0889" w:rsidP="00005D7C">
                    <w:pPr>
                      <w:rPr>
                        <w:rFonts w:eastAsia="Calibri"/>
                        <w:sz w:val="22"/>
                        <w:szCs w:val="22"/>
                      </w:rPr>
                    </w:pPr>
                  </w:p>
                </w:tc>
                <w:tc>
                  <w:tcPr>
                    <w:tcW w:w="129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693864" w14:textId="77777777" w:rsidR="000E0889" w:rsidRPr="00005D7C" w:rsidRDefault="000E0889" w:rsidP="00005D7C">
                    <w:pPr>
                      <w:jc w:val="center"/>
                      <w:rPr>
                        <w:rFonts w:eastAsia="Calibri"/>
                        <w:sz w:val="22"/>
                        <w:szCs w:val="22"/>
                        <w:vertAlign w:val="superscript"/>
                      </w:rPr>
                    </w:pPr>
                    <w:r w:rsidRPr="00005D7C">
                      <w:rPr>
                        <w:rFonts w:eastAsia="Calibri"/>
                        <w:sz w:val="22"/>
                        <w:szCs w:val="22"/>
                      </w:rPr>
                      <w:t xml:space="preserve">Atliekos paruošimo naudoti ir (ar) šalinti veiklos kodas (D8, D9, D13, D14, R12, S5) </w:t>
                    </w:r>
                  </w:p>
                </w:tc>
                <w:tc>
                  <w:tcPr>
                    <w:tcW w:w="11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A537AF" w14:textId="77777777" w:rsidR="000E0889" w:rsidRPr="00005D7C" w:rsidRDefault="000E0889" w:rsidP="00005D7C">
                    <w:pPr>
                      <w:jc w:val="center"/>
                      <w:rPr>
                        <w:rFonts w:eastAsia="Calibri"/>
                        <w:sz w:val="22"/>
                        <w:szCs w:val="22"/>
                      </w:rPr>
                    </w:pPr>
                    <w:r w:rsidRPr="00005D7C">
                      <w:rPr>
                        <w:rFonts w:eastAsia="Calibri"/>
                        <w:sz w:val="22"/>
                        <w:szCs w:val="22"/>
                      </w:rPr>
                      <w:t>Projektinis įrenginio pajėgumas, t/m.</w:t>
                    </w:r>
                  </w:p>
                </w:tc>
              </w:tr>
              <w:tr w:rsidR="00374A2E" w:rsidRPr="00005D7C" w14:paraId="2D55B7EC" w14:textId="77777777" w:rsidTr="0028006F">
                <w:trPr>
                  <w:cantSplit/>
                  <w:trHeight w:val="243"/>
                </w:trPr>
                <w:tc>
                  <w:tcPr>
                    <w:tcW w:w="4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9F13BF" w14:textId="77777777" w:rsidR="000E0889" w:rsidRPr="00005D7C" w:rsidRDefault="000E0889" w:rsidP="00005D7C">
                    <w:pPr>
                      <w:jc w:val="center"/>
                      <w:rPr>
                        <w:rFonts w:eastAsia="Calibri"/>
                        <w:sz w:val="22"/>
                        <w:szCs w:val="22"/>
                      </w:rPr>
                    </w:pPr>
                    <w:r w:rsidRPr="00005D7C">
                      <w:rPr>
                        <w:rFonts w:eastAsia="Calibri"/>
                        <w:sz w:val="22"/>
                        <w:szCs w:val="22"/>
                      </w:rPr>
                      <w:t>1</w:t>
                    </w:r>
                  </w:p>
                </w:tc>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C58432" w14:textId="77777777" w:rsidR="000E0889" w:rsidRPr="00005D7C" w:rsidRDefault="000E0889" w:rsidP="00005D7C">
                    <w:pPr>
                      <w:jc w:val="center"/>
                      <w:rPr>
                        <w:rFonts w:eastAsia="Calibri"/>
                        <w:sz w:val="22"/>
                        <w:szCs w:val="22"/>
                      </w:rPr>
                    </w:pPr>
                    <w:r w:rsidRPr="00005D7C">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6D24AB" w14:textId="77777777" w:rsidR="000E0889" w:rsidRPr="00005D7C" w:rsidRDefault="000E0889" w:rsidP="00005D7C">
                    <w:pPr>
                      <w:jc w:val="center"/>
                      <w:rPr>
                        <w:rFonts w:eastAsia="Calibri"/>
                        <w:sz w:val="22"/>
                        <w:szCs w:val="22"/>
                      </w:rPr>
                    </w:pPr>
                    <w:r w:rsidRPr="00005D7C">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hideMark/>
                  </w:tcPr>
                  <w:p w14:paraId="7D2477EE" w14:textId="77777777" w:rsidR="000E0889" w:rsidRPr="00005D7C" w:rsidRDefault="000E0889" w:rsidP="00005D7C">
                    <w:pPr>
                      <w:jc w:val="center"/>
                      <w:rPr>
                        <w:rFonts w:eastAsia="Calibri"/>
                        <w:sz w:val="22"/>
                        <w:szCs w:val="22"/>
                      </w:rPr>
                    </w:pPr>
                    <w:r w:rsidRPr="00005D7C">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19CE0F" w14:textId="77777777" w:rsidR="000E0889" w:rsidRPr="00005D7C" w:rsidRDefault="000E0889" w:rsidP="00005D7C">
                    <w:pPr>
                      <w:jc w:val="center"/>
                      <w:rPr>
                        <w:rFonts w:eastAsia="Calibri"/>
                        <w:sz w:val="22"/>
                        <w:szCs w:val="22"/>
                      </w:rPr>
                    </w:pPr>
                    <w:r w:rsidRPr="00005D7C">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03052B" w14:textId="77777777" w:rsidR="000E0889" w:rsidRPr="00005D7C" w:rsidRDefault="000E0889" w:rsidP="00005D7C">
                    <w:pPr>
                      <w:jc w:val="center"/>
                      <w:rPr>
                        <w:rFonts w:eastAsia="Calibri"/>
                        <w:sz w:val="22"/>
                        <w:szCs w:val="22"/>
                      </w:rPr>
                    </w:pPr>
                    <w:r w:rsidRPr="00005D7C">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EA15DF" w14:textId="77777777" w:rsidR="000E0889" w:rsidRPr="00005D7C" w:rsidRDefault="000E0889" w:rsidP="00005D7C">
                    <w:pPr>
                      <w:jc w:val="center"/>
                      <w:rPr>
                        <w:rFonts w:eastAsia="Calibri"/>
                        <w:sz w:val="22"/>
                        <w:szCs w:val="22"/>
                      </w:rPr>
                    </w:pPr>
                    <w:r w:rsidRPr="00005D7C">
                      <w:rPr>
                        <w:rFonts w:eastAsia="Calibri"/>
                        <w:sz w:val="22"/>
                        <w:szCs w:val="22"/>
                      </w:rPr>
                      <w:t>7</w:t>
                    </w:r>
                  </w:p>
                </w:tc>
              </w:tr>
              <w:tr w:rsidR="00374A2E" w:rsidRPr="00005D7C" w14:paraId="4562B0E6" w14:textId="77777777" w:rsidTr="0028006F">
                <w:trPr>
                  <w:cantSplit/>
                  <w:trHeight w:val="243"/>
                </w:trPr>
                <w:tc>
                  <w:tcPr>
                    <w:tcW w:w="48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7D9D25" w14:textId="77777777" w:rsidR="000E0889" w:rsidRPr="00005D7C" w:rsidRDefault="000E0889" w:rsidP="00005D7C">
                    <w:pPr>
                      <w:rPr>
                        <w:rFonts w:eastAsia="Calibri"/>
                        <w:sz w:val="22"/>
                        <w:szCs w:val="22"/>
                      </w:rPr>
                    </w:pPr>
                    <w:r w:rsidRPr="00005D7C">
                      <w:rPr>
                        <w:sz w:val="22"/>
                        <w:szCs w:val="22"/>
                      </w:rPr>
                      <w:t>TS-02</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026811" w14:textId="77777777" w:rsidR="000E0889" w:rsidRPr="00005D7C" w:rsidRDefault="000E0889" w:rsidP="00005D7C">
                    <w:pPr>
                      <w:rPr>
                        <w:rFonts w:eastAsia="Calibri"/>
                        <w:sz w:val="22"/>
                        <w:szCs w:val="22"/>
                      </w:rPr>
                    </w:pPr>
                    <w:r w:rsidRPr="00005D7C">
                      <w:rPr>
                        <w:rFonts w:eastAsia="Calibri"/>
                        <w:sz w:val="22"/>
                        <w:szCs w:val="22"/>
                      </w:rPr>
                      <w:t>Alyvų atliekos</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5EFC91" w14:textId="77777777" w:rsidR="000E0889" w:rsidRPr="00005D7C" w:rsidRDefault="000E0889" w:rsidP="00005D7C">
                    <w:pPr>
                      <w:rPr>
                        <w:rFonts w:eastAsia="Calibri"/>
                        <w:sz w:val="22"/>
                        <w:szCs w:val="22"/>
                      </w:rPr>
                    </w:pPr>
                    <w:r w:rsidRPr="00005D7C">
                      <w:rPr>
                        <w:sz w:val="22"/>
                        <w:szCs w:val="22"/>
                        <w:lang w:eastAsia="lt-LT"/>
                      </w:rPr>
                      <w:t>13 02 08*</w:t>
                    </w:r>
                  </w:p>
                </w:tc>
                <w:tc>
                  <w:tcPr>
                    <w:tcW w:w="528" w:type="pct"/>
                    <w:tcBorders>
                      <w:top w:val="single" w:sz="4" w:space="0" w:color="auto"/>
                      <w:left w:val="single" w:sz="4" w:space="0" w:color="auto"/>
                      <w:bottom w:val="single" w:sz="4" w:space="0" w:color="auto"/>
                      <w:right w:val="single" w:sz="4" w:space="0" w:color="auto"/>
                    </w:tcBorders>
                  </w:tcPr>
                  <w:p w14:paraId="6C0BF67A" w14:textId="77777777" w:rsidR="000E0889" w:rsidRPr="00005D7C" w:rsidRDefault="000E0889" w:rsidP="00005D7C">
                    <w:pPr>
                      <w:pStyle w:val="Default"/>
                      <w:rPr>
                        <w:color w:val="auto"/>
                        <w:sz w:val="22"/>
                        <w:szCs w:val="22"/>
                      </w:rPr>
                    </w:pPr>
                    <w:r w:rsidRPr="00005D7C">
                      <w:rPr>
                        <w:color w:val="auto"/>
                        <w:sz w:val="22"/>
                        <w:szCs w:val="22"/>
                      </w:rPr>
                      <w:t>Kita variklio, pavarų</w:t>
                    </w:r>
                  </w:p>
                  <w:p w14:paraId="21FBA22E" w14:textId="77777777" w:rsidR="000E0889" w:rsidRPr="00005D7C" w:rsidRDefault="000E0889" w:rsidP="00005D7C">
                    <w:pPr>
                      <w:rPr>
                        <w:rFonts w:eastAsia="Calibri"/>
                        <w:sz w:val="22"/>
                        <w:szCs w:val="22"/>
                      </w:rPr>
                    </w:pPr>
                    <w:r w:rsidRPr="00005D7C">
                      <w:rPr>
                        <w:sz w:val="22"/>
                        <w:szCs w:val="22"/>
                      </w:rPr>
                      <w:t>dėžės ir tepalinė alyva</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897BED" w14:textId="77777777" w:rsidR="000E0889" w:rsidRPr="00005D7C" w:rsidRDefault="000E0889" w:rsidP="00005D7C">
                    <w:pPr>
                      <w:rPr>
                        <w:rFonts w:eastAsia="Calibri"/>
                        <w:sz w:val="22"/>
                        <w:szCs w:val="22"/>
                      </w:rPr>
                    </w:pPr>
                    <w:r w:rsidRPr="00005D7C">
                      <w:rPr>
                        <w:sz w:val="22"/>
                        <w:szCs w:val="22"/>
                      </w:rPr>
                      <w:t>Tepalų ir alyvos atliekos</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641C4C" w14:textId="6C5A9E55" w:rsidR="000E0889" w:rsidRPr="00005D7C" w:rsidRDefault="0051295F" w:rsidP="00005D7C">
                    <w:pPr>
                      <w:rPr>
                        <w:rFonts w:eastAsia="Calibri"/>
                        <w:sz w:val="22"/>
                        <w:szCs w:val="22"/>
                      </w:rPr>
                    </w:pPr>
                    <w:r w:rsidRPr="00005D7C">
                      <w:rPr>
                        <w:rFonts w:eastAsia="Calibri"/>
                        <w:sz w:val="22"/>
                        <w:szCs w:val="22"/>
                      </w:rPr>
                      <w:t>R12 S5</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9E6A59" w14:textId="4F0D8093" w:rsidR="000E0889" w:rsidRPr="00005D7C" w:rsidRDefault="00DA4C32" w:rsidP="00005D7C">
                    <w:pPr>
                      <w:rPr>
                        <w:rFonts w:eastAsia="Calibri"/>
                        <w:sz w:val="22"/>
                        <w:szCs w:val="22"/>
                      </w:rPr>
                    </w:pPr>
                    <w:r>
                      <w:rPr>
                        <w:rFonts w:eastAsia="Calibri"/>
                        <w:sz w:val="22"/>
                        <w:szCs w:val="22"/>
                      </w:rPr>
                      <w:t>0,3</w:t>
                    </w:r>
                  </w:p>
                </w:tc>
              </w:tr>
              <w:tr w:rsidR="00374A2E" w:rsidRPr="00005D7C" w14:paraId="052B4FF1" w14:textId="77777777" w:rsidTr="0028006F">
                <w:trPr>
                  <w:cantSplit/>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935DA"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3E548" w14:textId="77777777" w:rsidR="000E0889" w:rsidRPr="00005D7C" w:rsidRDefault="000E0889" w:rsidP="00005D7C">
                    <w:pPr>
                      <w:rPr>
                        <w:rFonts w:eastAsia="Calibri"/>
                        <w:sz w:val="22"/>
                        <w:szCs w:val="22"/>
                      </w:rPr>
                    </w:pP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7FC302" w14:textId="77777777" w:rsidR="000E0889" w:rsidRPr="00005D7C" w:rsidRDefault="000E0889" w:rsidP="00005D7C">
                    <w:pPr>
                      <w:rPr>
                        <w:rFonts w:eastAsia="Calibri"/>
                        <w:sz w:val="22"/>
                        <w:szCs w:val="22"/>
                      </w:rPr>
                    </w:pPr>
                    <w:r w:rsidRPr="00005D7C">
                      <w:rPr>
                        <w:sz w:val="22"/>
                        <w:szCs w:val="22"/>
                        <w:lang w:eastAsia="lt-LT"/>
                      </w:rPr>
                      <w:t>13 01 11*</w:t>
                    </w:r>
                  </w:p>
                </w:tc>
                <w:tc>
                  <w:tcPr>
                    <w:tcW w:w="528" w:type="pct"/>
                    <w:tcBorders>
                      <w:top w:val="single" w:sz="4" w:space="0" w:color="auto"/>
                      <w:left w:val="single" w:sz="4" w:space="0" w:color="auto"/>
                      <w:bottom w:val="single" w:sz="4" w:space="0" w:color="auto"/>
                      <w:right w:val="single" w:sz="4" w:space="0" w:color="auto"/>
                    </w:tcBorders>
                    <w:vAlign w:val="center"/>
                  </w:tcPr>
                  <w:p w14:paraId="06692B5A" w14:textId="77777777" w:rsidR="000E0889" w:rsidRPr="00005D7C" w:rsidRDefault="000E0889" w:rsidP="00005D7C">
                    <w:pPr>
                      <w:rPr>
                        <w:sz w:val="22"/>
                        <w:szCs w:val="22"/>
                        <w:lang w:eastAsia="lt-LT"/>
                      </w:rPr>
                    </w:pPr>
                    <w:r w:rsidRPr="00005D7C">
                      <w:rPr>
                        <w:sz w:val="22"/>
                        <w:szCs w:val="22"/>
                        <w:lang w:eastAsia="lt-LT"/>
                      </w:rPr>
                      <w:t>Sintetinė alyva hidraulinėms sistemoms</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B0C67C" w14:textId="77777777" w:rsidR="000E0889" w:rsidRPr="00005D7C" w:rsidRDefault="000E0889" w:rsidP="00005D7C">
                    <w:pPr>
                      <w:rPr>
                        <w:sz w:val="22"/>
                        <w:szCs w:val="22"/>
                        <w:lang w:eastAsia="lt-LT"/>
                      </w:rPr>
                    </w:pPr>
                    <w:r w:rsidRPr="00005D7C">
                      <w:rPr>
                        <w:sz w:val="22"/>
                        <w:szCs w:val="22"/>
                      </w:rPr>
                      <w:t>Tepalų ir alyvos atliekos</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BB2BA9" w14:textId="6B7919B6" w:rsidR="000E0889" w:rsidRPr="00005D7C" w:rsidRDefault="0051295F" w:rsidP="00005D7C">
                    <w:pPr>
                      <w:rPr>
                        <w:rFonts w:eastAsia="Calibri"/>
                        <w:sz w:val="22"/>
                        <w:szCs w:val="22"/>
                      </w:rPr>
                    </w:pPr>
                    <w:r w:rsidRPr="00005D7C">
                      <w:rPr>
                        <w:rFonts w:eastAsia="Calibri"/>
                        <w:sz w:val="22"/>
                        <w:szCs w:val="22"/>
                      </w:rPr>
                      <w:t>R12 S5</w:t>
                    </w:r>
                  </w:p>
                </w:tc>
                <w:tc>
                  <w:tcPr>
                    <w:tcW w:w="1164" w:type="pct"/>
                    <w:tcBorders>
                      <w:top w:val="single" w:sz="4" w:space="0" w:color="auto"/>
                      <w:left w:val="single" w:sz="4" w:space="0" w:color="auto"/>
                      <w:bottom w:val="single" w:sz="4" w:space="0" w:color="auto"/>
                      <w:right w:val="single" w:sz="4" w:space="0" w:color="auto"/>
                    </w:tcBorders>
                    <w:vAlign w:val="center"/>
                    <w:hideMark/>
                  </w:tcPr>
                  <w:p w14:paraId="0286B71C" w14:textId="540A6177" w:rsidR="000E0889" w:rsidRPr="00005D7C" w:rsidRDefault="00DA4C32" w:rsidP="00005D7C">
                    <w:pPr>
                      <w:rPr>
                        <w:rFonts w:eastAsia="Calibri"/>
                        <w:sz w:val="22"/>
                        <w:szCs w:val="22"/>
                      </w:rPr>
                    </w:pPr>
                    <w:r>
                      <w:rPr>
                        <w:rFonts w:eastAsia="Calibri"/>
                        <w:sz w:val="22"/>
                        <w:szCs w:val="22"/>
                      </w:rPr>
                      <w:t>0,3</w:t>
                    </w:r>
                  </w:p>
                </w:tc>
              </w:tr>
              <w:tr w:rsidR="00374A2E" w:rsidRPr="00005D7C" w14:paraId="1201EE38" w14:textId="77777777" w:rsidTr="0028006F">
                <w:trPr>
                  <w:cantSplit/>
                  <w:trHeight w:val="243"/>
                </w:trPr>
                <w:tc>
                  <w:tcPr>
                    <w:tcW w:w="4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A68ED1" w14:textId="77777777" w:rsidR="000E0889" w:rsidRPr="00005D7C" w:rsidRDefault="000E0889" w:rsidP="00005D7C">
                    <w:pPr>
                      <w:jc w:val="center"/>
                      <w:rPr>
                        <w:rFonts w:eastAsia="Calibri"/>
                        <w:sz w:val="22"/>
                        <w:szCs w:val="22"/>
                      </w:rPr>
                    </w:pPr>
                    <w:r w:rsidRPr="00005D7C">
                      <w:rPr>
                        <w:rFonts w:eastAsia="Calibri"/>
                        <w:sz w:val="22"/>
                        <w:szCs w:val="22"/>
                      </w:rPr>
                      <w:t>1</w:t>
                    </w:r>
                  </w:p>
                </w:tc>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C1D696" w14:textId="77777777" w:rsidR="000E0889" w:rsidRPr="00005D7C" w:rsidRDefault="000E0889" w:rsidP="00005D7C">
                    <w:pPr>
                      <w:jc w:val="center"/>
                      <w:rPr>
                        <w:rFonts w:eastAsia="Calibri"/>
                        <w:sz w:val="22"/>
                        <w:szCs w:val="22"/>
                      </w:rPr>
                    </w:pPr>
                    <w:r w:rsidRPr="00005D7C">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520DE9" w14:textId="77777777" w:rsidR="000E0889" w:rsidRPr="00005D7C" w:rsidRDefault="000E0889" w:rsidP="00005D7C">
                    <w:pPr>
                      <w:jc w:val="center"/>
                      <w:rPr>
                        <w:rFonts w:eastAsia="Calibri"/>
                        <w:sz w:val="22"/>
                        <w:szCs w:val="22"/>
                      </w:rPr>
                    </w:pPr>
                    <w:r w:rsidRPr="00005D7C">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hideMark/>
                  </w:tcPr>
                  <w:p w14:paraId="2EEC802F" w14:textId="77777777" w:rsidR="000E0889" w:rsidRPr="00005D7C" w:rsidRDefault="000E0889" w:rsidP="00005D7C">
                    <w:pPr>
                      <w:jc w:val="center"/>
                      <w:rPr>
                        <w:rFonts w:eastAsia="Calibri"/>
                        <w:sz w:val="22"/>
                        <w:szCs w:val="22"/>
                      </w:rPr>
                    </w:pPr>
                    <w:r w:rsidRPr="00005D7C">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FE4B10" w14:textId="77777777" w:rsidR="000E0889" w:rsidRPr="00005D7C" w:rsidRDefault="000E0889" w:rsidP="00005D7C">
                    <w:pPr>
                      <w:jc w:val="center"/>
                      <w:rPr>
                        <w:rFonts w:eastAsia="Calibri"/>
                        <w:sz w:val="22"/>
                        <w:szCs w:val="22"/>
                      </w:rPr>
                    </w:pPr>
                    <w:r w:rsidRPr="00005D7C">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92834C" w14:textId="77777777" w:rsidR="000E0889" w:rsidRPr="00005D7C" w:rsidRDefault="000E0889" w:rsidP="00005D7C">
                    <w:pPr>
                      <w:jc w:val="center"/>
                      <w:rPr>
                        <w:rFonts w:eastAsia="Calibri"/>
                        <w:sz w:val="22"/>
                        <w:szCs w:val="22"/>
                      </w:rPr>
                    </w:pPr>
                    <w:r w:rsidRPr="00005D7C">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C3D653" w14:textId="77777777" w:rsidR="000E0889" w:rsidRPr="00005D7C" w:rsidRDefault="000E0889" w:rsidP="00005D7C">
                    <w:pPr>
                      <w:jc w:val="center"/>
                      <w:rPr>
                        <w:rFonts w:eastAsia="Calibri"/>
                        <w:sz w:val="22"/>
                        <w:szCs w:val="22"/>
                      </w:rPr>
                    </w:pPr>
                    <w:r w:rsidRPr="00005D7C">
                      <w:rPr>
                        <w:rFonts w:eastAsia="Calibri"/>
                        <w:sz w:val="22"/>
                        <w:szCs w:val="22"/>
                      </w:rPr>
                      <w:t>7</w:t>
                    </w:r>
                  </w:p>
                </w:tc>
              </w:tr>
              <w:tr w:rsidR="00374A2E" w:rsidRPr="00005D7C" w14:paraId="0A4B915C" w14:textId="77777777" w:rsidTr="0028006F">
                <w:trPr>
                  <w:cantSplit/>
                  <w:trHeight w:val="243"/>
                </w:trPr>
                <w:tc>
                  <w:tcPr>
                    <w:tcW w:w="48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1C996E" w14:textId="77777777" w:rsidR="000E0889" w:rsidRPr="00005D7C" w:rsidRDefault="000E0889" w:rsidP="00005D7C">
                    <w:pPr>
                      <w:rPr>
                        <w:rFonts w:eastAsia="Calibri"/>
                        <w:sz w:val="22"/>
                        <w:szCs w:val="22"/>
                      </w:rPr>
                    </w:pPr>
                    <w:r w:rsidRPr="00005D7C">
                      <w:rPr>
                        <w:rFonts w:eastAsia="Calibri"/>
                        <w:sz w:val="22"/>
                        <w:szCs w:val="22"/>
                      </w:rPr>
                      <w:t>TS-03</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370EEB" w14:textId="77777777" w:rsidR="000E0889" w:rsidRPr="00005D7C" w:rsidRDefault="000E0889" w:rsidP="00005D7C">
                    <w:pPr>
                      <w:rPr>
                        <w:rFonts w:eastAsia="Calibri"/>
                        <w:sz w:val="22"/>
                        <w:szCs w:val="22"/>
                      </w:rPr>
                    </w:pPr>
                    <w:r w:rsidRPr="00005D7C">
                      <w:rPr>
                        <w:sz w:val="22"/>
                        <w:szCs w:val="22"/>
                      </w:rPr>
                      <w:t>Naftos produktais užteršti dumblai, gruntai ir atliekos</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440DE2" w14:textId="77777777" w:rsidR="000E0889" w:rsidRPr="00005D7C" w:rsidRDefault="000E0889" w:rsidP="00005D7C">
                    <w:pPr>
                      <w:rPr>
                        <w:rFonts w:eastAsia="Calibri"/>
                        <w:sz w:val="22"/>
                        <w:szCs w:val="22"/>
                      </w:rPr>
                    </w:pPr>
                    <w:r w:rsidRPr="00005D7C">
                      <w:rPr>
                        <w:sz w:val="22"/>
                        <w:szCs w:val="22"/>
                      </w:rPr>
                      <w:t>15 02 02*</w:t>
                    </w:r>
                  </w:p>
                </w:tc>
                <w:tc>
                  <w:tcPr>
                    <w:tcW w:w="528" w:type="pct"/>
                    <w:tcBorders>
                      <w:top w:val="single" w:sz="4" w:space="0" w:color="auto"/>
                      <w:left w:val="single" w:sz="4" w:space="0" w:color="auto"/>
                      <w:bottom w:val="single" w:sz="4" w:space="0" w:color="auto"/>
                      <w:right w:val="single" w:sz="4" w:space="0" w:color="auto"/>
                    </w:tcBorders>
                  </w:tcPr>
                  <w:p w14:paraId="0BD58001" w14:textId="77777777" w:rsidR="000E0889" w:rsidRPr="00005D7C" w:rsidRDefault="000E0889" w:rsidP="00005D7C">
                    <w:pPr>
                      <w:pStyle w:val="Default"/>
                      <w:rPr>
                        <w:color w:val="auto"/>
                        <w:sz w:val="22"/>
                        <w:szCs w:val="22"/>
                      </w:rPr>
                    </w:pPr>
                    <w:r w:rsidRPr="00005D7C">
                      <w:rPr>
                        <w:color w:val="auto"/>
                        <w:sz w:val="22"/>
                        <w:szCs w:val="22"/>
                      </w:rPr>
                      <w:t>Absorbentai, filtrų</w:t>
                    </w:r>
                  </w:p>
                  <w:p w14:paraId="189C653B" w14:textId="77777777" w:rsidR="000E0889" w:rsidRPr="00005D7C" w:rsidRDefault="000E0889" w:rsidP="00005D7C">
                    <w:pPr>
                      <w:pStyle w:val="Default"/>
                      <w:rPr>
                        <w:color w:val="auto"/>
                        <w:sz w:val="22"/>
                        <w:szCs w:val="22"/>
                      </w:rPr>
                    </w:pPr>
                    <w:r w:rsidRPr="00005D7C">
                      <w:rPr>
                        <w:color w:val="auto"/>
                        <w:sz w:val="22"/>
                        <w:szCs w:val="22"/>
                      </w:rPr>
                      <w:t>medžiagos, pašluostės,</w:t>
                    </w:r>
                  </w:p>
                  <w:p w14:paraId="42E44B1F" w14:textId="77777777" w:rsidR="000E0889" w:rsidRPr="00005D7C" w:rsidRDefault="000E0889" w:rsidP="00005D7C">
                    <w:pPr>
                      <w:rPr>
                        <w:rFonts w:eastAsia="Calibri"/>
                        <w:sz w:val="22"/>
                        <w:szCs w:val="22"/>
                      </w:rPr>
                    </w:pPr>
                    <w:r w:rsidRPr="00005D7C">
                      <w:rPr>
                        <w:sz w:val="22"/>
                        <w:szCs w:val="22"/>
                      </w:rPr>
                      <w:t>apsauginiai drabužiai, užteršti pavojingomis cheminėmis medžiagomis</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22B110" w14:textId="77777777" w:rsidR="000E0889" w:rsidRPr="00005D7C" w:rsidRDefault="000E0889" w:rsidP="00005D7C">
                    <w:pPr>
                      <w:pStyle w:val="Default"/>
                      <w:rPr>
                        <w:color w:val="auto"/>
                        <w:sz w:val="22"/>
                        <w:szCs w:val="22"/>
                      </w:rPr>
                    </w:pPr>
                    <w:r w:rsidRPr="00005D7C">
                      <w:rPr>
                        <w:color w:val="auto"/>
                        <w:sz w:val="22"/>
                        <w:szCs w:val="22"/>
                      </w:rPr>
                      <w:t>Absorbentai, filtrų</w:t>
                    </w:r>
                  </w:p>
                  <w:p w14:paraId="0CEF93A0" w14:textId="77777777" w:rsidR="000E0889" w:rsidRPr="00005D7C" w:rsidRDefault="000E0889" w:rsidP="00005D7C">
                    <w:pPr>
                      <w:pStyle w:val="Default"/>
                      <w:rPr>
                        <w:color w:val="auto"/>
                        <w:sz w:val="22"/>
                        <w:szCs w:val="22"/>
                      </w:rPr>
                    </w:pPr>
                    <w:r w:rsidRPr="00005D7C">
                      <w:rPr>
                        <w:color w:val="auto"/>
                        <w:sz w:val="22"/>
                        <w:szCs w:val="22"/>
                      </w:rPr>
                      <w:t>medžiagos, pašluostės,</w:t>
                    </w:r>
                  </w:p>
                  <w:p w14:paraId="5DFF0850" w14:textId="77777777" w:rsidR="000E0889" w:rsidRPr="00005D7C" w:rsidRDefault="000E0889" w:rsidP="00005D7C">
                    <w:pPr>
                      <w:rPr>
                        <w:rFonts w:eastAsia="Calibri"/>
                        <w:sz w:val="22"/>
                        <w:szCs w:val="22"/>
                      </w:rPr>
                    </w:pPr>
                    <w:r w:rsidRPr="00005D7C">
                      <w:rPr>
                        <w:sz w:val="22"/>
                        <w:szCs w:val="22"/>
                      </w:rPr>
                      <w:t>apsauginiai drabužiai, užteršti pavojingomis cheminėmis medžiagomis</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EEBED4" w14:textId="1FDC5E9E" w:rsidR="000E0889" w:rsidRPr="00005D7C" w:rsidRDefault="0051295F" w:rsidP="00005D7C">
                    <w:pPr>
                      <w:rPr>
                        <w:rFonts w:eastAsia="Calibri"/>
                        <w:sz w:val="22"/>
                        <w:szCs w:val="22"/>
                      </w:rPr>
                    </w:pPr>
                    <w:r w:rsidRPr="00005D7C">
                      <w:rPr>
                        <w:rFonts w:eastAsia="Calibri"/>
                        <w:sz w:val="22"/>
                        <w:szCs w:val="22"/>
                      </w:rPr>
                      <w:t>R12 S5</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1B95B8" w14:textId="77777777" w:rsidR="000E0889" w:rsidRPr="00005D7C" w:rsidRDefault="007230F4" w:rsidP="00005D7C">
                    <w:pPr>
                      <w:rPr>
                        <w:rFonts w:eastAsia="Calibri"/>
                        <w:sz w:val="22"/>
                        <w:szCs w:val="22"/>
                      </w:rPr>
                    </w:pPr>
                    <w:r w:rsidRPr="00005D7C">
                      <w:rPr>
                        <w:rFonts w:eastAsia="Calibri"/>
                        <w:sz w:val="22"/>
                        <w:szCs w:val="22"/>
                      </w:rPr>
                      <w:t>0,3</w:t>
                    </w:r>
                  </w:p>
                </w:tc>
              </w:tr>
              <w:tr w:rsidR="00374A2E" w:rsidRPr="00005D7C" w14:paraId="75A63B37" w14:textId="77777777" w:rsidTr="0028006F">
                <w:trPr>
                  <w:cantSplit/>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41DEA"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C42EB" w14:textId="77777777" w:rsidR="000E0889" w:rsidRPr="00005D7C" w:rsidRDefault="000E0889" w:rsidP="00005D7C">
                    <w:pPr>
                      <w:rPr>
                        <w:rFonts w:eastAsia="Calibri"/>
                        <w:sz w:val="22"/>
                        <w:szCs w:val="22"/>
                      </w:rPr>
                    </w:pP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3011F5" w14:textId="77777777" w:rsidR="000E0889" w:rsidRPr="00005D7C" w:rsidRDefault="000E0889" w:rsidP="00005D7C">
                    <w:pPr>
                      <w:rPr>
                        <w:rFonts w:eastAsia="Calibri"/>
                        <w:sz w:val="22"/>
                        <w:szCs w:val="22"/>
                      </w:rPr>
                    </w:pPr>
                    <w:r w:rsidRPr="00005D7C">
                      <w:rPr>
                        <w:sz w:val="22"/>
                        <w:szCs w:val="22"/>
                      </w:rPr>
                      <w:t>13 05 08*</w:t>
                    </w:r>
                  </w:p>
                </w:tc>
                <w:tc>
                  <w:tcPr>
                    <w:tcW w:w="528" w:type="pct"/>
                    <w:tcBorders>
                      <w:top w:val="single" w:sz="4" w:space="0" w:color="auto"/>
                      <w:left w:val="single" w:sz="4" w:space="0" w:color="auto"/>
                      <w:bottom w:val="single" w:sz="4" w:space="0" w:color="auto"/>
                      <w:right w:val="single" w:sz="4" w:space="0" w:color="auto"/>
                    </w:tcBorders>
                    <w:vAlign w:val="center"/>
                  </w:tcPr>
                  <w:p w14:paraId="282D9CBA" w14:textId="77777777" w:rsidR="000E0889" w:rsidRPr="00005D7C" w:rsidRDefault="000E0889" w:rsidP="00005D7C">
                    <w:pPr>
                      <w:pStyle w:val="Default"/>
                      <w:rPr>
                        <w:color w:val="auto"/>
                        <w:sz w:val="22"/>
                        <w:szCs w:val="22"/>
                      </w:rPr>
                    </w:pPr>
                    <w:r w:rsidRPr="00005D7C">
                      <w:rPr>
                        <w:color w:val="auto"/>
                        <w:sz w:val="22"/>
                        <w:szCs w:val="22"/>
                      </w:rPr>
                      <w:t>Žvyro gaudyklės ir</w:t>
                    </w:r>
                  </w:p>
                  <w:p w14:paraId="17651098" w14:textId="77777777" w:rsidR="000E0889" w:rsidRDefault="000E0889" w:rsidP="00005D7C">
                    <w:pPr>
                      <w:pStyle w:val="Default"/>
                      <w:rPr>
                        <w:color w:val="auto"/>
                        <w:sz w:val="22"/>
                        <w:szCs w:val="22"/>
                      </w:rPr>
                    </w:pPr>
                    <w:r w:rsidRPr="00005D7C">
                      <w:rPr>
                        <w:color w:val="auto"/>
                        <w:sz w:val="22"/>
                        <w:szCs w:val="22"/>
                      </w:rPr>
                      <w:t>naftos produktų / vandens separatorių atliekų mišiniai</w:t>
                    </w:r>
                  </w:p>
                  <w:p w14:paraId="1B3A4BF9" w14:textId="77777777" w:rsidR="003910E5" w:rsidRDefault="003910E5" w:rsidP="00005D7C">
                    <w:pPr>
                      <w:pStyle w:val="Default"/>
                      <w:rPr>
                        <w:color w:val="auto"/>
                        <w:sz w:val="22"/>
                        <w:szCs w:val="22"/>
                      </w:rPr>
                    </w:pPr>
                  </w:p>
                  <w:p w14:paraId="78E2524D" w14:textId="77777777" w:rsidR="003910E5" w:rsidRPr="00005D7C" w:rsidRDefault="003910E5" w:rsidP="00005D7C">
                    <w:pPr>
                      <w:pStyle w:val="Default"/>
                      <w:rPr>
                        <w:color w:val="auto"/>
                        <w:sz w:val="22"/>
                        <w:szCs w:val="22"/>
                      </w:rPr>
                    </w:pP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7C3FCC" w14:textId="77777777" w:rsidR="000E0889" w:rsidRPr="00005D7C" w:rsidRDefault="000E0889" w:rsidP="00005D7C">
                    <w:pPr>
                      <w:rPr>
                        <w:sz w:val="22"/>
                        <w:szCs w:val="22"/>
                        <w:lang w:eastAsia="lt-LT"/>
                      </w:rPr>
                    </w:pPr>
                    <w:r w:rsidRPr="00005D7C">
                      <w:rPr>
                        <w:sz w:val="22"/>
                        <w:szCs w:val="22"/>
                        <w:lang w:eastAsia="lt-LT"/>
                      </w:rPr>
                      <w:t xml:space="preserve">Naftos </w:t>
                    </w:r>
                    <w:proofErr w:type="spellStart"/>
                    <w:r w:rsidRPr="00005D7C">
                      <w:rPr>
                        <w:sz w:val="22"/>
                        <w:szCs w:val="22"/>
                        <w:lang w:eastAsia="lt-LT"/>
                      </w:rPr>
                      <w:t>atskirtuvo</w:t>
                    </w:r>
                    <w:proofErr w:type="spellEnd"/>
                    <w:r w:rsidRPr="00005D7C">
                      <w:rPr>
                        <w:sz w:val="22"/>
                        <w:szCs w:val="22"/>
                        <w:lang w:eastAsia="lt-LT"/>
                      </w:rPr>
                      <w:t xml:space="preserve"> turinys (dumblas ir tepaluotas vanduo)</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A83745" w14:textId="6426A4D8" w:rsidR="000E0889" w:rsidRPr="00005D7C" w:rsidRDefault="0051295F" w:rsidP="00005D7C">
                    <w:pPr>
                      <w:rPr>
                        <w:rFonts w:eastAsia="Calibri"/>
                        <w:sz w:val="22"/>
                        <w:szCs w:val="22"/>
                      </w:rPr>
                    </w:pPr>
                    <w:r w:rsidRPr="00005D7C">
                      <w:rPr>
                        <w:rFonts w:eastAsia="Calibri"/>
                        <w:sz w:val="22"/>
                        <w:szCs w:val="22"/>
                      </w:rPr>
                      <w:t>R12 S5</w:t>
                    </w:r>
                  </w:p>
                </w:tc>
                <w:tc>
                  <w:tcPr>
                    <w:tcW w:w="1164" w:type="pct"/>
                    <w:tcBorders>
                      <w:top w:val="single" w:sz="4" w:space="0" w:color="auto"/>
                      <w:left w:val="single" w:sz="4" w:space="0" w:color="auto"/>
                      <w:bottom w:val="single" w:sz="4" w:space="0" w:color="auto"/>
                      <w:right w:val="single" w:sz="4" w:space="0" w:color="auto"/>
                    </w:tcBorders>
                    <w:vAlign w:val="center"/>
                    <w:hideMark/>
                  </w:tcPr>
                  <w:p w14:paraId="4A5D3AD1" w14:textId="77777777" w:rsidR="000E0889" w:rsidRPr="00005D7C" w:rsidRDefault="007230F4" w:rsidP="00005D7C">
                    <w:pPr>
                      <w:rPr>
                        <w:rFonts w:eastAsia="Calibri"/>
                        <w:sz w:val="22"/>
                        <w:szCs w:val="22"/>
                      </w:rPr>
                    </w:pPr>
                    <w:r w:rsidRPr="00005D7C">
                      <w:rPr>
                        <w:rFonts w:eastAsia="Calibri"/>
                        <w:sz w:val="22"/>
                        <w:szCs w:val="22"/>
                      </w:rPr>
                      <w:t>0,6</w:t>
                    </w:r>
                  </w:p>
                </w:tc>
              </w:tr>
              <w:tr w:rsidR="00374A2E" w:rsidRPr="00005D7C" w14:paraId="28855770" w14:textId="77777777" w:rsidTr="0028006F">
                <w:trPr>
                  <w:cantSplit/>
                  <w:trHeight w:val="243"/>
                </w:trPr>
                <w:tc>
                  <w:tcPr>
                    <w:tcW w:w="0" w:type="auto"/>
                    <w:tcBorders>
                      <w:top w:val="single" w:sz="4" w:space="0" w:color="auto"/>
                      <w:left w:val="single" w:sz="4" w:space="0" w:color="auto"/>
                      <w:bottom w:val="single" w:sz="4" w:space="0" w:color="auto"/>
                      <w:right w:val="single" w:sz="4" w:space="0" w:color="auto"/>
                    </w:tcBorders>
                    <w:vAlign w:val="center"/>
                  </w:tcPr>
                  <w:p w14:paraId="053A9E47" w14:textId="77777777" w:rsidR="000E0889" w:rsidRPr="00005D7C" w:rsidRDefault="000E0889" w:rsidP="00005D7C">
                    <w:pPr>
                      <w:jc w:val="center"/>
                      <w:rPr>
                        <w:rFonts w:eastAsia="Calibri"/>
                        <w:sz w:val="22"/>
                        <w:szCs w:val="22"/>
                      </w:rPr>
                    </w:pPr>
                    <w:r w:rsidRPr="00005D7C">
                      <w:rPr>
                        <w:rFonts w:eastAsia="Calibri"/>
                        <w:sz w:val="22"/>
                        <w:szCs w:val="22"/>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14:paraId="34D6AF7C" w14:textId="77777777" w:rsidR="000E0889" w:rsidRPr="00005D7C" w:rsidRDefault="000E0889" w:rsidP="00005D7C">
                    <w:pPr>
                      <w:jc w:val="center"/>
                      <w:rPr>
                        <w:rFonts w:eastAsia="Calibri"/>
                        <w:sz w:val="22"/>
                        <w:szCs w:val="22"/>
                      </w:rPr>
                    </w:pPr>
                    <w:r w:rsidRPr="00005D7C">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16E989" w14:textId="77777777" w:rsidR="000E0889" w:rsidRPr="00005D7C" w:rsidRDefault="000E0889" w:rsidP="00005D7C">
                    <w:pPr>
                      <w:jc w:val="center"/>
                      <w:rPr>
                        <w:rFonts w:eastAsia="Calibri"/>
                        <w:sz w:val="22"/>
                        <w:szCs w:val="22"/>
                      </w:rPr>
                    </w:pPr>
                    <w:r w:rsidRPr="00005D7C">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tcPr>
                  <w:p w14:paraId="2909FD2B" w14:textId="77777777" w:rsidR="000E0889" w:rsidRPr="00005D7C" w:rsidRDefault="000E0889" w:rsidP="00005D7C">
                    <w:pPr>
                      <w:jc w:val="center"/>
                      <w:rPr>
                        <w:rFonts w:eastAsia="Calibri"/>
                        <w:sz w:val="22"/>
                        <w:szCs w:val="22"/>
                      </w:rPr>
                    </w:pPr>
                    <w:r w:rsidRPr="00005D7C">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4230A3" w14:textId="77777777" w:rsidR="000E0889" w:rsidRPr="00005D7C" w:rsidRDefault="000E0889" w:rsidP="00005D7C">
                    <w:pPr>
                      <w:jc w:val="center"/>
                      <w:rPr>
                        <w:rFonts w:eastAsia="Calibri"/>
                        <w:sz w:val="22"/>
                        <w:szCs w:val="22"/>
                      </w:rPr>
                    </w:pPr>
                    <w:r w:rsidRPr="00005D7C">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50CB23" w14:textId="77777777" w:rsidR="000E0889" w:rsidRPr="00005D7C" w:rsidRDefault="000E0889" w:rsidP="00005D7C">
                    <w:pPr>
                      <w:jc w:val="center"/>
                      <w:rPr>
                        <w:rFonts w:eastAsia="Calibri"/>
                        <w:sz w:val="22"/>
                        <w:szCs w:val="22"/>
                      </w:rPr>
                    </w:pPr>
                    <w:r w:rsidRPr="00005D7C">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Pr>
                  <w:p w14:paraId="1B8DC32D" w14:textId="77777777" w:rsidR="000E0889" w:rsidRPr="00005D7C" w:rsidRDefault="000E0889" w:rsidP="00005D7C">
                    <w:pPr>
                      <w:jc w:val="center"/>
                      <w:rPr>
                        <w:rFonts w:eastAsia="Calibri"/>
                        <w:sz w:val="22"/>
                        <w:szCs w:val="22"/>
                      </w:rPr>
                    </w:pPr>
                    <w:r w:rsidRPr="00005D7C">
                      <w:rPr>
                        <w:rFonts w:eastAsia="Calibri"/>
                        <w:sz w:val="22"/>
                        <w:szCs w:val="22"/>
                      </w:rPr>
                      <w:t>7</w:t>
                    </w:r>
                  </w:p>
                </w:tc>
              </w:tr>
              <w:tr w:rsidR="00374A2E" w:rsidRPr="00005D7C" w14:paraId="06B12AC4" w14:textId="77777777" w:rsidTr="0028006F">
                <w:trPr>
                  <w:cantSplit/>
                  <w:trHeight w:val="243"/>
                </w:trPr>
                <w:tc>
                  <w:tcPr>
                    <w:tcW w:w="0" w:type="auto"/>
                    <w:vMerge w:val="restart"/>
                    <w:tcBorders>
                      <w:top w:val="single" w:sz="4" w:space="0" w:color="auto"/>
                      <w:left w:val="single" w:sz="4" w:space="0" w:color="auto"/>
                      <w:right w:val="single" w:sz="4" w:space="0" w:color="auto"/>
                    </w:tcBorders>
                    <w:vAlign w:val="center"/>
                  </w:tcPr>
                  <w:p w14:paraId="1E781F1C" w14:textId="77777777" w:rsidR="007230F4" w:rsidRPr="00005D7C" w:rsidRDefault="007230F4" w:rsidP="00005D7C">
                    <w:pPr>
                      <w:rPr>
                        <w:rFonts w:eastAsia="Calibri"/>
                        <w:sz w:val="22"/>
                        <w:szCs w:val="22"/>
                      </w:rPr>
                    </w:pPr>
                    <w:r w:rsidRPr="00005D7C">
                      <w:rPr>
                        <w:rFonts w:eastAsia="Calibri"/>
                        <w:sz w:val="22"/>
                        <w:szCs w:val="22"/>
                      </w:rPr>
                      <w:t>TS-06</w:t>
                    </w:r>
                  </w:p>
                </w:tc>
                <w:tc>
                  <w:tcPr>
                    <w:tcW w:w="0" w:type="auto"/>
                    <w:vMerge w:val="restart"/>
                    <w:tcBorders>
                      <w:top w:val="single" w:sz="4" w:space="0" w:color="auto"/>
                      <w:left w:val="single" w:sz="4" w:space="0" w:color="auto"/>
                      <w:right w:val="single" w:sz="4" w:space="0" w:color="auto"/>
                    </w:tcBorders>
                    <w:vAlign w:val="center"/>
                  </w:tcPr>
                  <w:p w14:paraId="014E2A3A" w14:textId="77777777" w:rsidR="007230F4" w:rsidRPr="00005D7C" w:rsidRDefault="007230F4" w:rsidP="00005D7C">
                    <w:pPr>
                      <w:rPr>
                        <w:rFonts w:eastAsia="Calibri"/>
                        <w:sz w:val="22"/>
                        <w:szCs w:val="22"/>
                      </w:rPr>
                    </w:pPr>
                    <w:r w:rsidRPr="00005D7C">
                      <w:rPr>
                        <w:sz w:val="22"/>
                        <w:szCs w:val="22"/>
                      </w:rPr>
                      <w:t>Baterijų ir akumuliatorių atliekos</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B69743" w14:textId="77777777" w:rsidR="007230F4" w:rsidRPr="00005D7C" w:rsidRDefault="007230F4" w:rsidP="00005D7C">
                    <w:pPr>
                      <w:pStyle w:val="Default"/>
                      <w:jc w:val="center"/>
                      <w:rPr>
                        <w:color w:val="auto"/>
                        <w:sz w:val="22"/>
                        <w:szCs w:val="22"/>
                      </w:rPr>
                    </w:pPr>
                    <w:r w:rsidRPr="00005D7C">
                      <w:rPr>
                        <w:color w:val="auto"/>
                        <w:sz w:val="22"/>
                        <w:szCs w:val="22"/>
                      </w:rPr>
                      <w:t xml:space="preserve">16 06 01* </w:t>
                    </w:r>
                  </w:p>
                </w:tc>
                <w:tc>
                  <w:tcPr>
                    <w:tcW w:w="528" w:type="pct"/>
                    <w:tcBorders>
                      <w:top w:val="single" w:sz="4" w:space="0" w:color="auto"/>
                      <w:left w:val="single" w:sz="4" w:space="0" w:color="auto"/>
                      <w:bottom w:val="single" w:sz="4" w:space="0" w:color="auto"/>
                      <w:right w:val="single" w:sz="4" w:space="0" w:color="auto"/>
                    </w:tcBorders>
                    <w:vAlign w:val="center"/>
                  </w:tcPr>
                  <w:p w14:paraId="2DD5B4EB" w14:textId="77777777" w:rsidR="007230F4" w:rsidRPr="00005D7C" w:rsidRDefault="007230F4" w:rsidP="00005D7C">
                    <w:pPr>
                      <w:pStyle w:val="Default"/>
                      <w:rPr>
                        <w:color w:val="auto"/>
                        <w:sz w:val="22"/>
                        <w:szCs w:val="22"/>
                      </w:rPr>
                    </w:pPr>
                    <w:r w:rsidRPr="00005D7C">
                      <w:rPr>
                        <w:color w:val="auto"/>
                        <w:sz w:val="22"/>
                        <w:szCs w:val="22"/>
                      </w:rPr>
                      <w:t xml:space="preserve">Švino akumuliatoriai </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8A5699" w14:textId="77777777" w:rsidR="007230F4" w:rsidRPr="00005D7C" w:rsidRDefault="007230F4" w:rsidP="00005D7C">
                    <w:pPr>
                      <w:pStyle w:val="Default"/>
                      <w:rPr>
                        <w:color w:val="auto"/>
                        <w:sz w:val="22"/>
                        <w:szCs w:val="22"/>
                      </w:rPr>
                    </w:pPr>
                    <w:r w:rsidRPr="00005D7C">
                      <w:rPr>
                        <w:color w:val="auto"/>
                        <w:sz w:val="22"/>
                        <w:szCs w:val="22"/>
                      </w:rPr>
                      <w:t xml:space="preserve">Švino akumuliatoriai </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292F1F" w14:textId="398EDD51" w:rsidR="007230F4" w:rsidRPr="00005D7C" w:rsidRDefault="0051295F" w:rsidP="00005D7C">
                    <w:pPr>
                      <w:rPr>
                        <w:rFonts w:eastAsia="Calibri"/>
                        <w:sz w:val="22"/>
                        <w:szCs w:val="22"/>
                      </w:rPr>
                    </w:pPr>
                    <w:r w:rsidRPr="00005D7C">
                      <w:rPr>
                        <w:rFonts w:eastAsia="Calibri"/>
                        <w:sz w:val="22"/>
                        <w:szCs w:val="22"/>
                      </w:rPr>
                      <w:t>R12 S5</w:t>
                    </w:r>
                  </w:p>
                </w:tc>
                <w:tc>
                  <w:tcPr>
                    <w:tcW w:w="1164" w:type="pct"/>
                    <w:tcBorders>
                      <w:top w:val="single" w:sz="4" w:space="0" w:color="auto"/>
                      <w:left w:val="single" w:sz="4" w:space="0" w:color="auto"/>
                      <w:right w:val="single" w:sz="4" w:space="0" w:color="auto"/>
                    </w:tcBorders>
                    <w:vAlign w:val="center"/>
                  </w:tcPr>
                  <w:p w14:paraId="4F0179F9" w14:textId="7F014D9E" w:rsidR="007230F4" w:rsidRPr="00005D7C" w:rsidRDefault="00DA4C32" w:rsidP="00005D7C">
                    <w:pPr>
                      <w:rPr>
                        <w:rFonts w:eastAsia="Calibri"/>
                        <w:sz w:val="22"/>
                        <w:szCs w:val="22"/>
                      </w:rPr>
                    </w:pPr>
                    <w:r>
                      <w:rPr>
                        <w:rFonts w:eastAsia="Calibri"/>
                        <w:sz w:val="22"/>
                        <w:szCs w:val="22"/>
                      </w:rPr>
                      <w:t>0,15</w:t>
                    </w:r>
                  </w:p>
                </w:tc>
              </w:tr>
              <w:tr w:rsidR="00374A2E" w:rsidRPr="00005D7C" w14:paraId="0C0A9DE2" w14:textId="77777777" w:rsidTr="0028006F">
                <w:trPr>
                  <w:cantSplit/>
                  <w:trHeight w:val="243"/>
                </w:trPr>
                <w:tc>
                  <w:tcPr>
                    <w:tcW w:w="0" w:type="auto"/>
                    <w:vMerge/>
                    <w:tcBorders>
                      <w:left w:val="single" w:sz="4" w:space="0" w:color="auto"/>
                      <w:bottom w:val="single" w:sz="4" w:space="0" w:color="auto"/>
                      <w:right w:val="single" w:sz="4" w:space="0" w:color="auto"/>
                    </w:tcBorders>
                    <w:vAlign w:val="center"/>
                  </w:tcPr>
                  <w:p w14:paraId="55C2447E" w14:textId="77777777" w:rsidR="007230F4" w:rsidRPr="00005D7C" w:rsidRDefault="007230F4" w:rsidP="00005D7C">
                    <w:pPr>
                      <w:rPr>
                        <w:rFonts w:eastAsia="Calibri"/>
                        <w:sz w:val="22"/>
                        <w:szCs w:val="22"/>
                      </w:rPr>
                    </w:pPr>
                  </w:p>
                </w:tc>
                <w:tc>
                  <w:tcPr>
                    <w:tcW w:w="0" w:type="auto"/>
                    <w:vMerge/>
                    <w:tcBorders>
                      <w:left w:val="single" w:sz="4" w:space="0" w:color="auto"/>
                      <w:bottom w:val="single" w:sz="4" w:space="0" w:color="auto"/>
                      <w:right w:val="single" w:sz="4" w:space="0" w:color="auto"/>
                    </w:tcBorders>
                    <w:vAlign w:val="center"/>
                  </w:tcPr>
                  <w:p w14:paraId="18CA84D2" w14:textId="77777777" w:rsidR="007230F4" w:rsidRPr="00005D7C" w:rsidRDefault="007230F4" w:rsidP="00005D7C">
                    <w:pPr>
                      <w:rPr>
                        <w:rFonts w:eastAsia="Calibri"/>
                        <w:sz w:val="22"/>
                        <w:szCs w:val="22"/>
                      </w:rPr>
                    </w:pP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56271C" w14:textId="77777777" w:rsidR="007230F4" w:rsidRPr="00005D7C" w:rsidRDefault="007230F4" w:rsidP="00005D7C">
                    <w:pPr>
                      <w:pStyle w:val="Default"/>
                      <w:jc w:val="center"/>
                      <w:rPr>
                        <w:color w:val="auto"/>
                        <w:sz w:val="22"/>
                        <w:szCs w:val="22"/>
                      </w:rPr>
                    </w:pPr>
                    <w:r w:rsidRPr="00005D7C">
                      <w:rPr>
                        <w:color w:val="auto"/>
                        <w:sz w:val="22"/>
                        <w:szCs w:val="22"/>
                      </w:rPr>
                      <w:t xml:space="preserve">16 06 02* </w:t>
                    </w:r>
                  </w:p>
                </w:tc>
                <w:tc>
                  <w:tcPr>
                    <w:tcW w:w="528" w:type="pct"/>
                    <w:tcBorders>
                      <w:top w:val="single" w:sz="4" w:space="0" w:color="auto"/>
                      <w:left w:val="single" w:sz="4" w:space="0" w:color="auto"/>
                      <w:bottom w:val="single" w:sz="4" w:space="0" w:color="auto"/>
                      <w:right w:val="single" w:sz="4" w:space="0" w:color="auto"/>
                    </w:tcBorders>
                    <w:vAlign w:val="center"/>
                  </w:tcPr>
                  <w:p w14:paraId="00272735" w14:textId="77777777" w:rsidR="007230F4" w:rsidRPr="00005D7C" w:rsidRDefault="007230F4" w:rsidP="00005D7C">
                    <w:pPr>
                      <w:pStyle w:val="Default"/>
                      <w:rPr>
                        <w:color w:val="auto"/>
                        <w:sz w:val="22"/>
                        <w:szCs w:val="22"/>
                      </w:rPr>
                    </w:pPr>
                    <w:r w:rsidRPr="00005D7C">
                      <w:rPr>
                        <w:color w:val="auto"/>
                        <w:sz w:val="22"/>
                        <w:szCs w:val="22"/>
                      </w:rPr>
                      <w:t xml:space="preserve">Nikelio – kadmio </w:t>
                    </w:r>
                  </w:p>
                  <w:p w14:paraId="7917BB0C" w14:textId="77777777" w:rsidR="007230F4" w:rsidRPr="00005D7C" w:rsidRDefault="007230F4" w:rsidP="00005D7C">
                    <w:pPr>
                      <w:pStyle w:val="Default"/>
                      <w:rPr>
                        <w:color w:val="auto"/>
                        <w:sz w:val="22"/>
                        <w:szCs w:val="22"/>
                      </w:rPr>
                    </w:pPr>
                    <w:r w:rsidRPr="00005D7C">
                      <w:rPr>
                        <w:color w:val="auto"/>
                        <w:sz w:val="22"/>
                        <w:szCs w:val="22"/>
                      </w:rPr>
                      <w:t xml:space="preserve">akumuliatoriai </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6FAE4E" w14:textId="77777777" w:rsidR="007230F4" w:rsidRPr="00005D7C" w:rsidRDefault="007230F4" w:rsidP="00005D7C">
                    <w:pPr>
                      <w:pStyle w:val="Default"/>
                      <w:rPr>
                        <w:color w:val="auto"/>
                        <w:sz w:val="22"/>
                        <w:szCs w:val="22"/>
                      </w:rPr>
                    </w:pPr>
                    <w:r w:rsidRPr="00005D7C">
                      <w:rPr>
                        <w:color w:val="auto"/>
                        <w:sz w:val="22"/>
                        <w:szCs w:val="22"/>
                      </w:rPr>
                      <w:t xml:space="preserve">Nikelio – kadmio </w:t>
                    </w:r>
                  </w:p>
                  <w:p w14:paraId="3D7E9A43" w14:textId="77777777" w:rsidR="007230F4" w:rsidRPr="00005D7C" w:rsidRDefault="007230F4" w:rsidP="00005D7C">
                    <w:pPr>
                      <w:pStyle w:val="Default"/>
                      <w:rPr>
                        <w:color w:val="auto"/>
                        <w:sz w:val="22"/>
                        <w:szCs w:val="22"/>
                      </w:rPr>
                    </w:pPr>
                    <w:r w:rsidRPr="00005D7C">
                      <w:rPr>
                        <w:color w:val="auto"/>
                        <w:sz w:val="22"/>
                        <w:szCs w:val="22"/>
                      </w:rPr>
                      <w:t xml:space="preserve">akumuliatoriai </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F0D175" w14:textId="38CD4704" w:rsidR="007230F4" w:rsidRPr="00005D7C" w:rsidRDefault="0051295F" w:rsidP="00005D7C">
                    <w:pPr>
                      <w:rPr>
                        <w:rFonts w:eastAsia="Calibri"/>
                        <w:sz w:val="22"/>
                        <w:szCs w:val="22"/>
                      </w:rPr>
                    </w:pPr>
                    <w:r w:rsidRPr="00005D7C">
                      <w:rPr>
                        <w:rFonts w:eastAsia="Calibri"/>
                        <w:sz w:val="22"/>
                        <w:szCs w:val="22"/>
                      </w:rPr>
                      <w:t>R12 S5</w:t>
                    </w:r>
                  </w:p>
                </w:tc>
                <w:tc>
                  <w:tcPr>
                    <w:tcW w:w="1164" w:type="pct"/>
                    <w:tcBorders>
                      <w:left w:val="single" w:sz="4" w:space="0" w:color="auto"/>
                      <w:bottom w:val="single" w:sz="4" w:space="0" w:color="auto"/>
                      <w:right w:val="single" w:sz="4" w:space="0" w:color="auto"/>
                    </w:tcBorders>
                    <w:vAlign w:val="center"/>
                  </w:tcPr>
                  <w:p w14:paraId="7DA05C87" w14:textId="700BB3B6" w:rsidR="007230F4" w:rsidRPr="00005D7C" w:rsidRDefault="00DA4C32" w:rsidP="00005D7C">
                    <w:pPr>
                      <w:rPr>
                        <w:rFonts w:eastAsia="Calibri"/>
                        <w:sz w:val="22"/>
                        <w:szCs w:val="22"/>
                      </w:rPr>
                    </w:pPr>
                    <w:r>
                      <w:rPr>
                        <w:rFonts w:eastAsia="Calibri"/>
                        <w:sz w:val="22"/>
                        <w:szCs w:val="22"/>
                      </w:rPr>
                      <w:t>0,1</w:t>
                    </w:r>
                  </w:p>
                </w:tc>
              </w:tr>
              <w:tr w:rsidR="00374A2E" w:rsidRPr="00005D7C" w14:paraId="62CBAA0D" w14:textId="77777777" w:rsidTr="0028006F">
                <w:trPr>
                  <w:cantSplit/>
                  <w:trHeight w:val="243"/>
                </w:trPr>
                <w:tc>
                  <w:tcPr>
                    <w:tcW w:w="0" w:type="auto"/>
                    <w:tcBorders>
                      <w:top w:val="single" w:sz="4" w:space="0" w:color="auto"/>
                      <w:left w:val="single" w:sz="4" w:space="0" w:color="auto"/>
                      <w:bottom w:val="single" w:sz="4" w:space="0" w:color="auto"/>
                      <w:right w:val="single" w:sz="4" w:space="0" w:color="auto"/>
                    </w:tcBorders>
                    <w:vAlign w:val="center"/>
                  </w:tcPr>
                  <w:p w14:paraId="0E579DE1" w14:textId="77777777" w:rsidR="000E0889" w:rsidRPr="00005D7C" w:rsidRDefault="000E0889" w:rsidP="00005D7C">
                    <w:pPr>
                      <w:jc w:val="center"/>
                      <w:rPr>
                        <w:rFonts w:eastAsia="Calibri"/>
                        <w:sz w:val="22"/>
                        <w:szCs w:val="22"/>
                      </w:rPr>
                    </w:pPr>
                    <w:r w:rsidRPr="00005D7C">
                      <w:rPr>
                        <w:rFonts w:eastAsia="Calibri"/>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52506BBF" w14:textId="77777777" w:rsidR="000E0889" w:rsidRPr="00005D7C" w:rsidRDefault="000E0889" w:rsidP="00005D7C">
                    <w:pPr>
                      <w:jc w:val="center"/>
                      <w:rPr>
                        <w:rFonts w:eastAsia="Calibri"/>
                        <w:sz w:val="22"/>
                        <w:szCs w:val="22"/>
                      </w:rPr>
                    </w:pPr>
                    <w:r w:rsidRPr="00005D7C">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426243" w14:textId="77777777" w:rsidR="000E0889" w:rsidRPr="00005D7C" w:rsidRDefault="000E0889" w:rsidP="00005D7C">
                    <w:pPr>
                      <w:jc w:val="center"/>
                      <w:rPr>
                        <w:rFonts w:eastAsia="Calibri"/>
                        <w:sz w:val="22"/>
                        <w:szCs w:val="22"/>
                      </w:rPr>
                    </w:pPr>
                    <w:r w:rsidRPr="00005D7C">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tcPr>
                  <w:p w14:paraId="77C0A969" w14:textId="77777777" w:rsidR="000E0889" w:rsidRPr="00005D7C" w:rsidRDefault="000E0889" w:rsidP="00005D7C">
                    <w:pPr>
                      <w:jc w:val="center"/>
                      <w:rPr>
                        <w:rFonts w:eastAsia="Calibri"/>
                        <w:sz w:val="22"/>
                        <w:szCs w:val="22"/>
                      </w:rPr>
                    </w:pPr>
                    <w:r w:rsidRPr="00005D7C">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3011C3" w14:textId="77777777" w:rsidR="000E0889" w:rsidRPr="00005D7C" w:rsidRDefault="000E0889" w:rsidP="00005D7C">
                    <w:pPr>
                      <w:jc w:val="center"/>
                      <w:rPr>
                        <w:rFonts w:eastAsia="Calibri"/>
                        <w:sz w:val="22"/>
                        <w:szCs w:val="22"/>
                      </w:rPr>
                    </w:pPr>
                    <w:r w:rsidRPr="00005D7C">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263FFB" w14:textId="77777777" w:rsidR="000E0889" w:rsidRPr="00005D7C" w:rsidRDefault="000E0889" w:rsidP="00005D7C">
                    <w:pPr>
                      <w:jc w:val="center"/>
                      <w:rPr>
                        <w:rFonts w:eastAsia="Calibri"/>
                        <w:sz w:val="22"/>
                        <w:szCs w:val="22"/>
                      </w:rPr>
                    </w:pPr>
                    <w:r w:rsidRPr="00005D7C">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Pr>
                  <w:p w14:paraId="2671475E" w14:textId="77777777" w:rsidR="000E0889" w:rsidRPr="00005D7C" w:rsidRDefault="000E0889" w:rsidP="00005D7C">
                    <w:pPr>
                      <w:jc w:val="center"/>
                      <w:rPr>
                        <w:rFonts w:eastAsia="Calibri"/>
                        <w:sz w:val="22"/>
                        <w:szCs w:val="22"/>
                      </w:rPr>
                    </w:pPr>
                    <w:r w:rsidRPr="00005D7C">
                      <w:rPr>
                        <w:rFonts w:eastAsia="Calibri"/>
                        <w:sz w:val="22"/>
                        <w:szCs w:val="22"/>
                      </w:rPr>
                      <w:t>7</w:t>
                    </w:r>
                  </w:p>
                </w:tc>
              </w:tr>
              <w:tr w:rsidR="00374A2E" w:rsidRPr="00005D7C" w14:paraId="0A75B153" w14:textId="77777777" w:rsidTr="0028006F">
                <w:trPr>
                  <w:cantSplit/>
                  <w:trHeight w:val="243"/>
                </w:trPr>
                <w:tc>
                  <w:tcPr>
                    <w:tcW w:w="0" w:type="auto"/>
                    <w:tcBorders>
                      <w:top w:val="single" w:sz="4" w:space="0" w:color="auto"/>
                      <w:left w:val="single" w:sz="4" w:space="0" w:color="auto"/>
                      <w:bottom w:val="single" w:sz="4" w:space="0" w:color="auto"/>
                      <w:right w:val="single" w:sz="4" w:space="0" w:color="auto"/>
                    </w:tcBorders>
                    <w:vAlign w:val="center"/>
                  </w:tcPr>
                  <w:p w14:paraId="3A47AACF" w14:textId="77777777" w:rsidR="000E0889" w:rsidRPr="00005D7C" w:rsidRDefault="000E0889" w:rsidP="00005D7C">
                    <w:pPr>
                      <w:rPr>
                        <w:rFonts w:eastAsia="Calibri"/>
                        <w:sz w:val="22"/>
                        <w:szCs w:val="22"/>
                      </w:rPr>
                    </w:pPr>
                    <w:r w:rsidRPr="00005D7C">
                      <w:rPr>
                        <w:rFonts w:eastAsia="Calibri"/>
                        <w:sz w:val="22"/>
                        <w:szCs w:val="22"/>
                      </w:rPr>
                      <w:t>TS-13</w:t>
                    </w:r>
                  </w:p>
                </w:tc>
                <w:tc>
                  <w:tcPr>
                    <w:tcW w:w="0" w:type="auto"/>
                    <w:tcBorders>
                      <w:top w:val="single" w:sz="4" w:space="0" w:color="auto"/>
                      <w:left w:val="single" w:sz="4" w:space="0" w:color="auto"/>
                      <w:bottom w:val="single" w:sz="4" w:space="0" w:color="auto"/>
                      <w:right w:val="single" w:sz="4" w:space="0" w:color="auto"/>
                    </w:tcBorders>
                    <w:vAlign w:val="center"/>
                  </w:tcPr>
                  <w:p w14:paraId="6A70AB3A" w14:textId="77777777" w:rsidR="000E0889" w:rsidRPr="00005D7C" w:rsidRDefault="000E0889" w:rsidP="00005D7C">
                    <w:pPr>
                      <w:rPr>
                        <w:rFonts w:eastAsia="Calibri"/>
                        <w:sz w:val="22"/>
                        <w:szCs w:val="22"/>
                      </w:rPr>
                    </w:pPr>
                    <w:r w:rsidRPr="00005D7C">
                      <w:rPr>
                        <w:sz w:val="22"/>
                        <w:szCs w:val="22"/>
                      </w:rPr>
                      <w:t>Atliekos, kuriose yra gyvsidabrio</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65BCB6" w14:textId="77777777" w:rsidR="000E0889" w:rsidRPr="00005D7C" w:rsidRDefault="000E0889" w:rsidP="00005D7C">
                    <w:pPr>
                      <w:jc w:val="center"/>
                      <w:rPr>
                        <w:sz w:val="22"/>
                        <w:szCs w:val="22"/>
                        <w:lang w:eastAsia="lt-LT"/>
                      </w:rPr>
                    </w:pPr>
                    <w:r w:rsidRPr="00005D7C">
                      <w:rPr>
                        <w:rFonts w:eastAsia="ArialNarrow"/>
                        <w:sz w:val="22"/>
                        <w:szCs w:val="22"/>
                      </w:rPr>
                      <w:t>20 01 21*</w:t>
                    </w:r>
                  </w:p>
                </w:tc>
                <w:tc>
                  <w:tcPr>
                    <w:tcW w:w="528" w:type="pct"/>
                    <w:tcBorders>
                      <w:top w:val="single" w:sz="4" w:space="0" w:color="auto"/>
                      <w:left w:val="single" w:sz="4" w:space="0" w:color="auto"/>
                      <w:bottom w:val="single" w:sz="4" w:space="0" w:color="auto"/>
                      <w:right w:val="single" w:sz="4" w:space="0" w:color="auto"/>
                    </w:tcBorders>
                    <w:vAlign w:val="center"/>
                  </w:tcPr>
                  <w:p w14:paraId="7D05A0DA" w14:textId="77777777" w:rsidR="000E0889" w:rsidRPr="00005D7C" w:rsidRDefault="000E0889" w:rsidP="00005D7C">
                    <w:pPr>
                      <w:autoSpaceDE w:val="0"/>
                      <w:autoSpaceDN w:val="0"/>
                      <w:adjustRightInd w:val="0"/>
                      <w:rPr>
                        <w:rFonts w:eastAsia="ArialNarrow"/>
                        <w:sz w:val="22"/>
                        <w:szCs w:val="22"/>
                      </w:rPr>
                    </w:pPr>
                    <w:r w:rsidRPr="00005D7C">
                      <w:rPr>
                        <w:rFonts w:eastAsia="ArialNarrow"/>
                        <w:sz w:val="22"/>
                        <w:szCs w:val="22"/>
                      </w:rPr>
                      <w:t>Dienos šviesos lempos, kuriuose yra gyvsidabrio</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F8CC72" w14:textId="77777777" w:rsidR="000E0889" w:rsidRPr="00005D7C" w:rsidRDefault="000E0889" w:rsidP="00005D7C">
                    <w:pPr>
                      <w:autoSpaceDE w:val="0"/>
                      <w:autoSpaceDN w:val="0"/>
                      <w:adjustRightInd w:val="0"/>
                      <w:rPr>
                        <w:rFonts w:eastAsia="ArialNarrow"/>
                        <w:sz w:val="22"/>
                        <w:szCs w:val="22"/>
                      </w:rPr>
                    </w:pPr>
                    <w:r w:rsidRPr="00005D7C">
                      <w:rPr>
                        <w:rFonts w:eastAsia="ArialNarrow"/>
                        <w:sz w:val="22"/>
                        <w:szCs w:val="22"/>
                      </w:rPr>
                      <w:t>Dienos šviesos lempos, kuriuose yra gyvsidabrio</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C817FD" w14:textId="362A2F15" w:rsidR="000E0889" w:rsidRPr="00005D7C" w:rsidRDefault="0051295F" w:rsidP="00005D7C">
                    <w:pPr>
                      <w:rPr>
                        <w:rFonts w:eastAsia="Calibri"/>
                        <w:sz w:val="22"/>
                        <w:szCs w:val="22"/>
                      </w:rPr>
                    </w:pPr>
                    <w:r w:rsidRPr="00005D7C">
                      <w:rPr>
                        <w:rFonts w:eastAsia="Calibri"/>
                        <w:sz w:val="22"/>
                        <w:szCs w:val="22"/>
                      </w:rPr>
                      <w:t>R12 S5</w:t>
                    </w:r>
                  </w:p>
                </w:tc>
                <w:tc>
                  <w:tcPr>
                    <w:tcW w:w="1164" w:type="pct"/>
                    <w:tcBorders>
                      <w:top w:val="single" w:sz="4" w:space="0" w:color="auto"/>
                      <w:left w:val="single" w:sz="4" w:space="0" w:color="auto"/>
                      <w:bottom w:val="single" w:sz="4" w:space="0" w:color="auto"/>
                      <w:right w:val="single" w:sz="4" w:space="0" w:color="auto"/>
                    </w:tcBorders>
                    <w:vAlign w:val="center"/>
                  </w:tcPr>
                  <w:p w14:paraId="014D384E" w14:textId="77777777" w:rsidR="000E0889" w:rsidRPr="00005D7C" w:rsidRDefault="007230F4" w:rsidP="00005D7C">
                    <w:pPr>
                      <w:rPr>
                        <w:rFonts w:eastAsia="Calibri"/>
                        <w:sz w:val="22"/>
                        <w:szCs w:val="22"/>
                      </w:rPr>
                    </w:pPr>
                    <w:r w:rsidRPr="00005D7C">
                      <w:rPr>
                        <w:rFonts w:eastAsia="Calibri"/>
                        <w:sz w:val="22"/>
                        <w:szCs w:val="22"/>
                      </w:rPr>
                      <w:t>0,006</w:t>
                    </w:r>
                  </w:p>
                </w:tc>
              </w:tr>
            </w:tbl>
            <w:p w14:paraId="31281F9F" w14:textId="77777777" w:rsidR="000503DC" w:rsidRPr="00005D7C" w:rsidRDefault="000503DC" w:rsidP="00005D7C">
              <w:pPr>
                <w:rPr>
                  <w:b/>
                  <w:sz w:val="22"/>
                  <w:szCs w:val="22"/>
                  <w:lang w:eastAsia="lt-LT"/>
                </w:rPr>
              </w:pPr>
            </w:p>
            <w:p w14:paraId="2B8418DA" w14:textId="77777777" w:rsidR="001055A0" w:rsidRPr="00005D7C" w:rsidRDefault="001055A0" w:rsidP="00005D7C">
              <w:pPr>
                <w:rPr>
                  <w:b/>
                  <w:sz w:val="22"/>
                  <w:szCs w:val="22"/>
                  <w:lang w:eastAsia="lt-LT"/>
                </w:rPr>
              </w:pPr>
            </w:p>
            <w:p w14:paraId="45A1C676" w14:textId="77777777" w:rsidR="000E0889" w:rsidRDefault="005E7E71" w:rsidP="00005D7C">
              <w:pPr>
                <w:rPr>
                  <w:b/>
                  <w:sz w:val="22"/>
                  <w:szCs w:val="22"/>
                  <w:lang w:eastAsia="lt-LT"/>
                </w:rPr>
              </w:pPr>
              <w:r w:rsidRPr="00005D7C">
                <w:rPr>
                  <w:b/>
                  <w:sz w:val="22"/>
                  <w:szCs w:val="22"/>
                  <w:lang w:eastAsia="lt-LT"/>
                </w:rPr>
                <w:t>31.</w:t>
              </w:r>
              <w:r w:rsidR="00277BBD" w:rsidRPr="00005D7C">
                <w:rPr>
                  <w:b/>
                  <w:sz w:val="22"/>
                  <w:szCs w:val="22"/>
                  <w:lang w:eastAsia="lt-LT"/>
                </w:rPr>
                <w:t xml:space="preserve"> lentelė. </w:t>
              </w:r>
              <w:r w:rsidRPr="00005D7C">
                <w:rPr>
                  <w:b/>
                  <w:sz w:val="22"/>
                  <w:szCs w:val="22"/>
                  <w:lang w:eastAsia="lt-LT"/>
                </w:rPr>
                <w:t xml:space="preserve"> Didžiausias numatomas laikyti pavojingųjų atliekų kiekis.</w:t>
              </w:r>
            </w:p>
            <w:p w14:paraId="51AF17C3" w14:textId="77777777" w:rsidR="006F4FEC" w:rsidRDefault="006F4FEC" w:rsidP="00D8594A">
              <w:pPr>
                <w:ind w:left="360"/>
                <w:jc w:val="both"/>
                <w:rPr>
                  <w:sz w:val="22"/>
                  <w:szCs w:val="22"/>
                  <w:lang w:eastAsia="lt-LT"/>
                </w:rPr>
              </w:pPr>
            </w:p>
            <w:p w14:paraId="7EC5AD77" w14:textId="77777777" w:rsidR="00D8594A" w:rsidRPr="00100448" w:rsidRDefault="00D8594A" w:rsidP="00D8594A">
              <w:pPr>
                <w:ind w:left="360"/>
                <w:jc w:val="both"/>
                <w:rPr>
                  <w:sz w:val="22"/>
                  <w:szCs w:val="22"/>
                  <w:u w:val="single"/>
                  <w:lang w:eastAsia="lt-LT"/>
                </w:rPr>
              </w:pPr>
              <w:r w:rsidRPr="00100448">
                <w:rPr>
                  <w:sz w:val="22"/>
                  <w:szCs w:val="22"/>
                  <w:lang w:eastAsia="lt-LT"/>
                </w:rPr>
                <w:t xml:space="preserve">Įrenginio pavadinimas </w:t>
              </w:r>
              <w:r w:rsidRPr="00100448">
                <w:rPr>
                  <w:sz w:val="22"/>
                  <w:szCs w:val="22"/>
                  <w:u w:val="single"/>
                  <w:lang w:eastAsia="lt-LT"/>
                </w:rPr>
                <w:t>Marijampolės regiono komunalinių atliekų mechaninio biologinio apdorojimo įrenginiai</w:t>
              </w:r>
            </w:p>
            <w:p w14:paraId="4018496D" w14:textId="77777777" w:rsidR="00D8594A" w:rsidRDefault="00D8594A" w:rsidP="00005D7C">
              <w:pPr>
                <w:rPr>
                  <w:b/>
                  <w:sz w:val="22"/>
                  <w:szCs w:val="22"/>
                  <w:lang w:eastAsia="lt-LT"/>
                </w:rPr>
              </w:pPr>
            </w:p>
            <w:p w14:paraId="452F789E" w14:textId="77777777" w:rsidR="006F4FEC" w:rsidRPr="00005D7C" w:rsidRDefault="006F4FEC" w:rsidP="00005D7C">
              <w:pPr>
                <w:rPr>
                  <w:b/>
                  <w:sz w:val="22"/>
                  <w:szCs w:val="22"/>
                  <w:lang w:eastAsia="lt-LT"/>
                </w:rPr>
              </w:pPr>
            </w:p>
            <w:p w14:paraId="6A477A00" w14:textId="77777777" w:rsidR="009115D7" w:rsidRPr="00005D7C" w:rsidRDefault="009115D7" w:rsidP="00005D7C">
              <w:pPr>
                <w:rPr>
                  <w:b/>
                  <w:sz w:val="22"/>
                  <w:szCs w:val="22"/>
                  <w:lang w:eastAsia="lt-LT"/>
                </w:rPr>
              </w:pPr>
              <w:r w:rsidRPr="00005D7C">
                <w:rPr>
                  <w:b/>
                  <w:sz w:val="22"/>
                  <w:szCs w:val="22"/>
                </w:rPr>
                <w:t>Atliekos susidarančios  ūkinės veiklos metu (įrenginių, patalpų priežiūra ir eksploatacija)</w:t>
              </w:r>
            </w:p>
            <w:p w14:paraId="532049BC" w14:textId="77777777" w:rsidR="000E0889" w:rsidRPr="00005D7C" w:rsidRDefault="000E0889" w:rsidP="00005D7C">
              <w:pPr>
                <w:rPr>
                  <w:b/>
                  <w:sz w:val="22"/>
                  <w:szCs w:val="22"/>
                  <w:lang w:eastAsia="lt-LT"/>
                </w:rPr>
              </w:pPr>
            </w:p>
            <w:tbl>
              <w:tblPr>
                <w:tblW w:w="148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388"/>
                <w:gridCol w:w="1021"/>
                <w:gridCol w:w="1305"/>
                <w:gridCol w:w="1275"/>
                <w:gridCol w:w="2666"/>
                <w:gridCol w:w="3261"/>
                <w:gridCol w:w="2407"/>
              </w:tblGrid>
              <w:tr w:rsidR="005E7E71" w:rsidRPr="00005D7C" w14:paraId="20658861" w14:textId="77777777" w:rsidTr="0046593E">
                <w:trPr>
                  <w:cantSplit/>
                </w:trPr>
                <w:tc>
                  <w:tcPr>
                    <w:tcW w:w="156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B9952E" w14:textId="77777777" w:rsidR="005E7E71" w:rsidRPr="00005D7C" w:rsidRDefault="005E7E71" w:rsidP="00005D7C">
                    <w:pPr>
                      <w:jc w:val="center"/>
                      <w:rPr>
                        <w:rFonts w:eastAsia="Calibri"/>
                        <w:sz w:val="22"/>
                        <w:szCs w:val="22"/>
                      </w:rPr>
                    </w:pPr>
                    <w:r w:rsidRPr="00005D7C">
                      <w:rPr>
                        <w:rFonts w:eastAsia="Calibri"/>
                        <w:sz w:val="22"/>
                        <w:szCs w:val="22"/>
                      </w:rPr>
                      <w:t>Pavojingųjų atliekų technologinio srauto žymėjimas</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9CBE0F" w14:textId="77777777" w:rsidR="005E7E71" w:rsidRPr="00005D7C" w:rsidRDefault="005E7E71" w:rsidP="00005D7C">
                    <w:pPr>
                      <w:jc w:val="center"/>
                      <w:rPr>
                        <w:rFonts w:eastAsia="Calibri"/>
                        <w:sz w:val="22"/>
                        <w:szCs w:val="22"/>
                      </w:rPr>
                    </w:pPr>
                    <w:r w:rsidRPr="00005D7C">
                      <w:rPr>
                        <w:rFonts w:eastAsia="Calibri"/>
                        <w:sz w:val="22"/>
                        <w:szCs w:val="22"/>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340FB3" w14:textId="77777777" w:rsidR="005E7E71" w:rsidRPr="00005D7C" w:rsidRDefault="005E7E71" w:rsidP="00005D7C">
                    <w:pPr>
                      <w:jc w:val="center"/>
                      <w:rPr>
                        <w:rFonts w:eastAsia="Calibri"/>
                        <w:sz w:val="22"/>
                        <w:szCs w:val="22"/>
                      </w:rPr>
                    </w:pPr>
                    <w:r w:rsidRPr="00005D7C">
                      <w:rPr>
                        <w:rFonts w:eastAsia="Calibri"/>
                        <w:sz w:val="22"/>
                        <w:szCs w:val="22"/>
                      </w:rPr>
                      <w:t>Atliekos kodas</w:t>
                    </w:r>
                  </w:p>
                </w:tc>
                <w:tc>
                  <w:tcPr>
                    <w:tcW w:w="130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4B4674" w14:textId="77777777" w:rsidR="005E7E71" w:rsidRPr="00005D7C" w:rsidRDefault="005E7E71" w:rsidP="00005D7C">
                    <w:pPr>
                      <w:jc w:val="center"/>
                      <w:rPr>
                        <w:rFonts w:eastAsia="Calibri"/>
                        <w:sz w:val="22"/>
                        <w:szCs w:val="22"/>
                      </w:rPr>
                    </w:pPr>
                    <w:r w:rsidRPr="00005D7C">
                      <w:rPr>
                        <w:rFonts w:eastAsia="Calibri"/>
                        <w:sz w:val="22"/>
                        <w:szCs w:val="22"/>
                      </w:rPr>
                      <w:t>Atliekos pavadinimas</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DAB6DE" w14:textId="77777777" w:rsidR="005E7E71" w:rsidRPr="00005D7C" w:rsidRDefault="005E7E71" w:rsidP="00005D7C">
                    <w:pPr>
                      <w:jc w:val="center"/>
                      <w:rPr>
                        <w:rFonts w:eastAsia="Calibri"/>
                        <w:sz w:val="22"/>
                        <w:szCs w:val="22"/>
                      </w:rPr>
                    </w:pPr>
                    <w:r w:rsidRPr="00005D7C">
                      <w:rPr>
                        <w:rFonts w:eastAsia="Calibri"/>
                        <w:sz w:val="22"/>
                        <w:szCs w:val="22"/>
                      </w:rPr>
                      <w:t>Patikslintas atliekos pavadinimas</w:t>
                    </w:r>
                  </w:p>
                </w:tc>
                <w:tc>
                  <w:tcPr>
                    <w:tcW w:w="59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A63D9C" w14:textId="77777777" w:rsidR="005E7E71" w:rsidRPr="00005D7C" w:rsidRDefault="005E7E71" w:rsidP="00005D7C">
                    <w:pPr>
                      <w:jc w:val="center"/>
                      <w:rPr>
                        <w:rFonts w:eastAsia="Calibri"/>
                        <w:sz w:val="22"/>
                        <w:szCs w:val="22"/>
                      </w:rPr>
                    </w:pPr>
                    <w:r w:rsidRPr="00005D7C">
                      <w:rPr>
                        <w:rFonts w:eastAsia="Calibri"/>
                        <w:sz w:val="22"/>
                        <w:szCs w:val="22"/>
                      </w:rPr>
                      <w:t>Naudojimui ir (ar) šalinimui skirtų atliekų laikymas</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14:paraId="4D967724" w14:textId="77777777" w:rsidR="005E7E71" w:rsidRPr="00005D7C" w:rsidRDefault="005E7E71" w:rsidP="00005D7C">
                    <w:pPr>
                      <w:jc w:val="center"/>
                      <w:rPr>
                        <w:rFonts w:eastAsia="Calibri"/>
                        <w:sz w:val="22"/>
                        <w:szCs w:val="22"/>
                      </w:rPr>
                    </w:pPr>
                    <w:r w:rsidRPr="00005D7C">
                      <w:rPr>
                        <w:rFonts w:eastAsia="Calibri"/>
                        <w:sz w:val="22"/>
                        <w:szCs w:val="22"/>
                      </w:rPr>
                      <w:t>Planuojamas tolimesnis atliekų apdorojimas</w:t>
                    </w:r>
                  </w:p>
                </w:tc>
              </w:tr>
              <w:tr w:rsidR="005E7E71" w:rsidRPr="00005D7C" w14:paraId="3F460C7C" w14:textId="77777777" w:rsidTr="0046593E">
                <w:trPr>
                  <w:cantSplit/>
                  <w:trHeight w:val="855"/>
                </w:trPr>
                <w:tc>
                  <w:tcPr>
                    <w:tcW w:w="1561" w:type="dxa"/>
                    <w:vMerge/>
                    <w:tcBorders>
                      <w:top w:val="single" w:sz="4" w:space="0" w:color="auto"/>
                      <w:left w:val="single" w:sz="4" w:space="0" w:color="auto"/>
                      <w:bottom w:val="single" w:sz="4" w:space="0" w:color="auto"/>
                      <w:right w:val="single" w:sz="4" w:space="0" w:color="auto"/>
                    </w:tcBorders>
                    <w:vAlign w:val="center"/>
                    <w:hideMark/>
                  </w:tcPr>
                  <w:p w14:paraId="722DC515" w14:textId="77777777" w:rsidR="005E7E71" w:rsidRPr="00005D7C" w:rsidRDefault="005E7E71" w:rsidP="00005D7C">
                    <w:pPr>
                      <w:rPr>
                        <w:rFonts w:eastAsia="Calibri"/>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60EE9A48" w14:textId="77777777" w:rsidR="005E7E71" w:rsidRPr="00005D7C" w:rsidRDefault="005E7E71" w:rsidP="00005D7C">
                    <w:pPr>
                      <w:rPr>
                        <w:rFonts w:eastAsia="Calibri"/>
                        <w:sz w:val="22"/>
                        <w:szCs w:val="22"/>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3CA1AC79" w14:textId="77777777" w:rsidR="005E7E71" w:rsidRPr="00005D7C" w:rsidRDefault="005E7E71" w:rsidP="00005D7C">
                    <w:pPr>
                      <w:rPr>
                        <w:rFonts w:eastAsia="Calibri"/>
                        <w:sz w:val="22"/>
                        <w:szCs w:val="22"/>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21628283" w14:textId="77777777" w:rsidR="005E7E71" w:rsidRPr="00005D7C" w:rsidRDefault="005E7E71" w:rsidP="00005D7C">
                    <w:pPr>
                      <w:rPr>
                        <w:rFonts w:eastAsia="Calibri"/>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B35AC49" w14:textId="77777777" w:rsidR="005E7E71" w:rsidRPr="00005D7C" w:rsidRDefault="005E7E71" w:rsidP="00005D7C">
                    <w:pPr>
                      <w:rPr>
                        <w:rFonts w:eastAsia="Calibri"/>
                        <w:sz w:val="22"/>
                        <w:szCs w:val="22"/>
                      </w:rPr>
                    </w:pP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1F5E69" w14:textId="77777777" w:rsidR="005E7E71" w:rsidRPr="00005D7C" w:rsidRDefault="005E7E71" w:rsidP="00005D7C">
                    <w:pPr>
                      <w:jc w:val="center"/>
                      <w:rPr>
                        <w:rFonts w:eastAsia="Calibri"/>
                        <w:sz w:val="22"/>
                        <w:szCs w:val="22"/>
                      </w:rPr>
                    </w:pPr>
                    <w:r w:rsidRPr="00005D7C">
                      <w:rPr>
                        <w:rFonts w:eastAsia="Calibri"/>
                        <w:sz w:val="22"/>
                        <w:szCs w:val="22"/>
                      </w:rPr>
                      <w:t xml:space="preserve">Laikymo veiklos kodas (R13 ir (ar) D15) </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5BF95" w14:textId="77777777" w:rsidR="005E7E71" w:rsidRPr="00005D7C" w:rsidRDefault="005E7E71" w:rsidP="00005D7C">
                    <w:pPr>
                      <w:jc w:val="center"/>
                      <w:rPr>
                        <w:rFonts w:eastAsia="Calibri"/>
                        <w:sz w:val="22"/>
                        <w:szCs w:val="22"/>
                        <w:vertAlign w:val="superscript"/>
                      </w:rPr>
                    </w:pPr>
                    <w:r w:rsidRPr="00005D7C">
                      <w:rPr>
                        <w:rFonts w:eastAsia="Calibri"/>
                        <w:sz w:val="22"/>
                        <w:szCs w:val="22"/>
                      </w:rPr>
                      <w:t xml:space="preserve">Didžiausias vienu metu numatomas laikyti bendras atliekų, įskaitant apdorojimo metu susidarančių atliekų, kiekis, t </w:t>
                    </w:r>
                  </w:p>
                </w:tc>
                <w:tc>
                  <w:tcPr>
                    <w:tcW w:w="2407" w:type="dxa"/>
                    <w:vMerge/>
                    <w:tcBorders>
                      <w:top w:val="single" w:sz="4" w:space="0" w:color="auto"/>
                      <w:left w:val="single" w:sz="4" w:space="0" w:color="auto"/>
                      <w:bottom w:val="single" w:sz="4" w:space="0" w:color="auto"/>
                      <w:right w:val="single" w:sz="4" w:space="0" w:color="auto"/>
                    </w:tcBorders>
                    <w:vAlign w:val="center"/>
                    <w:hideMark/>
                  </w:tcPr>
                  <w:p w14:paraId="33437E03" w14:textId="77777777" w:rsidR="005E7E71" w:rsidRPr="00005D7C" w:rsidRDefault="005E7E71" w:rsidP="00005D7C">
                    <w:pPr>
                      <w:rPr>
                        <w:rFonts w:eastAsia="Calibri"/>
                        <w:sz w:val="22"/>
                        <w:szCs w:val="22"/>
                      </w:rPr>
                    </w:pPr>
                  </w:p>
                </w:tc>
              </w:tr>
              <w:tr w:rsidR="005E7E71" w:rsidRPr="00005D7C" w14:paraId="6D920C6E" w14:textId="77777777" w:rsidTr="0046593E">
                <w:trPr>
                  <w:cantSplit/>
                  <w:trHeight w:val="243"/>
                </w:trPr>
                <w:tc>
                  <w:tcPr>
                    <w:tcW w:w="15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59D140" w14:textId="77777777" w:rsidR="005E7E71" w:rsidRPr="00005D7C" w:rsidRDefault="005E7E71" w:rsidP="00005D7C">
                    <w:pPr>
                      <w:jc w:val="center"/>
                      <w:rPr>
                        <w:rFonts w:eastAsia="Calibri"/>
                        <w:sz w:val="22"/>
                        <w:szCs w:val="22"/>
                      </w:rPr>
                    </w:pPr>
                    <w:r w:rsidRPr="00005D7C">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BD8D24" w14:textId="77777777" w:rsidR="005E7E71" w:rsidRPr="00005D7C" w:rsidRDefault="005E7E71" w:rsidP="00005D7C">
                    <w:pPr>
                      <w:jc w:val="center"/>
                      <w:rPr>
                        <w:rFonts w:eastAsia="Calibri"/>
                        <w:sz w:val="22"/>
                        <w:szCs w:val="22"/>
                      </w:rPr>
                    </w:pPr>
                    <w:r w:rsidRPr="00005D7C">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DC98E2" w14:textId="77777777" w:rsidR="005E7E71" w:rsidRPr="00005D7C" w:rsidRDefault="005E7E71" w:rsidP="00005D7C">
                    <w:pPr>
                      <w:jc w:val="center"/>
                      <w:rPr>
                        <w:rFonts w:eastAsia="Calibri"/>
                        <w:sz w:val="22"/>
                        <w:szCs w:val="22"/>
                      </w:rPr>
                    </w:pPr>
                    <w:r w:rsidRPr="00005D7C">
                      <w:rPr>
                        <w:rFonts w:eastAsia="Calibri"/>
                        <w:sz w:val="22"/>
                        <w:szCs w:val="22"/>
                      </w:rPr>
                      <w:t>3</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E20B36" w14:textId="77777777" w:rsidR="005E7E71" w:rsidRPr="00005D7C" w:rsidRDefault="005E7E71" w:rsidP="00005D7C">
                    <w:pPr>
                      <w:jc w:val="center"/>
                      <w:rPr>
                        <w:rFonts w:eastAsia="Calibri"/>
                        <w:sz w:val="22"/>
                        <w:szCs w:val="22"/>
                      </w:rPr>
                    </w:pPr>
                    <w:r w:rsidRPr="00005D7C">
                      <w:rPr>
                        <w:rFonts w:eastAsia="Calibri"/>
                        <w:sz w:val="22"/>
                        <w:szCs w:val="22"/>
                      </w:rPr>
                      <w:t>4</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D51339" w14:textId="77777777" w:rsidR="005E7E71" w:rsidRPr="00005D7C" w:rsidRDefault="005E7E71" w:rsidP="00005D7C">
                    <w:pPr>
                      <w:jc w:val="center"/>
                      <w:rPr>
                        <w:rFonts w:eastAsia="Calibri"/>
                        <w:sz w:val="22"/>
                        <w:szCs w:val="22"/>
                      </w:rPr>
                    </w:pPr>
                    <w:r w:rsidRPr="00005D7C">
                      <w:rPr>
                        <w:rFonts w:eastAsia="Calibri"/>
                        <w:sz w:val="22"/>
                        <w:szCs w:val="22"/>
                      </w:rPr>
                      <w:t>5</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4F4E2B" w14:textId="77777777" w:rsidR="005E7E71" w:rsidRPr="00005D7C" w:rsidRDefault="005E7E71" w:rsidP="00005D7C">
                    <w:pPr>
                      <w:jc w:val="center"/>
                      <w:rPr>
                        <w:rFonts w:eastAsia="Calibri"/>
                        <w:sz w:val="22"/>
                        <w:szCs w:val="22"/>
                      </w:rPr>
                    </w:pPr>
                    <w:r w:rsidRPr="00005D7C">
                      <w:rPr>
                        <w:rFonts w:eastAsia="Calibri"/>
                        <w:sz w:val="22"/>
                        <w:szCs w:val="22"/>
                      </w:rPr>
                      <w:t>6</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76A702" w14:textId="77777777" w:rsidR="005E7E71" w:rsidRPr="00005D7C" w:rsidRDefault="005E7E71" w:rsidP="00005D7C">
                    <w:pPr>
                      <w:jc w:val="center"/>
                      <w:rPr>
                        <w:rFonts w:eastAsia="Calibri"/>
                        <w:sz w:val="22"/>
                        <w:szCs w:val="22"/>
                      </w:rPr>
                    </w:pPr>
                    <w:r w:rsidRPr="00005D7C">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F1B3F8" w14:textId="77777777" w:rsidR="005E7E71" w:rsidRPr="00005D7C" w:rsidRDefault="005E7E71" w:rsidP="00005D7C">
                    <w:pPr>
                      <w:jc w:val="center"/>
                      <w:rPr>
                        <w:rFonts w:eastAsia="Calibri"/>
                        <w:sz w:val="22"/>
                        <w:szCs w:val="22"/>
                      </w:rPr>
                    </w:pPr>
                    <w:r w:rsidRPr="00005D7C">
                      <w:rPr>
                        <w:rFonts w:eastAsia="Calibri"/>
                        <w:sz w:val="22"/>
                        <w:szCs w:val="22"/>
                      </w:rPr>
                      <w:t>8</w:t>
                    </w:r>
                  </w:p>
                </w:tc>
              </w:tr>
              <w:tr w:rsidR="000E0889" w:rsidRPr="00005D7C" w14:paraId="2A96CCF3" w14:textId="77777777" w:rsidTr="0046593E">
                <w:trPr>
                  <w:cantSplit/>
                  <w:trHeight w:val="243"/>
                </w:trPr>
                <w:tc>
                  <w:tcPr>
                    <w:tcW w:w="156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F3CD60" w14:textId="77777777" w:rsidR="000E0889" w:rsidRPr="00005D7C" w:rsidRDefault="000E0889" w:rsidP="00005D7C">
                    <w:pPr>
                      <w:rPr>
                        <w:rFonts w:eastAsia="Calibri"/>
                        <w:sz w:val="22"/>
                        <w:szCs w:val="22"/>
                      </w:rPr>
                    </w:pPr>
                    <w:r w:rsidRPr="00005D7C">
                      <w:rPr>
                        <w:sz w:val="22"/>
                        <w:szCs w:val="22"/>
                      </w:rPr>
                      <w:t>TS-02</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1AA7A1" w14:textId="77777777" w:rsidR="000E0889" w:rsidRPr="00005D7C" w:rsidRDefault="000E0889" w:rsidP="00005D7C">
                    <w:pPr>
                      <w:rPr>
                        <w:rFonts w:eastAsia="Calibri"/>
                        <w:sz w:val="22"/>
                        <w:szCs w:val="22"/>
                      </w:rPr>
                    </w:pPr>
                    <w:r w:rsidRPr="00005D7C">
                      <w:rPr>
                        <w:rFonts w:eastAsia="Calibri"/>
                        <w:sz w:val="22"/>
                        <w:szCs w:val="22"/>
                      </w:rPr>
                      <w:t>Alyvų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9D9776" w14:textId="77777777" w:rsidR="000E0889" w:rsidRPr="00005D7C" w:rsidRDefault="000E0889" w:rsidP="00005D7C">
                    <w:pPr>
                      <w:rPr>
                        <w:rFonts w:eastAsia="Calibri"/>
                        <w:sz w:val="22"/>
                        <w:szCs w:val="22"/>
                      </w:rPr>
                    </w:pPr>
                    <w:r w:rsidRPr="00005D7C">
                      <w:rPr>
                        <w:sz w:val="22"/>
                        <w:szCs w:val="22"/>
                        <w:lang w:eastAsia="lt-LT"/>
                      </w:rPr>
                      <w:t>13 02 08*</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C8911C" w14:textId="77777777" w:rsidR="000E0889" w:rsidRPr="00005D7C" w:rsidRDefault="000E0889" w:rsidP="00005D7C">
                    <w:pPr>
                      <w:pStyle w:val="Default"/>
                      <w:rPr>
                        <w:color w:val="auto"/>
                        <w:sz w:val="22"/>
                        <w:szCs w:val="22"/>
                      </w:rPr>
                    </w:pPr>
                    <w:r w:rsidRPr="00005D7C">
                      <w:rPr>
                        <w:color w:val="auto"/>
                        <w:sz w:val="22"/>
                        <w:szCs w:val="22"/>
                      </w:rPr>
                      <w:t>Kita variklio, pavarų</w:t>
                    </w:r>
                  </w:p>
                  <w:p w14:paraId="4C73DA21" w14:textId="77777777" w:rsidR="000E0889" w:rsidRPr="00005D7C" w:rsidRDefault="000E0889" w:rsidP="00005D7C">
                    <w:pPr>
                      <w:pStyle w:val="Default"/>
                      <w:rPr>
                        <w:color w:val="auto"/>
                        <w:sz w:val="22"/>
                        <w:szCs w:val="22"/>
                      </w:rPr>
                    </w:pPr>
                    <w:r w:rsidRPr="00005D7C">
                      <w:rPr>
                        <w:color w:val="auto"/>
                        <w:sz w:val="22"/>
                        <w:szCs w:val="22"/>
                      </w:rPr>
                      <w:t>dėžės ir tepalinė alyva</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8400AD" w14:textId="77777777" w:rsidR="000E0889" w:rsidRPr="00005D7C" w:rsidRDefault="000E0889" w:rsidP="00005D7C">
                    <w:pPr>
                      <w:rPr>
                        <w:sz w:val="22"/>
                        <w:szCs w:val="22"/>
                        <w:lang w:eastAsia="lt-LT"/>
                      </w:rPr>
                    </w:pPr>
                    <w:r w:rsidRPr="00005D7C">
                      <w:rPr>
                        <w:sz w:val="22"/>
                        <w:szCs w:val="22"/>
                      </w:rPr>
                      <w:t>Tepalų ir alyvos atliekos</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1ABAC6" w14:textId="0B5D0F2D" w:rsidR="000E0889" w:rsidRPr="00005D7C" w:rsidRDefault="0051295F" w:rsidP="00005D7C">
                    <w:pPr>
                      <w:rPr>
                        <w:rFonts w:eastAsia="Calibri"/>
                        <w:sz w:val="22"/>
                        <w:szCs w:val="22"/>
                      </w:rPr>
                    </w:pPr>
                    <w:r w:rsidRPr="00005D7C">
                      <w:rPr>
                        <w:rFonts w:eastAsia="Calibri"/>
                        <w:sz w:val="22"/>
                        <w:szCs w:val="22"/>
                      </w:rPr>
                      <w:t>R13</w:t>
                    </w:r>
                  </w:p>
                </w:tc>
                <w:tc>
                  <w:tcPr>
                    <w:tcW w:w="326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7C142B" w14:textId="77777777" w:rsidR="000E0889" w:rsidRPr="00005D7C" w:rsidRDefault="007230F4" w:rsidP="00005D7C">
                    <w:pPr>
                      <w:rPr>
                        <w:rFonts w:eastAsia="Calibri"/>
                        <w:sz w:val="22"/>
                        <w:szCs w:val="22"/>
                      </w:rPr>
                    </w:pPr>
                    <w:r w:rsidRPr="00005D7C">
                      <w:rPr>
                        <w:rFonts w:eastAsia="Calibri"/>
                        <w:sz w:val="22"/>
                        <w:szCs w:val="22"/>
                      </w:rPr>
                      <w:t>0,4</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1EB871" w14:textId="77777777" w:rsidR="000E0889" w:rsidRPr="00005D7C" w:rsidRDefault="000E0889" w:rsidP="00005D7C">
                    <w:pPr>
                      <w:pStyle w:val="Default"/>
                      <w:jc w:val="center"/>
                      <w:rPr>
                        <w:color w:val="auto"/>
                        <w:sz w:val="22"/>
                        <w:szCs w:val="22"/>
                      </w:rPr>
                    </w:pPr>
                    <w:r w:rsidRPr="00005D7C">
                      <w:rPr>
                        <w:color w:val="auto"/>
                        <w:sz w:val="22"/>
                        <w:szCs w:val="22"/>
                      </w:rPr>
                      <w:t>R1, R3, R9</w:t>
                    </w:r>
                  </w:p>
                </w:tc>
              </w:tr>
              <w:tr w:rsidR="000E0889" w:rsidRPr="00005D7C" w14:paraId="2D5E600A" w14:textId="77777777" w:rsidTr="0046593E">
                <w:trPr>
                  <w:cantSplit/>
                  <w:trHeight w:val="243"/>
                </w:trPr>
                <w:tc>
                  <w:tcPr>
                    <w:tcW w:w="1561" w:type="dxa"/>
                    <w:vMerge/>
                    <w:tcBorders>
                      <w:top w:val="single" w:sz="4" w:space="0" w:color="auto"/>
                      <w:left w:val="single" w:sz="4" w:space="0" w:color="auto"/>
                      <w:bottom w:val="single" w:sz="4" w:space="0" w:color="auto"/>
                      <w:right w:val="single" w:sz="4" w:space="0" w:color="auto"/>
                    </w:tcBorders>
                    <w:vAlign w:val="center"/>
                    <w:hideMark/>
                  </w:tcPr>
                  <w:p w14:paraId="76415087" w14:textId="77777777" w:rsidR="000E0889" w:rsidRPr="00005D7C" w:rsidRDefault="000E0889" w:rsidP="00005D7C">
                    <w:pPr>
                      <w:rPr>
                        <w:rFonts w:eastAsia="Calibri"/>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42BB4B78" w14:textId="77777777" w:rsidR="000E0889" w:rsidRPr="00005D7C" w:rsidRDefault="000E0889" w:rsidP="00005D7C">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4B2153" w14:textId="77777777" w:rsidR="000E0889" w:rsidRPr="00005D7C" w:rsidRDefault="000E0889" w:rsidP="00005D7C">
                    <w:pPr>
                      <w:rPr>
                        <w:rFonts w:eastAsia="Calibri"/>
                        <w:sz w:val="22"/>
                        <w:szCs w:val="22"/>
                      </w:rPr>
                    </w:pPr>
                    <w:r w:rsidRPr="00005D7C">
                      <w:rPr>
                        <w:sz w:val="22"/>
                        <w:szCs w:val="22"/>
                        <w:lang w:eastAsia="lt-LT"/>
                      </w:rPr>
                      <w:t>13 01 11*</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39A4C6" w14:textId="77777777" w:rsidR="000E0889" w:rsidRDefault="000E0889" w:rsidP="00005D7C">
                    <w:pPr>
                      <w:rPr>
                        <w:sz w:val="22"/>
                        <w:szCs w:val="22"/>
                        <w:lang w:eastAsia="lt-LT"/>
                      </w:rPr>
                    </w:pPr>
                    <w:r w:rsidRPr="00005D7C">
                      <w:rPr>
                        <w:sz w:val="22"/>
                        <w:szCs w:val="22"/>
                        <w:lang w:eastAsia="lt-LT"/>
                      </w:rPr>
                      <w:t>Sintetinė alyva hidraulinėms sistemoms</w:t>
                    </w:r>
                  </w:p>
                  <w:p w14:paraId="09731487" w14:textId="77777777" w:rsidR="003910E5" w:rsidRDefault="003910E5" w:rsidP="00005D7C">
                    <w:pPr>
                      <w:rPr>
                        <w:sz w:val="22"/>
                        <w:szCs w:val="22"/>
                        <w:lang w:eastAsia="lt-LT"/>
                      </w:rPr>
                    </w:pPr>
                  </w:p>
                  <w:p w14:paraId="2B4A21C1" w14:textId="77777777" w:rsidR="003910E5" w:rsidRPr="00005D7C" w:rsidRDefault="003910E5" w:rsidP="00005D7C">
                    <w:pP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FDB038" w14:textId="77777777" w:rsidR="000E0889" w:rsidRPr="00005D7C" w:rsidRDefault="000E0889" w:rsidP="00005D7C">
                    <w:pPr>
                      <w:rPr>
                        <w:sz w:val="22"/>
                        <w:szCs w:val="22"/>
                        <w:lang w:eastAsia="lt-LT"/>
                      </w:rPr>
                    </w:pPr>
                    <w:r w:rsidRPr="00005D7C">
                      <w:rPr>
                        <w:sz w:val="22"/>
                        <w:szCs w:val="22"/>
                      </w:rPr>
                      <w:t>Tepalų ir alyvos atliekos</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5E3CA6" w14:textId="0C1BDCF6" w:rsidR="000E0889" w:rsidRPr="00005D7C" w:rsidRDefault="0051295F" w:rsidP="00005D7C">
                    <w:pPr>
                      <w:rPr>
                        <w:rFonts w:eastAsia="Calibri"/>
                        <w:sz w:val="22"/>
                        <w:szCs w:val="22"/>
                      </w:rPr>
                    </w:pPr>
                    <w:r w:rsidRPr="00005D7C">
                      <w:rPr>
                        <w:rFonts w:eastAsia="Calibri"/>
                        <w:sz w:val="22"/>
                        <w:szCs w:val="22"/>
                      </w:rPr>
                      <w:t>R13</w:t>
                    </w: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A4959C9" w14:textId="77777777" w:rsidR="000E0889" w:rsidRPr="00005D7C" w:rsidRDefault="000E0889" w:rsidP="00005D7C">
                    <w:pP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0657AD" w14:textId="77777777" w:rsidR="000E0889" w:rsidRPr="00005D7C" w:rsidRDefault="007230F4" w:rsidP="00005D7C">
                    <w:pPr>
                      <w:pStyle w:val="Default"/>
                      <w:jc w:val="center"/>
                      <w:rPr>
                        <w:color w:val="auto"/>
                        <w:sz w:val="22"/>
                        <w:szCs w:val="22"/>
                      </w:rPr>
                    </w:pPr>
                    <w:r w:rsidRPr="00005D7C">
                      <w:rPr>
                        <w:color w:val="auto"/>
                        <w:sz w:val="22"/>
                        <w:szCs w:val="22"/>
                      </w:rPr>
                      <w:t>R4, R12</w:t>
                    </w:r>
                  </w:p>
                </w:tc>
              </w:tr>
              <w:tr w:rsidR="000E0889" w:rsidRPr="00005D7C" w14:paraId="084E5257" w14:textId="77777777" w:rsidTr="0046593E">
                <w:trPr>
                  <w:cantSplit/>
                  <w:trHeight w:val="243"/>
                </w:trPr>
                <w:tc>
                  <w:tcPr>
                    <w:tcW w:w="15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973175" w14:textId="77777777" w:rsidR="000E0889" w:rsidRPr="00005D7C" w:rsidRDefault="000E0889" w:rsidP="00005D7C">
                    <w:pPr>
                      <w:jc w:val="center"/>
                      <w:rPr>
                        <w:rFonts w:eastAsia="Calibri"/>
                        <w:sz w:val="22"/>
                        <w:szCs w:val="22"/>
                      </w:rPr>
                    </w:pPr>
                    <w:r w:rsidRPr="00005D7C">
                      <w:rPr>
                        <w:rFonts w:eastAsia="Calibri"/>
                        <w:sz w:val="22"/>
                        <w:szCs w:val="22"/>
                      </w:rPr>
                      <w:lastRenderedPageBreak/>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511677" w14:textId="77777777" w:rsidR="000E0889" w:rsidRPr="00005D7C" w:rsidRDefault="000E0889" w:rsidP="00005D7C">
                    <w:pPr>
                      <w:jc w:val="center"/>
                      <w:rPr>
                        <w:rFonts w:eastAsia="Calibri"/>
                        <w:sz w:val="22"/>
                        <w:szCs w:val="22"/>
                      </w:rPr>
                    </w:pPr>
                    <w:r w:rsidRPr="00005D7C">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D7BF93" w14:textId="77777777" w:rsidR="000E0889" w:rsidRPr="00005D7C" w:rsidRDefault="000E0889" w:rsidP="00005D7C">
                    <w:pPr>
                      <w:jc w:val="center"/>
                      <w:rPr>
                        <w:rFonts w:eastAsia="Calibri"/>
                        <w:sz w:val="22"/>
                        <w:szCs w:val="22"/>
                      </w:rPr>
                    </w:pPr>
                    <w:r w:rsidRPr="00005D7C">
                      <w:rPr>
                        <w:rFonts w:eastAsia="Calibri"/>
                        <w:sz w:val="22"/>
                        <w:szCs w:val="22"/>
                      </w:rPr>
                      <w:t>3</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DD5D6B" w14:textId="77777777" w:rsidR="000E0889" w:rsidRPr="00005D7C" w:rsidRDefault="000E0889" w:rsidP="00005D7C">
                    <w:pPr>
                      <w:jc w:val="center"/>
                      <w:rPr>
                        <w:rFonts w:eastAsia="Calibri"/>
                        <w:sz w:val="22"/>
                        <w:szCs w:val="22"/>
                      </w:rPr>
                    </w:pPr>
                    <w:r w:rsidRPr="00005D7C">
                      <w:rPr>
                        <w:rFonts w:eastAsia="Calibri"/>
                        <w:sz w:val="22"/>
                        <w:szCs w:val="22"/>
                      </w:rPr>
                      <w:t>4</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55A4D2" w14:textId="77777777" w:rsidR="000E0889" w:rsidRPr="00005D7C" w:rsidRDefault="000E0889" w:rsidP="00005D7C">
                    <w:pPr>
                      <w:jc w:val="center"/>
                      <w:rPr>
                        <w:rFonts w:eastAsia="Calibri"/>
                        <w:sz w:val="22"/>
                        <w:szCs w:val="22"/>
                      </w:rPr>
                    </w:pPr>
                    <w:r w:rsidRPr="00005D7C">
                      <w:rPr>
                        <w:rFonts w:eastAsia="Calibri"/>
                        <w:sz w:val="22"/>
                        <w:szCs w:val="22"/>
                      </w:rPr>
                      <w:t>5</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A0C2B1" w14:textId="77777777" w:rsidR="000E0889" w:rsidRPr="00005D7C" w:rsidRDefault="000E0889" w:rsidP="00005D7C">
                    <w:pPr>
                      <w:jc w:val="center"/>
                      <w:rPr>
                        <w:rFonts w:eastAsia="Calibri"/>
                        <w:sz w:val="22"/>
                        <w:szCs w:val="22"/>
                      </w:rPr>
                    </w:pPr>
                    <w:r w:rsidRPr="00005D7C">
                      <w:rPr>
                        <w:rFonts w:eastAsia="Calibri"/>
                        <w:sz w:val="22"/>
                        <w:szCs w:val="22"/>
                      </w:rPr>
                      <w:t>6</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59AED5" w14:textId="77777777" w:rsidR="000E0889" w:rsidRPr="00005D7C" w:rsidRDefault="000E0889" w:rsidP="00005D7C">
                    <w:pPr>
                      <w:jc w:val="center"/>
                      <w:rPr>
                        <w:rFonts w:eastAsia="Calibri"/>
                        <w:sz w:val="22"/>
                        <w:szCs w:val="22"/>
                      </w:rPr>
                    </w:pPr>
                    <w:r w:rsidRPr="00005D7C">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94F380" w14:textId="77777777" w:rsidR="000E0889" w:rsidRPr="00005D7C" w:rsidRDefault="000E0889" w:rsidP="00005D7C">
                    <w:pPr>
                      <w:jc w:val="center"/>
                      <w:rPr>
                        <w:rFonts w:eastAsia="Calibri"/>
                        <w:sz w:val="22"/>
                        <w:szCs w:val="22"/>
                      </w:rPr>
                    </w:pPr>
                    <w:r w:rsidRPr="00005D7C">
                      <w:rPr>
                        <w:rFonts w:eastAsia="Calibri"/>
                        <w:sz w:val="22"/>
                        <w:szCs w:val="22"/>
                      </w:rPr>
                      <w:t>8</w:t>
                    </w:r>
                  </w:p>
                </w:tc>
              </w:tr>
              <w:tr w:rsidR="000E0889" w:rsidRPr="00005D7C" w14:paraId="57E0BF4A" w14:textId="77777777" w:rsidTr="0028006F">
                <w:trPr>
                  <w:cantSplit/>
                  <w:trHeight w:val="243"/>
                </w:trPr>
                <w:tc>
                  <w:tcPr>
                    <w:tcW w:w="156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FB9891B" w14:textId="77777777" w:rsidR="000E0889" w:rsidRPr="00005D7C" w:rsidRDefault="000E0889" w:rsidP="00005D7C">
                    <w:pPr>
                      <w:rPr>
                        <w:rFonts w:eastAsia="Calibri"/>
                        <w:sz w:val="22"/>
                        <w:szCs w:val="22"/>
                      </w:rPr>
                    </w:pPr>
                    <w:r w:rsidRPr="00005D7C">
                      <w:rPr>
                        <w:rFonts w:eastAsia="Calibri"/>
                        <w:sz w:val="22"/>
                        <w:szCs w:val="22"/>
                      </w:rPr>
                      <w:t>TS-03</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BCD9ECF" w14:textId="77777777" w:rsidR="000E0889" w:rsidRPr="00005D7C" w:rsidRDefault="000E0889" w:rsidP="00005D7C">
                    <w:pPr>
                      <w:rPr>
                        <w:rFonts w:eastAsia="Calibri"/>
                        <w:sz w:val="22"/>
                        <w:szCs w:val="22"/>
                      </w:rPr>
                    </w:pPr>
                    <w:r w:rsidRPr="00005D7C">
                      <w:rPr>
                        <w:sz w:val="22"/>
                        <w:szCs w:val="22"/>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524869" w14:textId="77777777" w:rsidR="000E0889" w:rsidRPr="00005D7C" w:rsidRDefault="000E0889" w:rsidP="00005D7C">
                    <w:pPr>
                      <w:rPr>
                        <w:rFonts w:eastAsia="Calibri"/>
                        <w:sz w:val="22"/>
                        <w:szCs w:val="22"/>
                      </w:rPr>
                    </w:pPr>
                    <w:r w:rsidRPr="00005D7C">
                      <w:rPr>
                        <w:sz w:val="22"/>
                        <w:szCs w:val="22"/>
                      </w:rPr>
                      <w:t>15 02 02*</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B0BC7C" w14:textId="77777777" w:rsidR="000E0889" w:rsidRPr="00005D7C" w:rsidRDefault="000E0889" w:rsidP="00005D7C">
                    <w:pPr>
                      <w:pStyle w:val="Default"/>
                      <w:rPr>
                        <w:color w:val="auto"/>
                        <w:sz w:val="22"/>
                        <w:szCs w:val="22"/>
                      </w:rPr>
                    </w:pPr>
                    <w:r w:rsidRPr="00005D7C">
                      <w:rPr>
                        <w:color w:val="auto"/>
                        <w:sz w:val="22"/>
                        <w:szCs w:val="22"/>
                      </w:rPr>
                      <w:t>Absorbentai, filtrų</w:t>
                    </w:r>
                  </w:p>
                  <w:p w14:paraId="643BC0CE" w14:textId="77777777" w:rsidR="000E0889" w:rsidRPr="00005D7C" w:rsidRDefault="000E0889" w:rsidP="00005D7C">
                    <w:pPr>
                      <w:pStyle w:val="Default"/>
                      <w:rPr>
                        <w:color w:val="auto"/>
                        <w:sz w:val="22"/>
                        <w:szCs w:val="22"/>
                      </w:rPr>
                    </w:pPr>
                    <w:r w:rsidRPr="00005D7C">
                      <w:rPr>
                        <w:color w:val="auto"/>
                        <w:sz w:val="22"/>
                        <w:szCs w:val="22"/>
                      </w:rPr>
                      <w:t>medžiagos, pašluostės,</w:t>
                    </w:r>
                  </w:p>
                  <w:p w14:paraId="63607DEB" w14:textId="77777777" w:rsidR="000E0889" w:rsidRPr="00005D7C" w:rsidRDefault="000E0889" w:rsidP="00005D7C">
                    <w:pPr>
                      <w:rPr>
                        <w:rFonts w:eastAsia="Calibri"/>
                        <w:sz w:val="22"/>
                        <w:szCs w:val="22"/>
                      </w:rPr>
                    </w:pPr>
                    <w:r w:rsidRPr="00005D7C">
                      <w:rPr>
                        <w:sz w:val="22"/>
                        <w:szCs w:val="22"/>
                      </w:rPr>
                      <w:t>apsauginiai drabužiai, užteršti pavojingomis cheminėmis medžiagomis</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CB8D78" w14:textId="77777777" w:rsidR="000E0889" w:rsidRPr="00005D7C" w:rsidRDefault="000E0889" w:rsidP="00005D7C">
                    <w:pPr>
                      <w:pStyle w:val="Default"/>
                      <w:rPr>
                        <w:color w:val="auto"/>
                        <w:sz w:val="22"/>
                        <w:szCs w:val="22"/>
                      </w:rPr>
                    </w:pPr>
                    <w:r w:rsidRPr="00005D7C">
                      <w:rPr>
                        <w:color w:val="auto"/>
                        <w:sz w:val="22"/>
                        <w:szCs w:val="22"/>
                      </w:rPr>
                      <w:t>Absorbentai, filtrų</w:t>
                    </w:r>
                  </w:p>
                  <w:p w14:paraId="26FEFA0E" w14:textId="77777777" w:rsidR="000E0889" w:rsidRPr="00005D7C" w:rsidRDefault="000E0889" w:rsidP="00005D7C">
                    <w:pPr>
                      <w:pStyle w:val="Default"/>
                      <w:rPr>
                        <w:color w:val="auto"/>
                        <w:sz w:val="22"/>
                        <w:szCs w:val="22"/>
                      </w:rPr>
                    </w:pPr>
                    <w:r w:rsidRPr="00005D7C">
                      <w:rPr>
                        <w:color w:val="auto"/>
                        <w:sz w:val="22"/>
                        <w:szCs w:val="22"/>
                      </w:rPr>
                      <w:t>medžiagos, pašluostės,</w:t>
                    </w:r>
                  </w:p>
                  <w:p w14:paraId="1ECBAD2D" w14:textId="77777777" w:rsidR="000E0889" w:rsidRPr="00005D7C" w:rsidRDefault="000E0889" w:rsidP="00005D7C">
                    <w:pPr>
                      <w:rPr>
                        <w:rFonts w:eastAsia="Calibri"/>
                        <w:sz w:val="22"/>
                        <w:szCs w:val="22"/>
                      </w:rPr>
                    </w:pPr>
                    <w:r w:rsidRPr="00005D7C">
                      <w:rPr>
                        <w:sz w:val="22"/>
                        <w:szCs w:val="22"/>
                      </w:rPr>
                      <w:t>apsauginiai drabužiai, užteršti pavojingomis cheminėmis medžiagomis</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BF52C5" w14:textId="1541710F" w:rsidR="000E0889" w:rsidRPr="003910E5" w:rsidRDefault="00D8594A" w:rsidP="00005D7C">
                    <w:pPr>
                      <w:rPr>
                        <w:rFonts w:eastAsia="Calibri"/>
                        <w:sz w:val="22"/>
                        <w:szCs w:val="22"/>
                      </w:rPr>
                    </w:pPr>
                    <w:r w:rsidRPr="003910E5">
                      <w:rPr>
                        <w:rFonts w:eastAsia="Calibri"/>
                        <w:sz w:val="22"/>
                        <w:szCs w:val="22"/>
                      </w:rPr>
                      <w:t>D15</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D7049D" w14:textId="77777777" w:rsidR="000E0889" w:rsidRPr="003910E5" w:rsidRDefault="007230F4" w:rsidP="00005D7C">
                    <w:pPr>
                      <w:rPr>
                        <w:rFonts w:eastAsia="Calibri"/>
                        <w:sz w:val="22"/>
                        <w:szCs w:val="22"/>
                      </w:rPr>
                    </w:pPr>
                    <w:r w:rsidRPr="003910E5">
                      <w:rPr>
                        <w:rFonts w:eastAsia="Calibri"/>
                        <w:sz w:val="22"/>
                        <w:szCs w:val="22"/>
                      </w:rPr>
                      <w:t>0,125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D8EBF3" w14:textId="77777777" w:rsidR="000E0889" w:rsidRPr="003910E5" w:rsidRDefault="000E0889" w:rsidP="00005D7C">
                    <w:pPr>
                      <w:rPr>
                        <w:rFonts w:eastAsia="Calibri"/>
                        <w:sz w:val="22"/>
                        <w:szCs w:val="22"/>
                      </w:rPr>
                    </w:pPr>
                    <w:r w:rsidRPr="003910E5">
                      <w:rPr>
                        <w:rFonts w:eastAsia="Calibri"/>
                        <w:sz w:val="22"/>
                        <w:szCs w:val="22"/>
                      </w:rPr>
                      <w:t>D10</w:t>
                    </w:r>
                  </w:p>
                </w:tc>
              </w:tr>
              <w:tr w:rsidR="000E0889" w:rsidRPr="00005D7C" w14:paraId="20C9D2F4" w14:textId="77777777" w:rsidTr="0028006F">
                <w:trPr>
                  <w:cantSplit/>
                  <w:trHeight w:val="243"/>
                </w:trPr>
                <w:tc>
                  <w:tcPr>
                    <w:tcW w:w="1561" w:type="dxa"/>
                    <w:vMerge/>
                    <w:tcBorders>
                      <w:left w:val="single" w:sz="4" w:space="0" w:color="auto"/>
                      <w:bottom w:val="single" w:sz="4" w:space="0" w:color="auto"/>
                      <w:right w:val="single" w:sz="4" w:space="0" w:color="auto"/>
                    </w:tcBorders>
                    <w:vAlign w:val="center"/>
                  </w:tcPr>
                  <w:p w14:paraId="64175704" w14:textId="77777777" w:rsidR="000E0889" w:rsidRPr="00005D7C" w:rsidRDefault="000E0889" w:rsidP="00005D7C">
                    <w:pPr>
                      <w:rPr>
                        <w:rFonts w:eastAsia="Calibri"/>
                        <w:sz w:val="22"/>
                        <w:szCs w:val="22"/>
                      </w:rPr>
                    </w:pPr>
                  </w:p>
                </w:tc>
                <w:tc>
                  <w:tcPr>
                    <w:tcW w:w="1388" w:type="dxa"/>
                    <w:vMerge/>
                    <w:tcBorders>
                      <w:left w:val="single" w:sz="4" w:space="0" w:color="auto"/>
                      <w:bottom w:val="single" w:sz="4" w:space="0" w:color="auto"/>
                      <w:right w:val="single" w:sz="4" w:space="0" w:color="auto"/>
                    </w:tcBorders>
                    <w:vAlign w:val="center"/>
                  </w:tcPr>
                  <w:p w14:paraId="6E722C30" w14:textId="77777777" w:rsidR="000E0889" w:rsidRPr="00005D7C" w:rsidRDefault="000E0889" w:rsidP="00005D7C">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161152" w14:textId="77777777" w:rsidR="000E0889" w:rsidRPr="00005D7C" w:rsidRDefault="000E0889" w:rsidP="00005D7C">
                    <w:pPr>
                      <w:rPr>
                        <w:rFonts w:eastAsia="Calibri"/>
                        <w:sz w:val="22"/>
                        <w:szCs w:val="22"/>
                      </w:rPr>
                    </w:pPr>
                    <w:r w:rsidRPr="00005D7C">
                      <w:rPr>
                        <w:sz w:val="22"/>
                        <w:szCs w:val="22"/>
                      </w:rPr>
                      <w:t>13 05 08*</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A32F36" w14:textId="77777777" w:rsidR="000E0889" w:rsidRPr="00005D7C" w:rsidRDefault="000E0889" w:rsidP="00005D7C">
                    <w:pPr>
                      <w:pStyle w:val="Default"/>
                      <w:rPr>
                        <w:color w:val="auto"/>
                        <w:sz w:val="22"/>
                        <w:szCs w:val="22"/>
                      </w:rPr>
                    </w:pPr>
                    <w:r w:rsidRPr="00005D7C">
                      <w:rPr>
                        <w:color w:val="auto"/>
                        <w:sz w:val="22"/>
                        <w:szCs w:val="22"/>
                      </w:rPr>
                      <w:t>Žvyro gaudyklės ir</w:t>
                    </w:r>
                  </w:p>
                  <w:p w14:paraId="0956FBD8" w14:textId="77777777" w:rsidR="000E0889" w:rsidRPr="00005D7C" w:rsidRDefault="000E0889" w:rsidP="00005D7C">
                    <w:pPr>
                      <w:pStyle w:val="Default"/>
                      <w:rPr>
                        <w:color w:val="auto"/>
                        <w:sz w:val="22"/>
                        <w:szCs w:val="22"/>
                      </w:rPr>
                    </w:pPr>
                    <w:r w:rsidRPr="00005D7C">
                      <w:rPr>
                        <w:color w:val="auto"/>
                        <w:sz w:val="22"/>
                        <w:szCs w:val="22"/>
                      </w:rPr>
                      <w:t>naftos produktų / vandens separatorių atliekų mišiniai</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083D0C" w14:textId="77777777" w:rsidR="000E0889" w:rsidRPr="00005D7C" w:rsidRDefault="000E0889" w:rsidP="00005D7C">
                    <w:pPr>
                      <w:rPr>
                        <w:sz w:val="22"/>
                        <w:szCs w:val="22"/>
                        <w:lang w:eastAsia="lt-LT"/>
                      </w:rPr>
                    </w:pPr>
                    <w:r w:rsidRPr="00005D7C">
                      <w:rPr>
                        <w:sz w:val="22"/>
                        <w:szCs w:val="22"/>
                        <w:lang w:eastAsia="lt-LT"/>
                      </w:rPr>
                      <w:t xml:space="preserve">Naftos </w:t>
                    </w:r>
                    <w:proofErr w:type="spellStart"/>
                    <w:r w:rsidRPr="00005D7C">
                      <w:rPr>
                        <w:sz w:val="22"/>
                        <w:szCs w:val="22"/>
                        <w:lang w:eastAsia="lt-LT"/>
                      </w:rPr>
                      <w:t>atskirtuvo</w:t>
                    </w:r>
                    <w:proofErr w:type="spellEnd"/>
                    <w:r w:rsidRPr="00005D7C">
                      <w:rPr>
                        <w:sz w:val="22"/>
                        <w:szCs w:val="22"/>
                        <w:lang w:eastAsia="lt-LT"/>
                      </w:rPr>
                      <w:t xml:space="preserve"> turinys (dumblas ir tepaluotas vanduo)</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1ADC4F" w14:textId="6D5F90DF" w:rsidR="000E0889" w:rsidRPr="00005D7C" w:rsidRDefault="00D8594A" w:rsidP="00005D7C">
                    <w:pPr>
                      <w:rPr>
                        <w:rFonts w:eastAsia="Calibri"/>
                        <w:sz w:val="22"/>
                        <w:szCs w:val="22"/>
                      </w:rPr>
                    </w:pPr>
                    <w:r>
                      <w:rPr>
                        <w:rFonts w:eastAsia="Calibri"/>
                        <w:sz w:val="22"/>
                        <w:szCs w:val="22"/>
                      </w:rPr>
                      <w:t>D</w:t>
                    </w:r>
                    <w:r w:rsidR="0051295F" w:rsidRPr="00005D7C">
                      <w:rPr>
                        <w:rFonts w:eastAsia="Calibri"/>
                        <w:sz w:val="22"/>
                        <w:szCs w:val="22"/>
                      </w:rPr>
                      <w:t>1</w:t>
                    </w:r>
                    <w:r>
                      <w:rPr>
                        <w:rFonts w:eastAsia="Calibri"/>
                        <w:sz w:val="22"/>
                        <w:szCs w:val="22"/>
                      </w:rPr>
                      <w:t>5</w:t>
                    </w:r>
                  </w:p>
                </w:tc>
                <w:tc>
                  <w:tcPr>
                    <w:tcW w:w="3261" w:type="dxa"/>
                    <w:tcBorders>
                      <w:top w:val="single" w:sz="4" w:space="0" w:color="auto"/>
                      <w:left w:val="single" w:sz="4" w:space="0" w:color="auto"/>
                      <w:bottom w:val="single" w:sz="4" w:space="0" w:color="auto"/>
                      <w:right w:val="single" w:sz="4" w:space="0" w:color="auto"/>
                    </w:tcBorders>
                    <w:vAlign w:val="center"/>
                  </w:tcPr>
                  <w:p w14:paraId="2D82B292" w14:textId="77777777" w:rsidR="000E0889" w:rsidRPr="00005D7C" w:rsidRDefault="007230F4" w:rsidP="00005D7C">
                    <w:pPr>
                      <w:rPr>
                        <w:rFonts w:eastAsia="Calibri"/>
                        <w:sz w:val="22"/>
                        <w:szCs w:val="22"/>
                      </w:rPr>
                    </w:pPr>
                    <w:r w:rsidRPr="00005D7C">
                      <w:rPr>
                        <w:rFonts w:eastAsia="Calibri"/>
                        <w:sz w:val="22"/>
                        <w:szCs w:val="22"/>
                      </w:rPr>
                      <w:t>0,3</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0945DD" w14:textId="77777777" w:rsidR="000E0889" w:rsidRPr="00005D7C" w:rsidRDefault="007230F4" w:rsidP="00005D7C">
                    <w:pPr>
                      <w:rPr>
                        <w:rFonts w:eastAsia="Calibri"/>
                        <w:sz w:val="22"/>
                        <w:szCs w:val="22"/>
                      </w:rPr>
                    </w:pPr>
                    <w:r w:rsidRPr="00005D7C">
                      <w:rPr>
                        <w:rFonts w:eastAsia="Calibri"/>
                        <w:sz w:val="22"/>
                        <w:szCs w:val="22"/>
                      </w:rPr>
                      <w:t>D8, D9</w:t>
                    </w:r>
                  </w:p>
                </w:tc>
              </w:tr>
              <w:tr w:rsidR="007230F4" w:rsidRPr="00005D7C" w14:paraId="32F6CDE4" w14:textId="77777777" w:rsidTr="0028006F">
                <w:trPr>
                  <w:cantSplit/>
                  <w:trHeight w:val="243"/>
                </w:trPr>
                <w:tc>
                  <w:tcPr>
                    <w:tcW w:w="1561" w:type="dxa"/>
                    <w:vMerge w:val="restart"/>
                    <w:tcBorders>
                      <w:top w:val="single" w:sz="4" w:space="0" w:color="auto"/>
                      <w:left w:val="single" w:sz="4" w:space="0" w:color="auto"/>
                      <w:right w:val="single" w:sz="4" w:space="0" w:color="auto"/>
                    </w:tcBorders>
                    <w:vAlign w:val="center"/>
                  </w:tcPr>
                  <w:p w14:paraId="79AE9FCC" w14:textId="77777777" w:rsidR="007230F4" w:rsidRPr="00005D7C" w:rsidRDefault="007230F4" w:rsidP="00005D7C">
                    <w:pPr>
                      <w:rPr>
                        <w:rFonts w:eastAsia="Calibri"/>
                        <w:sz w:val="22"/>
                        <w:szCs w:val="22"/>
                      </w:rPr>
                    </w:pPr>
                    <w:r w:rsidRPr="00005D7C">
                      <w:rPr>
                        <w:rFonts w:eastAsia="Calibri"/>
                        <w:sz w:val="22"/>
                        <w:szCs w:val="22"/>
                      </w:rPr>
                      <w:t>TS-06</w:t>
                    </w:r>
                  </w:p>
                </w:tc>
                <w:tc>
                  <w:tcPr>
                    <w:tcW w:w="1388" w:type="dxa"/>
                    <w:vMerge w:val="restart"/>
                    <w:tcBorders>
                      <w:top w:val="single" w:sz="4" w:space="0" w:color="auto"/>
                      <w:left w:val="single" w:sz="4" w:space="0" w:color="auto"/>
                      <w:right w:val="single" w:sz="4" w:space="0" w:color="auto"/>
                    </w:tcBorders>
                    <w:vAlign w:val="center"/>
                  </w:tcPr>
                  <w:p w14:paraId="3B35480D" w14:textId="77777777" w:rsidR="007230F4" w:rsidRPr="00005D7C" w:rsidRDefault="007230F4" w:rsidP="00005D7C">
                    <w:pPr>
                      <w:rPr>
                        <w:rFonts w:eastAsia="Calibri"/>
                        <w:sz w:val="22"/>
                        <w:szCs w:val="22"/>
                      </w:rPr>
                    </w:pPr>
                    <w:r w:rsidRPr="00005D7C">
                      <w:rPr>
                        <w:sz w:val="22"/>
                        <w:szCs w:val="22"/>
                      </w:rPr>
                      <w:t>Baterijų ir akumuliatorių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19E6C7" w14:textId="77777777" w:rsidR="007230F4" w:rsidRPr="00005D7C" w:rsidRDefault="007230F4" w:rsidP="00005D7C">
                    <w:pPr>
                      <w:pStyle w:val="Default"/>
                      <w:jc w:val="center"/>
                      <w:rPr>
                        <w:color w:val="auto"/>
                        <w:sz w:val="22"/>
                        <w:szCs w:val="22"/>
                      </w:rPr>
                    </w:pPr>
                    <w:r w:rsidRPr="00005D7C">
                      <w:rPr>
                        <w:color w:val="auto"/>
                        <w:sz w:val="22"/>
                        <w:szCs w:val="22"/>
                      </w:rPr>
                      <w:t xml:space="preserve">16 06 01* </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B721C8" w14:textId="77777777" w:rsidR="007230F4" w:rsidRPr="00005D7C" w:rsidRDefault="007230F4" w:rsidP="00005D7C">
                    <w:pPr>
                      <w:pStyle w:val="Default"/>
                      <w:rPr>
                        <w:color w:val="auto"/>
                        <w:sz w:val="22"/>
                        <w:szCs w:val="22"/>
                      </w:rPr>
                    </w:pPr>
                    <w:r w:rsidRPr="00005D7C">
                      <w:rPr>
                        <w:color w:val="auto"/>
                        <w:sz w:val="22"/>
                        <w:szCs w:val="22"/>
                      </w:rPr>
                      <w:t xml:space="preserve">Švino akumuliatoriai </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97C60E" w14:textId="77777777" w:rsidR="007230F4" w:rsidRPr="00005D7C" w:rsidRDefault="007230F4" w:rsidP="00005D7C">
                    <w:pPr>
                      <w:pStyle w:val="Default"/>
                      <w:rPr>
                        <w:color w:val="auto"/>
                        <w:sz w:val="22"/>
                        <w:szCs w:val="22"/>
                      </w:rPr>
                    </w:pPr>
                    <w:r w:rsidRPr="00005D7C">
                      <w:rPr>
                        <w:color w:val="auto"/>
                        <w:sz w:val="22"/>
                        <w:szCs w:val="22"/>
                      </w:rPr>
                      <w:t xml:space="preserve">Švino akumuliatoriai </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95DD1B" w14:textId="0119A66F" w:rsidR="007230F4" w:rsidRPr="00005D7C" w:rsidRDefault="0051295F" w:rsidP="00005D7C">
                    <w:pPr>
                      <w:rPr>
                        <w:rFonts w:eastAsia="Calibri"/>
                        <w:sz w:val="22"/>
                        <w:szCs w:val="22"/>
                      </w:rPr>
                    </w:pPr>
                    <w:r w:rsidRPr="00005D7C">
                      <w:rPr>
                        <w:rFonts w:eastAsia="Calibri"/>
                        <w:sz w:val="22"/>
                        <w:szCs w:val="22"/>
                      </w:rPr>
                      <w:t>R13</w:t>
                    </w:r>
                  </w:p>
                </w:tc>
                <w:tc>
                  <w:tcPr>
                    <w:tcW w:w="3261" w:type="dxa"/>
                    <w:vMerge w:val="restart"/>
                    <w:tcBorders>
                      <w:top w:val="single" w:sz="4" w:space="0" w:color="auto"/>
                      <w:left w:val="single" w:sz="4" w:space="0" w:color="auto"/>
                      <w:right w:val="single" w:sz="4" w:space="0" w:color="auto"/>
                    </w:tcBorders>
                    <w:vAlign w:val="center"/>
                  </w:tcPr>
                  <w:p w14:paraId="23501C5E" w14:textId="77777777" w:rsidR="007230F4" w:rsidRPr="00005D7C" w:rsidRDefault="007230F4" w:rsidP="00005D7C">
                    <w:pPr>
                      <w:rPr>
                        <w:rFonts w:eastAsia="Calibri"/>
                        <w:sz w:val="22"/>
                        <w:szCs w:val="22"/>
                      </w:rPr>
                    </w:pPr>
                    <w:r w:rsidRPr="00005D7C">
                      <w:rPr>
                        <w:rFonts w:eastAsia="Calibri"/>
                        <w:sz w:val="22"/>
                        <w:szCs w:val="22"/>
                      </w:rPr>
                      <w:t>0,15</w:t>
                    </w:r>
                  </w:p>
                </w:tc>
                <w:tc>
                  <w:tcPr>
                    <w:tcW w:w="2407"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535D0788" w14:textId="77777777" w:rsidR="007230F4" w:rsidRPr="00005D7C" w:rsidRDefault="007230F4" w:rsidP="00005D7C">
                    <w:pPr>
                      <w:rPr>
                        <w:rFonts w:eastAsia="Calibri"/>
                        <w:sz w:val="22"/>
                        <w:szCs w:val="22"/>
                      </w:rPr>
                    </w:pPr>
                    <w:r w:rsidRPr="00005D7C">
                      <w:rPr>
                        <w:rFonts w:eastAsia="Calibri"/>
                        <w:sz w:val="22"/>
                        <w:szCs w:val="22"/>
                      </w:rPr>
                      <w:t>S5, R12, R4, R5</w:t>
                    </w:r>
                  </w:p>
                </w:tc>
              </w:tr>
              <w:tr w:rsidR="007230F4" w:rsidRPr="00005D7C" w14:paraId="338E1DD2" w14:textId="77777777" w:rsidTr="0028006F">
                <w:trPr>
                  <w:cantSplit/>
                  <w:trHeight w:val="243"/>
                </w:trPr>
                <w:tc>
                  <w:tcPr>
                    <w:tcW w:w="1561" w:type="dxa"/>
                    <w:vMerge/>
                    <w:tcBorders>
                      <w:left w:val="single" w:sz="4" w:space="0" w:color="auto"/>
                      <w:bottom w:val="single" w:sz="4" w:space="0" w:color="auto"/>
                      <w:right w:val="single" w:sz="4" w:space="0" w:color="auto"/>
                    </w:tcBorders>
                    <w:vAlign w:val="center"/>
                  </w:tcPr>
                  <w:p w14:paraId="4145635E" w14:textId="77777777" w:rsidR="007230F4" w:rsidRPr="00005D7C" w:rsidRDefault="007230F4" w:rsidP="00005D7C">
                    <w:pPr>
                      <w:rPr>
                        <w:rFonts w:eastAsia="Calibri"/>
                        <w:sz w:val="22"/>
                        <w:szCs w:val="22"/>
                      </w:rPr>
                    </w:pPr>
                  </w:p>
                </w:tc>
                <w:tc>
                  <w:tcPr>
                    <w:tcW w:w="1388" w:type="dxa"/>
                    <w:vMerge/>
                    <w:tcBorders>
                      <w:left w:val="single" w:sz="4" w:space="0" w:color="auto"/>
                      <w:bottom w:val="single" w:sz="4" w:space="0" w:color="auto"/>
                      <w:right w:val="single" w:sz="4" w:space="0" w:color="auto"/>
                    </w:tcBorders>
                    <w:vAlign w:val="center"/>
                  </w:tcPr>
                  <w:p w14:paraId="1E01E830" w14:textId="77777777" w:rsidR="007230F4" w:rsidRPr="00005D7C" w:rsidRDefault="007230F4" w:rsidP="00005D7C">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354783" w14:textId="77777777" w:rsidR="007230F4" w:rsidRPr="00005D7C" w:rsidRDefault="007230F4" w:rsidP="00005D7C">
                    <w:pPr>
                      <w:pStyle w:val="Default"/>
                      <w:jc w:val="center"/>
                      <w:rPr>
                        <w:color w:val="auto"/>
                        <w:sz w:val="22"/>
                        <w:szCs w:val="22"/>
                      </w:rPr>
                    </w:pPr>
                    <w:r w:rsidRPr="00005D7C">
                      <w:rPr>
                        <w:color w:val="auto"/>
                        <w:sz w:val="22"/>
                        <w:szCs w:val="22"/>
                      </w:rPr>
                      <w:t xml:space="preserve">16 06 02* </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0550C4" w14:textId="77777777" w:rsidR="007230F4" w:rsidRPr="00005D7C" w:rsidRDefault="007230F4" w:rsidP="00005D7C">
                    <w:pPr>
                      <w:pStyle w:val="Default"/>
                      <w:rPr>
                        <w:color w:val="auto"/>
                        <w:sz w:val="22"/>
                        <w:szCs w:val="22"/>
                      </w:rPr>
                    </w:pPr>
                    <w:r w:rsidRPr="00005D7C">
                      <w:rPr>
                        <w:color w:val="auto"/>
                        <w:sz w:val="22"/>
                        <w:szCs w:val="22"/>
                      </w:rPr>
                      <w:t xml:space="preserve">Nikelio – kadmio </w:t>
                    </w:r>
                  </w:p>
                  <w:p w14:paraId="5BF869C9" w14:textId="77777777" w:rsidR="007230F4" w:rsidRPr="00005D7C" w:rsidRDefault="007230F4" w:rsidP="00005D7C">
                    <w:pPr>
                      <w:pStyle w:val="Default"/>
                      <w:rPr>
                        <w:color w:val="auto"/>
                        <w:sz w:val="22"/>
                        <w:szCs w:val="22"/>
                      </w:rPr>
                    </w:pPr>
                    <w:r w:rsidRPr="00005D7C">
                      <w:rPr>
                        <w:color w:val="auto"/>
                        <w:sz w:val="22"/>
                        <w:szCs w:val="22"/>
                      </w:rPr>
                      <w:t xml:space="preserve">akumuliatoriai </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FF2427" w14:textId="77777777" w:rsidR="007230F4" w:rsidRPr="00005D7C" w:rsidRDefault="007230F4" w:rsidP="00005D7C">
                    <w:pPr>
                      <w:pStyle w:val="Default"/>
                      <w:rPr>
                        <w:color w:val="auto"/>
                        <w:sz w:val="22"/>
                        <w:szCs w:val="22"/>
                      </w:rPr>
                    </w:pPr>
                    <w:r w:rsidRPr="00005D7C">
                      <w:rPr>
                        <w:color w:val="auto"/>
                        <w:sz w:val="22"/>
                        <w:szCs w:val="22"/>
                      </w:rPr>
                      <w:t xml:space="preserve">Nikelio – kadmio </w:t>
                    </w:r>
                  </w:p>
                  <w:p w14:paraId="4E1AC7BB" w14:textId="77777777" w:rsidR="007230F4" w:rsidRPr="00005D7C" w:rsidRDefault="007230F4" w:rsidP="00005D7C">
                    <w:pPr>
                      <w:pStyle w:val="Default"/>
                      <w:rPr>
                        <w:color w:val="auto"/>
                        <w:sz w:val="22"/>
                        <w:szCs w:val="22"/>
                      </w:rPr>
                    </w:pPr>
                    <w:r w:rsidRPr="00005D7C">
                      <w:rPr>
                        <w:color w:val="auto"/>
                        <w:sz w:val="22"/>
                        <w:szCs w:val="22"/>
                      </w:rPr>
                      <w:t xml:space="preserve">akumuliatoriai </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6D296C" w14:textId="5012AE37" w:rsidR="007230F4" w:rsidRPr="00005D7C" w:rsidRDefault="0051295F" w:rsidP="00005D7C">
                    <w:pPr>
                      <w:rPr>
                        <w:rFonts w:eastAsia="Calibri"/>
                        <w:sz w:val="22"/>
                        <w:szCs w:val="22"/>
                      </w:rPr>
                    </w:pPr>
                    <w:r w:rsidRPr="00005D7C">
                      <w:rPr>
                        <w:rFonts w:eastAsia="Calibri"/>
                        <w:sz w:val="22"/>
                        <w:szCs w:val="22"/>
                      </w:rPr>
                      <w:t>R13</w:t>
                    </w:r>
                  </w:p>
                </w:tc>
                <w:tc>
                  <w:tcPr>
                    <w:tcW w:w="3261" w:type="dxa"/>
                    <w:vMerge/>
                    <w:tcBorders>
                      <w:left w:val="single" w:sz="4" w:space="0" w:color="auto"/>
                      <w:bottom w:val="single" w:sz="4" w:space="0" w:color="auto"/>
                      <w:right w:val="single" w:sz="4" w:space="0" w:color="auto"/>
                    </w:tcBorders>
                    <w:vAlign w:val="center"/>
                  </w:tcPr>
                  <w:p w14:paraId="1ADB01EF" w14:textId="77777777" w:rsidR="007230F4" w:rsidRPr="00005D7C" w:rsidRDefault="007230F4" w:rsidP="00005D7C">
                    <w:pPr>
                      <w:rPr>
                        <w:rFonts w:eastAsia="Calibri"/>
                        <w:sz w:val="22"/>
                        <w:szCs w:val="22"/>
                      </w:rPr>
                    </w:pPr>
                  </w:p>
                </w:tc>
                <w:tc>
                  <w:tcPr>
                    <w:tcW w:w="2407" w:type="dxa"/>
                    <w:vMerge/>
                    <w:tcBorders>
                      <w:left w:val="single" w:sz="4" w:space="0" w:color="auto"/>
                      <w:bottom w:val="single" w:sz="4" w:space="0" w:color="auto"/>
                      <w:right w:val="single" w:sz="4" w:space="0" w:color="auto"/>
                    </w:tcBorders>
                    <w:tcMar>
                      <w:top w:w="0" w:type="dxa"/>
                      <w:left w:w="28" w:type="dxa"/>
                      <w:bottom w:w="0" w:type="dxa"/>
                      <w:right w:w="28" w:type="dxa"/>
                    </w:tcMar>
                  </w:tcPr>
                  <w:p w14:paraId="5EE5DE4D" w14:textId="77777777" w:rsidR="007230F4" w:rsidRPr="00005D7C" w:rsidRDefault="007230F4" w:rsidP="00005D7C">
                    <w:pPr>
                      <w:rPr>
                        <w:rFonts w:eastAsia="Calibri"/>
                        <w:sz w:val="22"/>
                        <w:szCs w:val="22"/>
                      </w:rPr>
                    </w:pPr>
                  </w:p>
                </w:tc>
              </w:tr>
              <w:tr w:rsidR="000E0889" w:rsidRPr="00005D7C" w14:paraId="2E7AE253" w14:textId="77777777" w:rsidTr="0046593E">
                <w:trPr>
                  <w:cantSplit/>
                  <w:trHeight w:val="243"/>
                </w:trPr>
                <w:tc>
                  <w:tcPr>
                    <w:tcW w:w="1561" w:type="dxa"/>
                    <w:tcBorders>
                      <w:top w:val="single" w:sz="4" w:space="0" w:color="auto"/>
                      <w:left w:val="single" w:sz="4" w:space="0" w:color="auto"/>
                      <w:bottom w:val="single" w:sz="4" w:space="0" w:color="auto"/>
                      <w:right w:val="single" w:sz="4" w:space="0" w:color="auto"/>
                    </w:tcBorders>
                    <w:vAlign w:val="center"/>
                  </w:tcPr>
                  <w:p w14:paraId="6E1ABFB4" w14:textId="77777777" w:rsidR="000E0889" w:rsidRPr="00005D7C" w:rsidRDefault="000E0889" w:rsidP="00005D7C">
                    <w:pPr>
                      <w:rPr>
                        <w:rFonts w:eastAsia="Calibri"/>
                        <w:sz w:val="22"/>
                        <w:szCs w:val="22"/>
                      </w:rPr>
                    </w:pPr>
                    <w:r w:rsidRPr="00005D7C">
                      <w:rPr>
                        <w:rFonts w:eastAsia="Calibri"/>
                        <w:sz w:val="22"/>
                        <w:szCs w:val="22"/>
                      </w:rPr>
                      <w:t>TS-13</w:t>
                    </w:r>
                  </w:p>
                </w:tc>
                <w:tc>
                  <w:tcPr>
                    <w:tcW w:w="1388" w:type="dxa"/>
                    <w:tcBorders>
                      <w:top w:val="single" w:sz="4" w:space="0" w:color="auto"/>
                      <w:left w:val="single" w:sz="4" w:space="0" w:color="auto"/>
                      <w:bottom w:val="single" w:sz="4" w:space="0" w:color="auto"/>
                      <w:right w:val="single" w:sz="4" w:space="0" w:color="auto"/>
                    </w:tcBorders>
                    <w:vAlign w:val="center"/>
                  </w:tcPr>
                  <w:p w14:paraId="133941FF" w14:textId="77777777" w:rsidR="000E0889" w:rsidRPr="00005D7C" w:rsidRDefault="000E0889" w:rsidP="00005D7C">
                    <w:pPr>
                      <w:rPr>
                        <w:rFonts w:eastAsia="Calibri"/>
                        <w:sz w:val="22"/>
                        <w:szCs w:val="22"/>
                      </w:rPr>
                    </w:pPr>
                    <w:r w:rsidRPr="00005D7C">
                      <w:rPr>
                        <w:sz w:val="22"/>
                        <w:szCs w:val="22"/>
                      </w:rPr>
                      <w:t>Atliekos, kuriose yra gyvsidabrio</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A592CE" w14:textId="77777777" w:rsidR="000E0889" w:rsidRPr="00005D7C" w:rsidRDefault="000E0889" w:rsidP="00005D7C">
                    <w:pPr>
                      <w:jc w:val="center"/>
                      <w:rPr>
                        <w:sz w:val="22"/>
                        <w:szCs w:val="22"/>
                        <w:lang w:eastAsia="lt-LT"/>
                      </w:rPr>
                    </w:pPr>
                    <w:r w:rsidRPr="00005D7C">
                      <w:rPr>
                        <w:rFonts w:eastAsia="ArialNarrow"/>
                        <w:sz w:val="22"/>
                        <w:szCs w:val="22"/>
                      </w:rPr>
                      <w:t>20 01 21*</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FDA108" w14:textId="77777777" w:rsidR="000E0889" w:rsidRPr="00005D7C" w:rsidRDefault="000E0889" w:rsidP="00005D7C">
                    <w:pPr>
                      <w:autoSpaceDE w:val="0"/>
                      <w:autoSpaceDN w:val="0"/>
                      <w:adjustRightInd w:val="0"/>
                      <w:rPr>
                        <w:rFonts w:eastAsia="ArialNarrow"/>
                        <w:sz w:val="22"/>
                        <w:szCs w:val="22"/>
                      </w:rPr>
                    </w:pPr>
                    <w:r w:rsidRPr="00005D7C">
                      <w:rPr>
                        <w:rFonts w:eastAsia="ArialNarrow"/>
                        <w:sz w:val="22"/>
                        <w:szCs w:val="22"/>
                      </w:rPr>
                      <w:t>Dienos šviesos lempos, kuriuose yra gyvsidabrio</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179296" w14:textId="77777777" w:rsidR="000E0889" w:rsidRPr="00005D7C" w:rsidRDefault="000E0889" w:rsidP="00005D7C">
                    <w:pPr>
                      <w:autoSpaceDE w:val="0"/>
                      <w:autoSpaceDN w:val="0"/>
                      <w:adjustRightInd w:val="0"/>
                      <w:rPr>
                        <w:rFonts w:eastAsia="ArialNarrow"/>
                        <w:sz w:val="22"/>
                        <w:szCs w:val="22"/>
                      </w:rPr>
                    </w:pPr>
                    <w:r w:rsidRPr="00005D7C">
                      <w:rPr>
                        <w:rFonts w:eastAsia="ArialNarrow"/>
                        <w:sz w:val="22"/>
                        <w:szCs w:val="22"/>
                      </w:rPr>
                      <w:t>Dienos šviesos lempos, kuriuose yra gyvsidabrio</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5F66CC" w14:textId="77B24F2B" w:rsidR="000E0889" w:rsidRPr="00005D7C" w:rsidRDefault="0051295F" w:rsidP="00005D7C">
                    <w:pPr>
                      <w:rPr>
                        <w:rFonts w:eastAsia="Calibri"/>
                        <w:sz w:val="22"/>
                        <w:szCs w:val="22"/>
                      </w:rPr>
                    </w:pPr>
                    <w:r w:rsidRPr="00005D7C">
                      <w:rPr>
                        <w:rFonts w:eastAsia="Calibri"/>
                        <w:sz w:val="22"/>
                        <w:szCs w:val="22"/>
                      </w:rPr>
                      <w:t>R13</w:t>
                    </w:r>
                  </w:p>
                </w:tc>
                <w:tc>
                  <w:tcPr>
                    <w:tcW w:w="3261" w:type="dxa"/>
                    <w:tcBorders>
                      <w:top w:val="single" w:sz="4" w:space="0" w:color="auto"/>
                      <w:left w:val="single" w:sz="4" w:space="0" w:color="auto"/>
                      <w:bottom w:val="single" w:sz="4" w:space="0" w:color="auto"/>
                      <w:right w:val="single" w:sz="4" w:space="0" w:color="auto"/>
                    </w:tcBorders>
                    <w:vAlign w:val="center"/>
                  </w:tcPr>
                  <w:p w14:paraId="6AF785EF" w14:textId="77777777" w:rsidR="000E0889" w:rsidRPr="00005D7C" w:rsidRDefault="007230F4" w:rsidP="00005D7C">
                    <w:pPr>
                      <w:rPr>
                        <w:rFonts w:eastAsia="Calibri"/>
                        <w:sz w:val="22"/>
                        <w:szCs w:val="22"/>
                      </w:rPr>
                    </w:pPr>
                    <w:r w:rsidRPr="00005D7C">
                      <w:rPr>
                        <w:rFonts w:eastAsia="Calibri"/>
                        <w:sz w:val="22"/>
                        <w:szCs w:val="22"/>
                      </w:rPr>
                      <w:t>0,0025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DA1C42" w14:textId="77777777" w:rsidR="000E0889" w:rsidRPr="00005D7C" w:rsidRDefault="007230F4" w:rsidP="00005D7C">
                    <w:pPr>
                      <w:rPr>
                        <w:rFonts w:eastAsia="Calibri"/>
                        <w:sz w:val="22"/>
                        <w:szCs w:val="22"/>
                      </w:rPr>
                    </w:pPr>
                    <w:r w:rsidRPr="00005D7C">
                      <w:rPr>
                        <w:rFonts w:eastAsia="Calibri"/>
                        <w:sz w:val="22"/>
                        <w:szCs w:val="22"/>
                      </w:rPr>
                      <w:t>R12, S5</w:t>
                    </w:r>
                  </w:p>
                </w:tc>
              </w:tr>
            </w:tbl>
            <w:p w14:paraId="3B495588" w14:textId="77777777" w:rsidR="005E7E71" w:rsidRPr="00005D7C" w:rsidRDefault="005E7E71" w:rsidP="00005D7C">
              <w:pPr>
                <w:rPr>
                  <w:b/>
                  <w:sz w:val="22"/>
                  <w:szCs w:val="22"/>
                  <w:lang w:eastAsia="lt-LT"/>
                </w:rPr>
              </w:pPr>
            </w:p>
            <w:p w14:paraId="076311E9" w14:textId="56B1E5D3" w:rsidR="005E7E71" w:rsidRPr="00067432" w:rsidRDefault="003A5F51" w:rsidP="00005D7C">
              <w:pPr>
                <w:rPr>
                  <w:b/>
                  <w:color w:val="000000"/>
                  <w:sz w:val="22"/>
                  <w:szCs w:val="22"/>
                </w:rPr>
              </w:pPr>
              <w:r w:rsidRPr="00067432">
                <w:rPr>
                  <w:b/>
                  <w:sz w:val="22"/>
                  <w:szCs w:val="22"/>
                  <w:lang w:eastAsia="lt-LT"/>
                </w:rPr>
                <w:t xml:space="preserve">32 lentelė. </w:t>
              </w:r>
              <w:r w:rsidRPr="00067432">
                <w:rPr>
                  <w:b/>
                  <w:color w:val="000000"/>
                  <w:sz w:val="22"/>
                  <w:szCs w:val="22"/>
                </w:rPr>
                <w:t>Didžiausias numatomas laikyti pavojingųjų atliekų kiekis jų susidarymo vietoje iki surinkimo (S8).</w:t>
              </w:r>
            </w:p>
            <w:p w14:paraId="53314224" w14:textId="77777777" w:rsidR="003A5F51" w:rsidRPr="00005D7C" w:rsidRDefault="003A5F51" w:rsidP="00005D7C">
              <w:pPr>
                <w:rPr>
                  <w:color w:val="000000"/>
                  <w:sz w:val="22"/>
                  <w:szCs w:val="22"/>
                </w:rPr>
              </w:pPr>
              <w:r w:rsidRPr="00005D7C">
                <w:rPr>
                  <w:color w:val="000000"/>
                  <w:sz w:val="22"/>
                  <w:szCs w:val="22"/>
                </w:rPr>
                <w:t>Nepildoma, nes atliekos nebus laikomos ilgiau nei 6 mėn. jų susidarymo vietoje iki surinkimo (S8).</w:t>
              </w:r>
            </w:p>
            <w:p w14:paraId="01CAAAB2" w14:textId="1E2D8418" w:rsidR="003A5F51" w:rsidRPr="00005D7C" w:rsidRDefault="003A5F51" w:rsidP="00005D7C">
              <w:pPr>
                <w:rPr>
                  <w:b/>
                  <w:sz w:val="22"/>
                  <w:szCs w:val="22"/>
                  <w:lang w:eastAsia="lt-LT"/>
                </w:rPr>
              </w:pPr>
            </w:p>
            <w:p w14:paraId="7EB2C067" w14:textId="76313956" w:rsidR="006B262C" w:rsidRPr="00005D7C" w:rsidRDefault="006B262C" w:rsidP="00005D7C">
              <w:pPr>
                <w:rPr>
                  <w:b/>
                  <w:sz w:val="22"/>
                  <w:szCs w:val="22"/>
                  <w:lang w:eastAsia="lt-LT"/>
                </w:rPr>
              </w:pPr>
            </w:p>
            <w:sdt>
              <w:sdtPr>
                <w:rPr>
                  <w:sz w:val="22"/>
                  <w:szCs w:val="22"/>
                </w:rPr>
                <w:alias w:val="4 pr. 25 p."/>
                <w:tag w:val="part_bf0806b99956403c88db376083e4ba18"/>
                <w:id w:val="-1304314639"/>
              </w:sdtPr>
              <w:sdtContent>
                <w:p w14:paraId="2A8C286E" w14:textId="1E2AD059" w:rsidR="00D2517C" w:rsidRPr="00F21298" w:rsidRDefault="00E4431C" w:rsidP="00005D7C">
                  <w:pPr>
                    <w:numPr>
                      <w:ilvl w:val="12"/>
                      <w:numId w:val="0"/>
                    </w:numPr>
                    <w:ind w:firstLine="567"/>
                    <w:jc w:val="both"/>
                    <w:rPr>
                      <w:b/>
                      <w:sz w:val="22"/>
                      <w:szCs w:val="22"/>
                      <w:lang w:eastAsia="lt-LT"/>
                    </w:rPr>
                  </w:pPr>
                  <w:sdt>
                    <w:sdtPr>
                      <w:rPr>
                        <w:b/>
                        <w:sz w:val="22"/>
                        <w:szCs w:val="22"/>
                      </w:rPr>
                      <w:alias w:val="Numeris"/>
                      <w:tag w:val="nr_bf0806b99956403c88db376083e4ba18"/>
                      <w:id w:val="-90474598"/>
                    </w:sdtPr>
                    <w:sdtContent>
                      <w:r w:rsidR="006B262C" w:rsidRPr="00005D7C">
                        <w:rPr>
                          <w:b/>
                          <w:sz w:val="22"/>
                          <w:szCs w:val="22"/>
                          <w:lang w:eastAsia="lt-LT"/>
                        </w:rPr>
                        <w:t>25</w:t>
                      </w:r>
                    </w:sdtContent>
                  </w:sdt>
                  <w:r w:rsidR="006B262C" w:rsidRPr="00005D7C">
                    <w:rPr>
                      <w:b/>
                      <w:sz w:val="22"/>
                      <w:szCs w:val="22"/>
                      <w:lang w:eastAsia="lt-LT"/>
                    </w:rPr>
                    <w:t xml:space="preserve">. </w:t>
                  </w:r>
                  <w:r w:rsidR="00F21298" w:rsidRPr="00F21298">
                    <w:rPr>
                      <w:b/>
                      <w:sz w:val="22"/>
                      <w:szCs w:val="22"/>
                    </w:rPr>
                    <w:t>Papildomi duomenys pagal Atliekų deginimo aplinkosauginių reikalavimų, patvirtintų Lietuvos Respublikos aplinkos ministro 2002 m. gruodžio 31 d. įsakymu Nr. 699 „Dėl Atliekų deginimo aplinkosauginių reikalavimų patvirtinimo“, 8, 81 punktuose nustatytus reikalavimus.“;</w:t>
                  </w:r>
                </w:p>
                <w:p w14:paraId="0F8CF87D"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054A7E16" w14:textId="77777777" w:rsidR="006B262C" w:rsidRPr="00005D7C" w:rsidRDefault="00E4431C" w:rsidP="00005D7C">
                  <w:pPr>
                    <w:numPr>
                      <w:ilvl w:val="12"/>
                      <w:numId w:val="0"/>
                    </w:numPr>
                    <w:ind w:firstLine="567"/>
                    <w:jc w:val="both"/>
                    <w:rPr>
                      <w:sz w:val="22"/>
                      <w:szCs w:val="22"/>
                      <w:lang w:eastAsia="lt-LT"/>
                    </w:rPr>
                  </w:pPr>
                </w:p>
              </w:sdtContent>
            </w:sdt>
            <w:sdt>
              <w:sdtPr>
                <w:rPr>
                  <w:b/>
                  <w:sz w:val="22"/>
                  <w:szCs w:val="22"/>
                </w:rPr>
                <w:alias w:val="4 pr. 26 p."/>
                <w:tag w:val="part_5f1c7d0c1f8c4225aaeb48971a612742"/>
                <w:id w:val="1248227973"/>
              </w:sdtPr>
              <w:sdtContent>
                <w:p w14:paraId="51768F8E" w14:textId="646FFBFC" w:rsidR="006B262C" w:rsidRPr="00F21298" w:rsidRDefault="00E4431C" w:rsidP="00F21298">
                  <w:pPr>
                    <w:ind w:firstLine="567"/>
                    <w:jc w:val="both"/>
                    <w:rPr>
                      <w:b/>
                      <w:sz w:val="22"/>
                      <w:szCs w:val="22"/>
                      <w:lang w:eastAsia="lt-LT"/>
                    </w:rPr>
                  </w:pPr>
                  <w:sdt>
                    <w:sdtPr>
                      <w:rPr>
                        <w:b/>
                        <w:sz w:val="22"/>
                        <w:szCs w:val="22"/>
                      </w:rPr>
                      <w:alias w:val="Numeris"/>
                      <w:tag w:val="nr_5f1c7d0c1f8c4225aaeb48971a612742"/>
                      <w:id w:val="-730309689"/>
                    </w:sdtPr>
                    <w:sdtContent>
                      <w:r w:rsidR="006B262C" w:rsidRPr="00F21298">
                        <w:rPr>
                          <w:b/>
                          <w:sz w:val="22"/>
                          <w:szCs w:val="22"/>
                          <w:lang w:eastAsia="lt-LT"/>
                        </w:rPr>
                        <w:t>26</w:t>
                      </w:r>
                    </w:sdtContent>
                  </w:sdt>
                  <w:r w:rsidR="006B262C" w:rsidRPr="00F21298">
                    <w:rPr>
                      <w:b/>
                      <w:sz w:val="22"/>
                      <w:szCs w:val="22"/>
                      <w:lang w:eastAsia="lt-LT"/>
                    </w:rPr>
                    <w:t xml:space="preserve">. </w:t>
                  </w:r>
                  <w:r w:rsidR="00F21298" w:rsidRPr="00F21298">
                    <w:rPr>
                      <w:b/>
                      <w:sz w:val="22"/>
                      <w:szCs w:val="22"/>
                    </w:rPr>
                    <w:t>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sdtContent>
            </w:sdt>
          </w:sdtContent>
        </w:sdt>
        <w:sdt>
          <w:sdtPr>
            <w:rPr>
              <w:sz w:val="22"/>
              <w:szCs w:val="22"/>
            </w:rPr>
            <w:alias w:val="skyrius"/>
            <w:tag w:val="part_61dd628177da49919d2c0e1a8095e463"/>
            <w:id w:val="-200856236"/>
          </w:sdtPr>
          <w:sdtContent>
            <w:p w14:paraId="4C6E12ED" w14:textId="77777777" w:rsidR="000F7114" w:rsidRPr="00005D7C" w:rsidRDefault="00E4431C" w:rsidP="00005D7C">
              <w:pPr>
                <w:jc w:val="center"/>
                <w:rPr>
                  <w:b/>
                  <w:sz w:val="22"/>
                  <w:szCs w:val="22"/>
                  <w:lang w:eastAsia="lt-LT"/>
                </w:rPr>
              </w:pPr>
              <w:sdt>
                <w:sdtPr>
                  <w:rPr>
                    <w:sz w:val="22"/>
                    <w:szCs w:val="22"/>
                  </w:rPr>
                  <w:alias w:val="Numeris"/>
                  <w:tag w:val="nr_61dd628177da49919d2c0e1a8095e463"/>
                  <w:id w:val="-752344678"/>
                </w:sdtPr>
                <w:sdtContent>
                  <w:r w:rsidR="006B262C" w:rsidRPr="00005D7C">
                    <w:rPr>
                      <w:b/>
                      <w:sz w:val="22"/>
                      <w:szCs w:val="22"/>
                      <w:lang w:eastAsia="lt-LT"/>
                    </w:rPr>
                    <w:t>XII</w:t>
                  </w:r>
                </w:sdtContent>
              </w:sdt>
              <w:r w:rsidR="006B262C" w:rsidRPr="00005D7C">
                <w:rPr>
                  <w:b/>
                  <w:sz w:val="22"/>
                  <w:szCs w:val="22"/>
                  <w:lang w:eastAsia="lt-LT"/>
                </w:rPr>
                <w:t xml:space="preserve">. </w:t>
              </w:r>
              <w:sdt>
                <w:sdtPr>
                  <w:rPr>
                    <w:sz w:val="22"/>
                    <w:szCs w:val="22"/>
                  </w:rPr>
                  <w:alias w:val="Pavadinimas"/>
                  <w:tag w:val="title_61dd628177da49919d2c0e1a8095e463"/>
                  <w:id w:val="1462776164"/>
                </w:sdtPr>
                <w:sdtContent>
                  <w:r w:rsidR="006B262C" w:rsidRPr="00005D7C">
                    <w:rPr>
                      <w:b/>
                      <w:sz w:val="22"/>
                      <w:szCs w:val="22"/>
                      <w:lang w:eastAsia="lt-LT"/>
                    </w:rPr>
                    <w:t>TRIUKŠMO SKLIDIMAS IR KVAPŲ KONTROLĖ</w:t>
                  </w:r>
                </w:sdtContent>
              </w:sdt>
            </w:p>
            <w:sdt>
              <w:sdtPr>
                <w:rPr>
                  <w:sz w:val="22"/>
                  <w:szCs w:val="22"/>
                </w:rPr>
                <w:alias w:val="4 pr. 27 p."/>
                <w:tag w:val="part_4aeb499f16504831a4460621ff7912e1"/>
                <w:id w:val="-455028805"/>
              </w:sdtPr>
              <w:sdtEndPr/>
              <w:sdtContent>
                <w:p w14:paraId="35D8EDDB" w14:textId="7111ED29" w:rsidR="006B262C" w:rsidRPr="00005D7C" w:rsidRDefault="00E4431C" w:rsidP="00005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lang w:eastAsia="lt-LT"/>
                    </w:rPr>
                  </w:pPr>
                  <w:sdt>
                    <w:sdtPr>
                      <w:rPr>
                        <w:b/>
                        <w:sz w:val="22"/>
                        <w:szCs w:val="22"/>
                      </w:rPr>
                      <w:alias w:val="Numeris"/>
                      <w:tag w:val="nr_4aeb499f16504831a4460621ff7912e1"/>
                      <w:id w:val="186876331"/>
                    </w:sdtPr>
                    <w:sdtContent>
                      <w:r w:rsidR="006B262C" w:rsidRPr="00005D7C">
                        <w:rPr>
                          <w:b/>
                          <w:sz w:val="22"/>
                          <w:szCs w:val="22"/>
                          <w:lang w:eastAsia="lt-LT"/>
                        </w:rPr>
                        <w:t>27</w:t>
                      </w:r>
                    </w:sdtContent>
                  </w:sdt>
                  <w:r w:rsidR="006B262C" w:rsidRPr="00005D7C">
                    <w:rPr>
                      <w:b/>
                      <w:sz w:val="22"/>
                      <w:szCs w:val="22"/>
                      <w:lang w:eastAsia="lt-LT"/>
                    </w:rPr>
                    <w:t>. Informacija apie triukšmo šaltinius ir jų skleidžiamą triukšmą.</w:t>
                  </w:r>
                </w:p>
              </w:sdtContent>
            </w:sdt>
            <w:p w14:paraId="57C4381A"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332E02F7" w14:textId="77777777" w:rsidR="00CD5F06" w:rsidRDefault="00CD5F06" w:rsidP="00CD5F06">
              <w:pPr>
                <w:ind w:firstLine="567"/>
                <w:jc w:val="both"/>
                <w:rPr>
                  <w:sz w:val="22"/>
                  <w:szCs w:val="22"/>
                </w:rPr>
              </w:pPr>
              <w:r>
                <w:rPr>
                  <w:sz w:val="22"/>
                  <w:szCs w:val="22"/>
                </w:rPr>
                <w:t xml:space="preserve"> </w:t>
              </w:r>
            </w:p>
            <w:sdt>
              <w:sdtPr>
                <w:rPr>
                  <w:sz w:val="22"/>
                  <w:szCs w:val="22"/>
                </w:rPr>
                <w:alias w:val="4 pr. 28 p."/>
                <w:tag w:val="part_5aded1c719fb4cc0ae4b9b873512e3ae"/>
                <w:id w:val="186414341"/>
              </w:sdtPr>
              <w:sdtEndPr/>
              <w:sdtContent>
                <w:p w14:paraId="042985AD" w14:textId="058EDF95" w:rsidR="000F7114" w:rsidRPr="00005D7C" w:rsidRDefault="00E4431C" w:rsidP="00CD5F06">
                  <w:pPr>
                    <w:ind w:firstLine="567"/>
                    <w:jc w:val="both"/>
                    <w:rPr>
                      <w:b/>
                      <w:sz w:val="22"/>
                      <w:szCs w:val="22"/>
                      <w:lang w:eastAsia="lt-LT"/>
                    </w:rPr>
                  </w:pPr>
                  <w:sdt>
                    <w:sdtPr>
                      <w:rPr>
                        <w:b/>
                        <w:sz w:val="22"/>
                        <w:szCs w:val="22"/>
                      </w:rPr>
                      <w:alias w:val="Numeris"/>
                      <w:tag w:val="nr_5aded1c719fb4cc0ae4b9b873512e3ae"/>
                      <w:id w:val="-1307011009"/>
                    </w:sdtPr>
                    <w:sdtContent>
                      <w:r w:rsidR="006B262C" w:rsidRPr="00005D7C">
                        <w:rPr>
                          <w:b/>
                          <w:sz w:val="22"/>
                          <w:szCs w:val="22"/>
                          <w:lang w:eastAsia="lt-LT"/>
                        </w:rPr>
                        <w:t>28</w:t>
                      </w:r>
                    </w:sdtContent>
                  </w:sdt>
                  <w:r w:rsidR="006B262C" w:rsidRPr="00005D7C">
                    <w:rPr>
                      <w:b/>
                      <w:sz w:val="22"/>
                      <w:szCs w:val="22"/>
                      <w:lang w:eastAsia="lt-LT"/>
                    </w:rPr>
                    <w:t>. Triukšmo mažinimo priemonės.</w:t>
                  </w:r>
                </w:p>
              </w:sdtContent>
            </w:sdt>
            <w:p w14:paraId="55241060"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2961E45A" w14:textId="77777777" w:rsidR="00CD5F06" w:rsidRDefault="00CD5F06" w:rsidP="00CD5F06">
              <w:pPr>
                <w:ind w:firstLine="567"/>
                <w:jc w:val="both"/>
                <w:rPr>
                  <w:sz w:val="22"/>
                  <w:szCs w:val="22"/>
                </w:rPr>
              </w:pPr>
              <w:r>
                <w:rPr>
                  <w:sz w:val="22"/>
                  <w:szCs w:val="22"/>
                </w:rPr>
                <w:t xml:space="preserve"> </w:t>
              </w:r>
            </w:p>
            <w:sdt>
              <w:sdtPr>
                <w:rPr>
                  <w:sz w:val="22"/>
                  <w:szCs w:val="22"/>
                </w:rPr>
                <w:alias w:val="4 pr. 29 p."/>
                <w:tag w:val="part_dbcd0410150b4d5ca67af17a52f8663f"/>
                <w:id w:val="19976469"/>
              </w:sdtPr>
              <w:sdtEndPr/>
              <w:sdtContent>
                <w:p w14:paraId="5D5DAFC9" w14:textId="60D07BCF" w:rsidR="00B77393" w:rsidRPr="00005D7C" w:rsidRDefault="00E4431C" w:rsidP="00CD5F06">
                  <w:pPr>
                    <w:ind w:firstLine="567"/>
                    <w:jc w:val="both"/>
                    <w:rPr>
                      <w:b/>
                      <w:sz w:val="22"/>
                      <w:szCs w:val="22"/>
                      <w:lang w:eastAsia="lt-LT"/>
                    </w:rPr>
                  </w:pPr>
                  <w:sdt>
                    <w:sdtPr>
                      <w:rPr>
                        <w:b/>
                        <w:sz w:val="22"/>
                        <w:szCs w:val="22"/>
                      </w:rPr>
                      <w:alias w:val="Numeris"/>
                      <w:tag w:val="nr_dbcd0410150b4d5ca67af17a52f8663f"/>
                      <w:id w:val="-1984385373"/>
                    </w:sdtPr>
                    <w:sdtContent>
                      <w:r w:rsidR="006B262C" w:rsidRPr="00005D7C">
                        <w:rPr>
                          <w:b/>
                          <w:sz w:val="22"/>
                          <w:szCs w:val="22"/>
                          <w:lang w:eastAsia="lt-LT"/>
                        </w:rPr>
                        <w:t>29</w:t>
                      </w:r>
                    </w:sdtContent>
                  </w:sdt>
                  <w:r w:rsidR="006B262C" w:rsidRPr="00005D7C">
                    <w:rPr>
                      <w:b/>
                      <w:sz w:val="22"/>
                      <w:szCs w:val="22"/>
                      <w:lang w:eastAsia="lt-LT"/>
                    </w:rPr>
                    <w:t>. Įrenginyje vykdomos veiklos metu skleidžiami kvapai.</w:t>
                  </w:r>
                </w:p>
              </w:sdtContent>
            </w:sdt>
            <w:p w14:paraId="392A9861"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41B6219D" w14:textId="77777777" w:rsidR="00CD5F06" w:rsidRDefault="00CD5F06" w:rsidP="00CD5F06">
              <w:pPr>
                <w:ind w:firstLine="567"/>
                <w:jc w:val="both"/>
                <w:rPr>
                  <w:sz w:val="22"/>
                  <w:szCs w:val="22"/>
                </w:rPr>
              </w:pPr>
              <w:r>
                <w:rPr>
                  <w:sz w:val="22"/>
                  <w:szCs w:val="22"/>
                </w:rPr>
                <w:t xml:space="preserve"> </w:t>
              </w:r>
            </w:p>
            <w:sdt>
              <w:sdtPr>
                <w:rPr>
                  <w:sz w:val="22"/>
                  <w:szCs w:val="22"/>
                </w:rPr>
                <w:alias w:val="4 pr. 30 p."/>
                <w:tag w:val="part_6c0aeaf5ef6643d1bdff21aaf5a2ead9"/>
                <w:id w:val="200133401"/>
              </w:sdtPr>
              <w:sdtContent>
                <w:p w14:paraId="658BFAE2" w14:textId="70C49C89" w:rsidR="00763E4B" w:rsidRPr="00005D7C" w:rsidRDefault="00E4431C" w:rsidP="00CD5F06">
                  <w:pPr>
                    <w:ind w:firstLine="567"/>
                    <w:jc w:val="both"/>
                    <w:rPr>
                      <w:b/>
                      <w:sz w:val="22"/>
                      <w:szCs w:val="22"/>
                      <w:lang w:eastAsia="lt-LT"/>
                    </w:rPr>
                  </w:pPr>
                  <w:sdt>
                    <w:sdtPr>
                      <w:rPr>
                        <w:b/>
                        <w:sz w:val="22"/>
                        <w:szCs w:val="22"/>
                      </w:rPr>
                      <w:alias w:val="Numeris"/>
                      <w:tag w:val="nr_6c0aeaf5ef6643d1bdff21aaf5a2ead9"/>
                      <w:id w:val="2138676057"/>
                    </w:sdtPr>
                    <w:sdtContent>
                      <w:r w:rsidR="006B262C" w:rsidRPr="00005D7C">
                        <w:rPr>
                          <w:b/>
                          <w:sz w:val="22"/>
                          <w:szCs w:val="22"/>
                          <w:lang w:eastAsia="lt-LT"/>
                        </w:rPr>
                        <w:t>30</w:t>
                      </w:r>
                    </w:sdtContent>
                  </w:sdt>
                  <w:r w:rsidR="006B262C" w:rsidRPr="00005D7C">
                    <w:rPr>
                      <w:b/>
                      <w:sz w:val="22"/>
                      <w:szCs w:val="22"/>
                      <w:lang w:eastAsia="lt-LT"/>
                    </w:rPr>
                    <w:t>. Kvapų sklidimo iš įrenginių mažinimo priemonės, atsižvelgiant į ES GPGB informaciniuose dokumentuose pateiktas rekomendacija</w:t>
                  </w:r>
                  <w:r w:rsidR="00F97195" w:rsidRPr="00005D7C">
                    <w:rPr>
                      <w:b/>
                      <w:sz w:val="22"/>
                      <w:szCs w:val="22"/>
                      <w:lang w:eastAsia="lt-LT"/>
                    </w:rPr>
                    <w:t>s kvapams mažinti.</w:t>
                  </w:r>
                </w:p>
                <w:p w14:paraId="0CAB98E9"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4624A105" w14:textId="033468F8" w:rsidR="006B262C" w:rsidRPr="00005D7C" w:rsidRDefault="00E4431C" w:rsidP="00005D7C">
                  <w:pPr>
                    <w:suppressAutoHyphens/>
                    <w:adjustRightInd w:val="0"/>
                    <w:spacing w:before="120" w:after="120"/>
                    <w:jc w:val="both"/>
                    <w:textAlignment w:val="baseline"/>
                    <w:rPr>
                      <w:sz w:val="22"/>
                      <w:szCs w:val="22"/>
                    </w:rPr>
                  </w:pPr>
                </w:p>
              </w:sdtContent>
            </w:sdt>
          </w:sdtContent>
        </w:sdt>
        <w:sdt>
          <w:sdtPr>
            <w:rPr>
              <w:sz w:val="22"/>
              <w:szCs w:val="22"/>
            </w:rPr>
            <w:alias w:val="skyrius"/>
            <w:tag w:val="part_15019555807342e69c7658ba46189af7"/>
            <w:id w:val="1598985000"/>
          </w:sdtPr>
          <w:sdtContent>
            <w:p w14:paraId="06420C65" w14:textId="77777777" w:rsidR="006B262C" w:rsidRPr="00005D7C" w:rsidRDefault="00E4431C" w:rsidP="00005D7C">
              <w:pPr>
                <w:jc w:val="center"/>
                <w:rPr>
                  <w:b/>
                  <w:caps/>
                  <w:sz w:val="22"/>
                  <w:szCs w:val="22"/>
                  <w:lang w:eastAsia="lt-LT"/>
                </w:rPr>
              </w:pPr>
              <w:sdt>
                <w:sdtPr>
                  <w:rPr>
                    <w:sz w:val="22"/>
                    <w:szCs w:val="22"/>
                  </w:rPr>
                  <w:alias w:val="Numeris"/>
                  <w:tag w:val="nr_15019555807342e69c7658ba46189af7"/>
                  <w:id w:val="1035387457"/>
                </w:sdtPr>
                <w:sdtContent>
                  <w:r w:rsidR="006B262C" w:rsidRPr="00005D7C">
                    <w:rPr>
                      <w:b/>
                      <w:caps/>
                      <w:sz w:val="22"/>
                      <w:szCs w:val="22"/>
                      <w:lang w:eastAsia="lt-LT"/>
                    </w:rPr>
                    <w:t>XIII</w:t>
                  </w:r>
                </w:sdtContent>
              </w:sdt>
              <w:r w:rsidR="006B262C" w:rsidRPr="00005D7C">
                <w:rPr>
                  <w:b/>
                  <w:caps/>
                  <w:sz w:val="22"/>
                  <w:szCs w:val="22"/>
                  <w:lang w:eastAsia="lt-LT"/>
                </w:rPr>
                <w:t xml:space="preserve">. </w:t>
              </w:r>
              <w:sdt>
                <w:sdtPr>
                  <w:rPr>
                    <w:sz w:val="22"/>
                    <w:szCs w:val="22"/>
                  </w:rPr>
                  <w:alias w:val="Pavadinimas"/>
                  <w:tag w:val="title_15019555807342e69c7658ba46189af7"/>
                  <w:id w:val="-1501655042"/>
                </w:sdtPr>
                <w:sdtContent>
                  <w:r w:rsidR="006B262C" w:rsidRPr="00005D7C">
                    <w:rPr>
                      <w:b/>
                      <w:caps/>
                      <w:sz w:val="22"/>
                      <w:szCs w:val="22"/>
                      <w:lang w:eastAsia="lt-LT"/>
                    </w:rPr>
                    <w:t>Aplinkosaugos veiksmų planas</w:t>
                  </w:r>
                </w:sdtContent>
              </w:sdt>
            </w:p>
            <w:p w14:paraId="2EE22E6C" w14:textId="77777777" w:rsidR="0013276F" w:rsidRPr="00005D7C" w:rsidRDefault="0013276F" w:rsidP="00005D7C">
              <w:pPr>
                <w:autoSpaceDE w:val="0"/>
                <w:autoSpaceDN w:val="0"/>
                <w:adjustRightInd w:val="0"/>
                <w:rPr>
                  <w:rFonts w:eastAsiaTheme="minorHAnsi"/>
                  <w:sz w:val="22"/>
                  <w:szCs w:val="22"/>
                </w:rPr>
              </w:pPr>
            </w:p>
            <w:p w14:paraId="2E15D992"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5FCC011A" w14:textId="174885FB" w:rsidR="006B262C" w:rsidRPr="00005D7C" w:rsidRDefault="00CD5F06" w:rsidP="00CD5F06">
              <w:pPr>
                <w:widowControl w:val="0"/>
                <w:ind w:firstLine="567"/>
                <w:jc w:val="both"/>
                <w:rPr>
                  <w:b/>
                  <w:sz w:val="22"/>
                  <w:szCs w:val="22"/>
                  <w:lang w:eastAsia="lt-LT"/>
                </w:rPr>
              </w:pPr>
              <w:r w:rsidRPr="00005D7C">
                <w:rPr>
                  <w:b/>
                  <w:sz w:val="22"/>
                  <w:szCs w:val="22"/>
                  <w:lang w:eastAsia="lt-LT"/>
                </w:rPr>
                <w:t xml:space="preserve"> </w:t>
              </w:r>
              <w:r w:rsidR="006B262C" w:rsidRPr="00005D7C">
                <w:rPr>
                  <w:b/>
                  <w:sz w:val="22"/>
                  <w:szCs w:val="22"/>
                  <w:lang w:eastAsia="lt-LT"/>
                </w:rPr>
                <w:t>28 lentelė. Aplinkosaugos veiksmų planas</w:t>
              </w:r>
            </w:p>
            <w:p w14:paraId="5448B181" w14:textId="77777777" w:rsidR="00CD5F06" w:rsidRPr="00005D7C" w:rsidRDefault="00CD5F06" w:rsidP="00CD5F06">
              <w:pPr>
                <w:suppressAutoHyphens/>
                <w:adjustRightInd w:val="0"/>
                <w:spacing w:before="120" w:after="120"/>
                <w:jc w:val="both"/>
                <w:textAlignment w:val="baseline"/>
                <w:rPr>
                  <w:sz w:val="22"/>
                  <w:szCs w:val="22"/>
                </w:rPr>
              </w:pPr>
              <w:r>
                <w:rPr>
                  <w:sz w:val="22"/>
                  <w:szCs w:val="22"/>
                </w:rPr>
                <w:t>TIPK leidime Nr. T-M.3-5</w:t>
              </w:r>
              <w:r w:rsidRPr="00005D7C">
                <w:rPr>
                  <w:sz w:val="22"/>
                  <w:szCs w:val="22"/>
                </w:rPr>
                <w:t>/2015</w:t>
              </w:r>
              <w:r>
                <w:rPr>
                  <w:sz w:val="22"/>
                  <w:szCs w:val="22"/>
                </w:rPr>
                <w:t xml:space="preserve"> pateikta informacija nekeičiama. Punktas nepildomas. </w:t>
              </w:r>
            </w:p>
            <w:p w14:paraId="00A4805C" w14:textId="77777777" w:rsidR="006B262C" w:rsidRPr="00005D7C" w:rsidRDefault="00E4431C" w:rsidP="00005D7C">
              <w:pPr>
                <w:jc w:val="both"/>
                <w:rPr>
                  <w:sz w:val="22"/>
                  <w:szCs w:val="22"/>
                  <w:lang w:eastAsia="lt-LT"/>
                </w:rPr>
              </w:pPr>
            </w:p>
          </w:sdtContent>
        </w:sdt>
        <w:sdt>
          <w:sdtPr>
            <w:rPr>
              <w:sz w:val="22"/>
              <w:szCs w:val="22"/>
            </w:rPr>
            <w:alias w:val="skyrius"/>
            <w:tag w:val="part_9a6aaa728437437c8926b9b2a2a779e5"/>
            <w:id w:val="200525516"/>
          </w:sdtPr>
          <w:sdtContent>
            <w:p w14:paraId="41DCE97E" w14:textId="77777777" w:rsidR="006B262C" w:rsidRPr="00005D7C" w:rsidRDefault="006B262C" w:rsidP="00005D7C">
              <w:pPr>
                <w:rPr>
                  <w:sz w:val="22"/>
                  <w:szCs w:val="22"/>
                  <w:lang w:eastAsia="lt-LT"/>
                </w:rPr>
                <w:sectPr w:rsidR="006B262C" w:rsidRPr="00005D7C" w:rsidSect="00DA618E">
                  <w:pgSz w:w="15840" w:h="12240" w:orient="landscape" w:code="1"/>
                  <w:pgMar w:top="1701" w:right="624" w:bottom="624" w:left="624" w:header="720" w:footer="720" w:gutter="0"/>
                  <w:cols w:space="720"/>
                  <w:noEndnote/>
                  <w:docGrid w:linePitch="326"/>
                </w:sectPr>
              </w:pPr>
            </w:p>
            <w:p w14:paraId="52F656B9" w14:textId="77777777" w:rsidR="00E30C2E" w:rsidRPr="00005D7C" w:rsidRDefault="00E4431C" w:rsidP="00005D7C">
              <w:pPr>
                <w:ind w:left="7776"/>
                <w:jc w:val="right"/>
                <w:rPr>
                  <w:sz w:val="22"/>
                  <w:szCs w:val="22"/>
                </w:rPr>
              </w:pPr>
            </w:p>
          </w:sdtContent>
        </w:sdt>
      </w:sdtContent>
    </w:sdt>
    <w:p w14:paraId="73C1AC56" w14:textId="1F984616" w:rsidR="006D40D0" w:rsidRPr="00005D7C" w:rsidRDefault="006D40D0" w:rsidP="00005D7C">
      <w:pPr>
        <w:rPr>
          <w:sz w:val="22"/>
          <w:szCs w:val="22"/>
          <w:lang w:eastAsia="lt-LT"/>
        </w:rPr>
      </w:pPr>
    </w:p>
    <w:p w14:paraId="07F6D1B0" w14:textId="47FB26FD" w:rsidR="006D40D0" w:rsidRPr="00005D7C" w:rsidRDefault="006D40D0" w:rsidP="00005D7C">
      <w:pPr>
        <w:ind w:left="4535"/>
        <w:rPr>
          <w:color w:val="000000"/>
          <w:sz w:val="27"/>
          <w:szCs w:val="27"/>
          <w:lang w:eastAsia="lt-LT"/>
        </w:rPr>
      </w:pPr>
      <w:r w:rsidRPr="00005D7C">
        <w:rPr>
          <w:sz w:val="22"/>
          <w:szCs w:val="22"/>
          <w:lang w:eastAsia="lt-LT"/>
        </w:rPr>
        <w:tab/>
      </w:r>
      <w:r w:rsidR="001055A0">
        <w:rPr>
          <w:sz w:val="22"/>
          <w:szCs w:val="22"/>
          <w:lang w:eastAsia="lt-LT"/>
        </w:rPr>
        <w:t xml:space="preserve">                                                                                         </w:t>
      </w:r>
    </w:p>
    <w:p w14:paraId="3B34D969" w14:textId="77777777" w:rsidR="006D40D0" w:rsidRPr="00005D7C" w:rsidRDefault="006D40D0" w:rsidP="00005D7C">
      <w:pPr>
        <w:jc w:val="both"/>
        <w:rPr>
          <w:color w:val="000000"/>
          <w:sz w:val="27"/>
          <w:szCs w:val="27"/>
          <w:lang w:eastAsia="lt-LT"/>
        </w:rPr>
      </w:pPr>
      <w:r w:rsidRPr="00005D7C">
        <w:rPr>
          <w:color w:val="000000"/>
          <w:sz w:val="27"/>
          <w:szCs w:val="27"/>
          <w:lang w:eastAsia="lt-LT"/>
        </w:rPr>
        <w:t> </w:t>
      </w:r>
    </w:p>
    <w:p w14:paraId="2FC58FF0" w14:textId="492FAAC7" w:rsidR="00EE35FE" w:rsidRPr="00005D7C" w:rsidRDefault="00EE35FE" w:rsidP="00005D7C">
      <w:pPr>
        <w:tabs>
          <w:tab w:val="left" w:pos="5189"/>
        </w:tabs>
        <w:rPr>
          <w:sz w:val="22"/>
          <w:szCs w:val="22"/>
          <w:lang w:eastAsia="lt-LT"/>
        </w:rPr>
      </w:pPr>
    </w:p>
    <w:sectPr w:rsidR="00EE35FE" w:rsidRPr="00005D7C" w:rsidSect="00DA618E">
      <w:pgSz w:w="16838" w:h="11906" w:orient="landscape"/>
      <w:pgMar w:top="1701" w:right="624" w:bottom="624" w:left="62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736C5" w14:textId="77777777" w:rsidR="003A16DC" w:rsidRDefault="003A16DC" w:rsidP="00E26BC0">
      <w:r>
        <w:separator/>
      </w:r>
    </w:p>
  </w:endnote>
  <w:endnote w:type="continuationSeparator" w:id="0">
    <w:p w14:paraId="780742F2" w14:textId="77777777" w:rsidR="003A16DC" w:rsidRDefault="003A16DC" w:rsidP="00E2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Narrow">
    <w:altName w:val="MS Mincho"/>
    <w:panose1 w:val="00000000000000000000"/>
    <w:charset w:val="80"/>
    <w:family w:val="auto"/>
    <w:notTrueType/>
    <w:pitch w:val="default"/>
    <w:sig w:usb0="00000007" w:usb1="08070000" w:usb2="00000010" w:usb3="00000000" w:csb0="0002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98928"/>
      <w:docPartObj>
        <w:docPartGallery w:val="Page Numbers (Bottom of Page)"/>
        <w:docPartUnique/>
      </w:docPartObj>
    </w:sdtPr>
    <w:sdtEndPr>
      <w:rPr>
        <w:noProof/>
      </w:rPr>
    </w:sdtEndPr>
    <w:sdtContent>
      <w:p w14:paraId="03633CFB" w14:textId="77777777" w:rsidR="00E4431C" w:rsidRDefault="00E4431C">
        <w:pPr>
          <w:pStyle w:val="Porat"/>
          <w:jc w:val="center"/>
        </w:pPr>
        <w:r>
          <w:fldChar w:fldCharType="begin"/>
        </w:r>
        <w:r>
          <w:instrText xml:space="preserve"> PAGE   \* MERGEFORMAT </w:instrText>
        </w:r>
        <w:r>
          <w:fldChar w:fldCharType="separate"/>
        </w:r>
        <w:r w:rsidR="007B3DAB">
          <w:rPr>
            <w:noProof/>
          </w:rPr>
          <w:t>48</w:t>
        </w:r>
        <w:r>
          <w:rPr>
            <w:noProof/>
          </w:rPr>
          <w:fldChar w:fldCharType="end"/>
        </w:r>
      </w:p>
    </w:sdtContent>
  </w:sdt>
  <w:p w14:paraId="112729B3" w14:textId="77777777" w:rsidR="00E4431C" w:rsidRDefault="00E4431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7631B" w14:textId="77777777" w:rsidR="003A16DC" w:rsidRDefault="003A16DC" w:rsidP="00E26BC0">
      <w:r>
        <w:separator/>
      </w:r>
    </w:p>
  </w:footnote>
  <w:footnote w:type="continuationSeparator" w:id="0">
    <w:p w14:paraId="4AFE0AC8" w14:textId="77777777" w:rsidR="003A16DC" w:rsidRDefault="003A16DC" w:rsidP="00E26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40A"/>
    <w:multiLevelType w:val="hybridMultilevel"/>
    <w:tmpl w:val="01A8EAA8"/>
    <w:lvl w:ilvl="0" w:tplc="E7EAB1A8">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9872F11"/>
    <w:multiLevelType w:val="hybridMultilevel"/>
    <w:tmpl w:val="1AE65A60"/>
    <w:lvl w:ilvl="0" w:tplc="06D212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9E29AA"/>
    <w:multiLevelType w:val="hybridMultilevel"/>
    <w:tmpl w:val="E9BA2380"/>
    <w:lvl w:ilvl="0" w:tplc="572808A2">
      <w:start w:val="1"/>
      <w:numFmt w:val="upperLetter"/>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9F51B30"/>
    <w:multiLevelType w:val="hybridMultilevel"/>
    <w:tmpl w:val="CEB807D6"/>
    <w:lvl w:ilvl="0" w:tplc="94F40226">
      <w:start w:val="12"/>
      <w:numFmt w:val="bullet"/>
      <w:lvlText w:val="-"/>
      <w:lvlJc w:val="left"/>
      <w:pPr>
        <w:ind w:left="383" w:hanging="360"/>
      </w:pPr>
      <w:rPr>
        <w:rFonts w:ascii="Times New Roman" w:eastAsia="Times New Roman" w:hAnsi="Times New Roman" w:cs="Times New Roman" w:hint="default"/>
      </w:rPr>
    </w:lvl>
    <w:lvl w:ilvl="1" w:tplc="04270003" w:tentative="1">
      <w:start w:val="1"/>
      <w:numFmt w:val="bullet"/>
      <w:lvlText w:val="o"/>
      <w:lvlJc w:val="left"/>
      <w:pPr>
        <w:ind w:left="1103" w:hanging="360"/>
      </w:pPr>
      <w:rPr>
        <w:rFonts w:ascii="Courier New" w:hAnsi="Courier New" w:cs="Courier New" w:hint="default"/>
      </w:rPr>
    </w:lvl>
    <w:lvl w:ilvl="2" w:tplc="04270005" w:tentative="1">
      <w:start w:val="1"/>
      <w:numFmt w:val="bullet"/>
      <w:lvlText w:val=""/>
      <w:lvlJc w:val="left"/>
      <w:pPr>
        <w:ind w:left="1823" w:hanging="360"/>
      </w:pPr>
      <w:rPr>
        <w:rFonts w:ascii="Wingdings" w:hAnsi="Wingdings" w:hint="default"/>
      </w:rPr>
    </w:lvl>
    <w:lvl w:ilvl="3" w:tplc="04270001" w:tentative="1">
      <w:start w:val="1"/>
      <w:numFmt w:val="bullet"/>
      <w:lvlText w:val=""/>
      <w:lvlJc w:val="left"/>
      <w:pPr>
        <w:ind w:left="2543" w:hanging="360"/>
      </w:pPr>
      <w:rPr>
        <w:rFonts w:ascii="Symbol" w:hAnsi="Symbol" w:hint="default"/>
      </w:rPr>
    </w:lvl>
    <w:lvl w:ilvl="4" w:tplc="04270003" w:tentative="1">
      <w:start w:val="1"/>
      <w:numFmt w:val="bullet"/>
      <w:lvlText w:val="o"/>
      <w:lvlJc w:val="left"/>
      <w:pPr>
        <w:ind w:left="3263" w:hanging="360"/>
      </w:pPr>
      <w:rPr>
        <w:rFonts w:ascii="Courier New" w:hAnsi="Courier New" w:cs="Courier New" w:hint="default"/>
      </w:rPr>
    </w:lvl>
    <w:lvl w:ilvl="5" w:tplc="04270005" w:tentative="1">
      <w:start w:val="1"/>
      <w:numFmt w:val="bullet"/>
      <w:lvlText w:val=""/>
      <w:lvlJc w:val="left"/>
      <w:pPr>
        <w:ind w:left="3983" w:hanging="360"/>
      </w:pPr>
      <w:rPr>
        <w:rFonts w:ascii="Wingdings" w:hAnsi="Wingdings" w:hint="default"/>
      </w:rPr>
    </w:lvl>
    <w:lvl w:ilvl="6" w:tplc="04270001" w:tentative="1">
      <w:start w:val="1"/>
      <w:numFmt w:val="bullet"/>
      <w:lvlText w:val=""/>
      <w:lvlJc w:val="left"/>
      <w:pPr>
        <w:ind w:left="4703" w:hanging="360"/>
      </w:pPr>
      <w:rPr>
        <w:rFonts w:ascii="Symbol" w:hAnsi="Symbol" w:hint="default"/>
      </w:rPr>
    </w:lvl>
    <w:lvl w:ilvl="7" w:tplc="04270003" w:tentative="1">
      <w:start w:val="1"/>
      <w:numFmt w:val="bullet"/>
      <w:lvlText w:val="o"/>
      <w:lvlJc w:val="left"/>
      <w:pPr>
        <w:ind w:left="5423" w:hanging="360"/>
      </w:pPr>
      <w:rPr>
        <w:rFonts w:ascii="Courier New" w:hAnsi="Courier New" w:cs="Courier New" w:hint="default"/>
      </w:rPr>
    </w:lvl>
    <w:lvl w:ilvl="8" w:tplc="04270005" w:tentative="1">
      <w:start w:val="1"/>
      <w:numFmt w:val="bullet"/>
      <w:lvlText w:val=""/>
      <w:lvlJc w:val="left"/>
      <w:pPr>
        <w:ind w:left="6143" w:hanging="360"/>
      </w:pPr>
      <w:rPr>
        <w:rFonts w:ascii="Wingdings" w:hAnsi="Wingdings" w:hint="default"/>
      </w:rPr>
    </w:lvl>
  </w:abstractNum>
  <w:abstractNum w:abstractNumId="4">
    <w:nsid w:val="0E713D1C"/>
    <w:multiLevelType w:val="hybridMultilevel"/>
    <w:tmpl w:val="66DC5EFE"/>
    <w:lvl w:ilvl="0" w:tplc="5BA4409E">
      <w:start w:val="17"/>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ED62739"/>
    <w:multiLevelType w:val="hybridMultilevel"/>
    <w:tmpl w:val="0C64AA3A"/>
    <w:lvl w:ilvl="0" w:tplc="779641C2">
      <w:start w:val="17"/>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20423D4"/>
    <w:multiLevelType w:val="hybridMultilevel"/>
    <w:tmpl w:val="056C48E6"/>
    <w:lvl w:ilvl="0" w:tplc="F28ED626">
      <w:start w:val="2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2B36D5D"/>
    <w:multiLevelType w:val="hybridMultilevel"/>
    <w:tmpl w:val="D2F215E6"/>
    <w:lvl w:ilvl="0" w:tplc="39524A9C">
      <w:start w:val="2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61E1417"/>
    <w:multiLevelType w:val="hybridMultilevel"/>
    <w:tmpl w:val="DA28E61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6205AC5"/>
    <w:multiLevelType w:val="hybridMultilevel"/>
    <w:tmpl w:val="EB722D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B4F417F"/>
    <w:multiLevelType w:val="hybridMultilevel"/>
    <w:tmpl w:val="C458ED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FA22361"/>
    <w:multiLevelType w:val="hybridMultilevel"/>
    <w:tmpl w:val="78888F9C"/>
    <w:lvl w:ilvl="0" w:tplc="1AB61F34">
      <w:start w:val="4"/>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2">
    <w:nsid w:val="387D49E1"/>
    <w:multiLevelType w:val="hybridMultilevel"/>
    <w:tmpl w:val="B0D8F6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B323620"/>
    <w:multiLevelType w:val="hybridMultilevel"/>
    <w:tmpl w:val="E8B64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750DD"/>
    <w:multiLevelType w:val="hybridMultilevel"/>
    <w:tmpl w:val="62222FB0"/>
    <w:lvl w:ilvl="0" w:tplc="64A8056C">
      <w:start w:val="23"/>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3171536"/>
    <w:multiLevelType w:val="hybridMultilevel"/>
    <w:tmpl w:val="8D3003D4"/>
    <w:lvl w:ilvl="0" w:tplc="277077E2">
      <w:start w:val="3"/>
      <w:numFmt w:val="bullet"/>
      <w:lvlText w:val="-"/>
      <w:lvlJc w:val="left"/>
      <w:pPr>
        <w:ind w:left="720" w:hanging="360"/>
      </w:pPr>
      <w:rPr>
        <w:rFonts w:ascii="Times New Roman" w:eastAsia="ArialNarrow"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9115CB6"/>
    <w:multiLevelType w:val="multilevel"/>
    <w:tmpl w:val="0A1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4F6C5B"/>
    <w:multiLevelType w:val="hybridMultilevel"/>
    <w:tmpl w:val="4FAA9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4421E"/>
    <w:multiLevelType w:val="hybridMultilevel"/>
    <w:tmpl w:val="C1A0C000"/>
    <w:lvl w:ilvl="0" w:tplc="6038A4B2">
      <w:start w:val="2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DEB3C8C"/>
    <w:multiLevelType w:val="hybridMultilevel"/>
    <w:tmpl w:val="E25C7F2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4607513"/>
    <w:multiLevelType w:val="hybridMultilevel"/>
    <w:tmpl w:val="2B6296A6"/>
    <w:lvl w:ilvl="0" w:tplc="8D4629E8">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84440ED"/>
    <w:multiLevelType w:val="hybridMultilevel"/>
    <w:tmpl w:val="8E5AB340"/>
    <w:lvl w:ilvl="0" w:tplc="90661BE6">
      <w:start w:val="8"/>
      <w:numFmt w:val="bullet"/>
      <w:lvlText w:val="-"/>
      <w:lvlJc w:val="left"/>
      <w:pPr>
        <w:ind w:left="720" w:hanging="360"/>
      </w:pPr>
      <w:rPr>
        <w:rFonts w:ascii="Times New Roman" w:eastAsia="Wingdings-Regular"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B4A3F01"/>
    <w:multiLevelType w:val="hybridMultilevel"/>
    <w:tmpl w:val="77927650"/>
    <w:lvl w:ilvl="0" w:tplc="52560162">
      <w:start w:val="2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2711F8E"/>
    <w:multiLevelType w:val="hybridMultilevel"/>
    <w:tmpl w:val="BE3EE7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A044183"/>
    <w:multiLevelType w:val="hybridMultilevel"/>
    <w:tmpl w:val="3F96C5B8"/>
    <w:lvl w:ilvl="0" w:tplc="D488E74E">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A705F24"/>
    <w:multiLevelType w:val="hybridMultilevel"/>
    <w:tmpl w:val="CF9AE0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FF06A14"/>
    <w:multiLevelType w:val="hybridMultilevel"/>
    <w:tmpl w:val="9DDC6A12"/>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17"/>
  </w:num>
  <w:num w:numId="5">
    <w:abstractNumId w:val="3"/>
  </w:num>
  <w:num w:numId="6">
    <w:abstractNumId w:val="5"/>
  </w:num>
  <w:num w:numId="7">
    <w:abstractNumId w:val="4"/>
  </w:num>
  <w:num w:numId="8">
    <w:abstractNumId w:val="18"/>
  </w:num>
  <w:num w:numId="9">
    <w:abstractNumId w:val="22"/>
  </w:num>
  <w:num w:numId="10">
    <w:abstractNumId w:val="6"/>
  </w:num>
  <w:num w:numId="11">
    <w:abstractNumId w:val="7"/>
  </w:num>
  <w:num w:numId="12">
    <w:abstractNumId w:val="25"/>
  </w:num>
  <w:num w:numId="13">
    <w:abstractNumId w:val="23"/>
  </w:num>
  <w:num w:numId="14">
    <w:abstractNumId w:val="15"/>
  </w:num>
  <w:num w:numId="15">
    <w:abstractNumId w:val="2"/>
  </w:num>
  <w:num w:numId="16">
    <w:abstractNumId w:val="21"/>
  </w:num>
  <w:num w:numId="17">
    <w:abstractNumId w:val="9"/>
  </w:num>
  <w:num w:numId="18">
    <w:abstractNumId w:val="24"/>
  </w:num>
  <w:num w:numId="19">
    <w:abstractNumId w:val="20"/>
  </w:num>
  <w:num w:numId="20">
    <w:abstractNumId w:val="0"/>
  </w:num>
  <w:num w:numId="21">
    <w:abstractNumId w:val="11"/>
  </w:num>
  <w:num w:numId="22">
    <w:abstractNumId w:val="10"/>
  </w:num>
  <w:num w:numId="23">
    <w:abstractNumId w:val="26"/>
  </w:num>
  <w:num w:numId="24">
    <w:abstractNumId w:val="14"/>
  </w:num>
  <w:num w:numId="25">
    <w:abstractNumId w:val="12"/>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CD"/>
    <w:rsid w:val="0000137B"/>
    <w:rsid w:val="00001C98"/>
    <w:rsid w:val="00002708"/>
    <w:rsid w:val="00002A89"/>
    <w:rsid w:val="00004CD4"/>
    <w:rsid w:val="000056DD"/>
    <w:rsid w:val="00005748"/>
    <w:rsid w:val="00005D7C"/>
    <w:rsid w:val="000067F2"/>
    <w:rsid w:val="00007E67"/>
    <w:rsid w:val="00011EC6"/>
    <w:rsid w:val="00013562"/>
    <w:rsid w:val="000145E7"/>
    <w:rsid w:val="00015A34"/>
    <w:rsid w:val="00016B3C"/>
    <w:rsid w:val="00016C09"/>
    <w:rsid w:val="00016C4D"/>
    <w:rsid w:val="00021256"/>
    <w:rsid w:val="0002287E"/>
    <w:rsid w:val="00024907"/>
    <w:rsid w:val="0002733B"/>
    <w:rsid w:val="0003159D"/>
    <w:rsid w:val="000319F4"/>
    <w:rsid w:val="00034B44"/>
    <w:rsid w:val="00035591"/>
    <w:rsid w:val="00037253"/>
    <w:rsid w:val="00040F3C"/>
    <w:rsid w:val="00043605"/>
    <w:rsid w:val="00043BF8"/>
    <w:rsid w:val="00043EFD"/>
    <w:rsid w:val="00047DBF"/>
    <w:rsid w:val="000503DC"/>
    <w:rsid w:val="0005279A"/>
    <w:rsid w:val="00053EA2"/>
    <w:rsid w:val="00054441"/>
    <w:rsid w:val="00060483"/>
    <w:rsid w:val="0006486D"/>
    <w:rsid w:val="00065B0F"/>
    <w:rsid w:val="00066062"/>
    <w:rsid w:val="00067432"/>
    <w:rsid w:val="00070EB2"/>
    <w:rsid w:val="00071DDF"/>
    <w:rsid w:val="00072428"/>
    <w:rsid w:val="0007503C"/>
    <w:rsid w:val="00075315"/>
    <w:rsid w:val="00076814"/>
    <w:rsid w:val="00076965"/>
    <w:rsid w:val="00077868"/>
    <w:rsid w:val="000913D3"/>
    <w:rsid w:val="000914ED"/>
    <w:rsid w:val="00092D7F"/>
    <w:rsid w:val="000967D9"/>
    <w:rsid w:val="00097EA8"/>
    <w:rsid w:val="000A03AE"/>
    <w:rsid w:val="000A301A"/>
    <w:rsid w:val="000A7FB3"/>
    <w:rsid w:val="000B06BF"/>
    <w:rsid w:val="000B2CA5"/>
    <w:rsid w:val="000B31EC"/>
    <w:rsid w:val="000B5628"/>
    <w:rsid w:val="000C11EC"/>
    <w:rsid w:val="000C2BE0"/>
    <w:rsid w:val="000C686A"/>
    <w:rsid w:val="000C7315"/>
    <w:rsid w:val="000C7D98"/>
    <w:rsid w:val="000D1137"/>
    <w:rsid w:val="000D5A31"/>
    <w:rsid w:val="000D6DF4"/>
    <w:rsid w:val="000D7D53"/>
    <w:rsid w:val="000E0889"/>
    <w:rsid w:val="000E397B"/>
    <w:rsid w:val="000E531A"/>
    <w:rsid w:val="000E769C"/>
    <w:rsid w:val="000F0133"/>
    <w:rsid w:val="000F16EB"/>
    <w:rsid w:val="000F1A7E"/>
    <w:rsid w:val="000F421B"/>
    <w:rsid w:val="000F7114"/>
    <w:rsid w:val="000F7D40"/>
    <w:rsid w:val="00100448"/>
    <w:rsid w:val="001007FD"/>
    <w:rsid w:val="00101DC9"/>
    <w:rsid w:val="0010453D"/>
    <w:rsid w:val="001055A0"/>
    <w:rsid w:val="001072D9"/>
    <w:rsid w:val="0010751D"/>
    <w:rsid w:val="001111DE"/>
    <w:rsid w:val="001128A1"/>
    <w:rsid w:val="00116A11"/>
    <w:rsid w:val="001204A5"/>
    <w:rsid w:val="00122041"/>
    <w:rsid w:val="00124647"/>
    <w:rsid w:val="001247AC"/>
    <w:rsid w:val="00127705"/>
    <w:rsid w:val="00131D6B"/>
    <w:rsid w:val="0013276F"/>
    <w:rsid w:val="00135C09"/>
    <w:rsid w:val="001406C9"/>
    <w:rsid w:val="00140ED4"/>
    <w:rsid w:val="00140EFB"/>
    <w:rsid w:val="001415E3"/>
    <w:rsid w:val="001417ED"/>
    <w:rsid w:val="0014248E"/>
    <w:rsid w:val="00144414"/>
    <w:rsid w:val="00144F50"/>
    <w:rsid w:val="00150855"/>
    <w:rsid w:val="00150CBC"/>
    <w:rsid w:val="00150D0F"/>
    <w:rsid w:val="00150E23"/>
    <w:rsid w:val="001524D6"/>
    <w:rsid w:val="00153015"/>
    <w:rsid w:val="00156D00"/>
    <w:rsid w:val="00157A3B"/>
    <w:rsid w:val="00157B7F"/>
    <w:rsid w:val="0016281C"/>
    <w:rsid w:val="001669F0"/>
    <w:rsid w:val="00167681"/>
    <w:rsid w:val="001725D4"/>
    <w:rsid w:val="00175C25"/>
    <w:rsid w:val="0017673E"/>
    <w:rsid w:val="0018310E"/>
    <w:rsid w:val="0018487B"/>
    <w:rsid w:val="00190066"/>
    <w:rsid w:val="00196D95"/>
    <w:rsid w:val="001A0068"/>
    <w:rsid w:val="001A1EEE"/>
    <w:rsid w:val="001A3E46"/>
    <w:rsid w:val="001A53B1"/>
    <w:rsid w:val="001B27A7"/>
    <w:rsid w:val="001B54BB"/>
    <w:rsid w:val="001C0DC7"/>
    <w:rsid w:val="001C28E5"/>
    <w:rsid w:val="001C66E1"/>
    <w:rsid w:val="001C7861"/>
    <w:rsid w:val="001C7E06"/>
    <w:rsid w:val="001D11E4"/>
    <w:rsid w:val="001D1877"/>
    <w:rsid w:val="001D74CB"/>
    <w:rsid w:val="001E3B74"/>
    <w:rsid w:val="001E6A76"/>
    <w:rsid w:val="001F456F"/>
    <w:rsid w:val="001F4CA1"/>
    <w:rsid w:val="001F56D2"/>
    <w:rsid w:val="00200CCC"/>
    <w:rsid w:val="00202F22"/>
    <w:rsid w:val="00203B51"/>
    <w:rsid w:val="002102A2"/>
    <w:rsid w:val="00216CB1"/>
    <w:rsid w:val="00220D5A"/>
    <w:rsid w:val="00221103"/>
    <w:rsid w:val="00221A11"/>
    <w:rsid w:val="00222029"/>
    <w:rsid w:val="00227373"/>
    <w:rsid w:val="00231E3F"/>
    <w:rsid w:val="00240BDE"/>
    <w:rsid w:val="002429A1"/>
    <w:rsid w:val="002433F0"/>
    <w:rsid w:val="00244257"/>
    <w:rsid w:val="00244FBC"/>
    <w:rsid w:val="0024522B"/>
    <w:rsid w:val="00245F62"/>
    <w:rsid w:val="00247511"/>
    <w:rsid w:val="00251376"/>
    <w:rsid w:val="00254849"/>
    <w:rsid w:val="00255254"/>
    <w:rsid w:val="00256379"/>
    <w:rsid w:val="002572E3"/>
    <w:rsid w:val="002637E5"/>
    <w:rsid w:val="00271395"/>
    <w:rsid w:val="00272C43"/>
    <w:rsid w:val="00273668"/>
    <w:rsid w:val="00273B75"/>
    <w:rsid w:val="002772A1"/>
    <w:rsid w:val="00277BBD"/>
    <w:rsid w:val="0028006F"/>
    <w:rsid w:val="002836D9"/>
    <w:rsid w:val="002876D1"/>
    <w:rsid w:val="00287A65"/>
    <w:rsid w:val="0029474F"/>
    <w:rsid w:val="002952D6"/>
    <w:rsid w:val="002A45DB"/>
    <w:rsid w:val="002B0589"/>
    <w:rsid w:val="002B3E5F"/>
    <w:rsid w:val="002B3F2A"/>
    <w:rsid w:val="002B445B"/>
    <w:rsid w:val="002B5E18"/>
    <w:rsid w:val="002B639A"/>
    <w:rsid w:val="002B68E8"/>
    <w:rsid w:val="002B70F7"/>
    <w:rsid w:val="002B7BEA"/>
    <w:rsid w:val="002C0A82"/>
    <w:rsid w:val="002C2729"/>
    <w:rsid w:val="002C4B2D"/>
    <w:rsid w:val="002C53DE"/>
    <w:rsid w:val="002D17E2"/>
    <w:rsid w:val="002D2B84"/>
    <w:rsid w:val="002D32DD"/>
    <w:rsid w:val="002D40EA"/>
    <w:rsid w:val="002D5594"/>
    <w:rsid w:val="002D63CE"/>
    <w:rsid w:val="002D777F"/>
    <w:rsid w:val="002E0FAD"/>
    <w:rsid w:val="002E3547"/>
    <w:rsid w:val="002E396A"/>
    <w:rsid w:val="002E4545"/>
    <w:rsid w:val="002E45F0"/>
    <w:rsid w:val="002E4F23"/>
    <w:rsid w:val="002E5D99"/>
    <w:rsid w:val="002E7E40"/>
    <w:rsid w:val="002F1EDE"/>
    <w:rsid w:val="002F1F3D"/>
    <w:rsid w:val="002F2511"/>
    <w:rsid w:val="002F2FD3"/>
    <w:rsid w:val="002F316E"/>
    <w:rsid w:val="002F37CB"/>
    <w:rsid w:val="002F3A58"/>
    <w:rsid w:val="002F597A"/>
    <w:rsid w:val="003022EB"/>
    <w:rsid w:val="0030253E"/>
    <w:rsid w:val="00302D85"/>
    <w:rsid w:val="003030B8"/>
    <w:rsid w:val="00303D00"/>
    <w:rsid w:val="00305854"/>
    <w:rsid w:val="003059BB"/>
    <w:rsid w:val="00305BF7"/>
    <w:rsid w:val="003075A3"/>
    <w:rsid w:val="00311764"/>
    <w:rsid w:val="00316571"/>
    <w:rsid w:val="00317411"/>
    <w:rsid w:val="00317FB9"/>
    <w:rsid w:val="00324604"/>
    <w:rsid w:val="00324652"/>
    <w:rsid w:val="00330ACD"/>
    <w:rsid w:val="00331BD9"/>
    <w:rsid w:val="00333624"/>
    <w:rsid w:val="00344BBC"/>
    <w:rsid w:val="00350C34"/>
    <w:rsid w:val="0035244E"/>
    <w:rsid w:val="0035288E"/>
    <w:rsid w:val="00354CFB"/>
    <w:rsid w:val="00356969"/>
    <w:rsid w:val="00356B89"/>
    <w:rsid w:val="00361C44"/>
    <w:rsid w:val="00365AFB"/>
    <w:rsid w:val="00366A22"/>
    <w:rsid w:val="00367809"/>
    <w:rsid w:val="00374A2E"/>
    <w:rsid w:val="0037547F"/>
    <w:rsid w:val="00375E20"/>
    <w:rsid w:val="00376AE9"/>
    <w:rsid w:val="00385A61"/>
    <w:rsid w:val="00386D75"/>
    <w:rsid w:val="003910E5"/>
    <w:rsid w:val="003947EA"/>
    <w:rsid w:val="003951EC"/>
    <w:rsid w:val="0039745B"/>
    <w:rsid w:val="003A0903"/>
    <w:rsid w:val="003A0F7A"/>
    <w:rsid w:val="003A16DC"/>
    <w:rsid w:val="003A46D8"/>
    <w:rsid w:val="003A5620"/>
    <w:rsid w:val="003A5F51"/>
    <w:rsid w:val="003B25DE"/>
    <w:rsid w:val="003C1F28"/>
    <w:rsid w:val="003C49AB"/>
    <w:rsid w:val="003C4AC4"/>
    <w:rsid w:val="003D160F"/>
    <w:rsid w:val="003D2247"/>
    <w:rsid w:val="003D4379"/>
    <w:rsid w:val="003E1B66"/>
    <w:rsid w:val="003E3861"/>
    <w:rsid w:val="003E4F5D"/>
    <w:rsid w:val="003E75A5"/>
    <w:rsid w:val="003F70AD"/>
    <w:rsid w:val="003F7F99"/>
    <w:rsid w:val="00400459"/>
    <w:rsid w:val="00402027"/>
    <w:rsid w:val="00402398"/>
    <w:rsid w:val="00403BD1"/>
    <w:rsid w:val="00412CB8"/>
    <w:rsid w:val="00415B2E"/>
    <w:rsid w:val="00423F48"/>
    <w:rsid w:val="00424553"/>
    <w:rsid w:val="00426962"/>
    <w:rsid w:val="00426B0D"/>
    <w:rsid w:val="00427845"/>
    <w:rsid w:val="0043177E"/>
    <w:rsid w:val="00431DEE"/>
    <w:rsid w:val="0044098D"/>
    <w:rsid w:val="00442984"/>
    <w:rsid w:val="00445D7A"/>
    <w:rsid w:val="004461F0"/>
    <w:rsid w:val="00446408"/>
    <w:rsid w:val="0045414A"/>
    <w:rsid w:val="00462660"/>
    <w:rsid w:val="00463DCF"/>
    <w:rsid w:val="0046593E"/>
    <w:rsid w:val="00470A3D"/>
    <w:rsid w:val="00470ADF"/>
    <w:rsid w:val="004716CA"/>
    <w:rsid w:val="00471A16"/>
    <w:rsid w:val="004801F2"/>
    <w:rsid w:val="0048032C"/>
    <w:rsid w:val="00481422"/>
    <w:rsid w:val="0048352A"/>
    <w:rsid w:val="004838A8"/>
    <w:rsid w:val="00484B24"/>
    <w:rsid w:val="00484E1A"/>
    <w:rsid w:val="00484FDC"/>
    <w:rsid w:val="00487275"/>
    <w:rsid w:val="004964F4"/>
    <w:rsid w:val="004A3618"/>
    <w:rsid w:val="004A3A3D"/>
    <w:rsid w:val="004A6CD3"/>
    <w:rsid w:val="004B050B"/>
    <w:rsid w:val="004B1867"/>
    <w:rsid w:val="004B1D83"/>
    <w:rsid w:val="004B3B34"/>
    <w:rsid w:val="004B3B60"/>
    <w:rsid w:val="004C257F"/>
    <w:rsid w:val="004C27B5"/>
    <w:rsid w:val="004C3CEF"/>
    <w:rsid w:val="004C3F46"/>
    <w:rsid w:val="004D3943"/>
    <w:rsid w:val="004D47E4"/>
    <w:rsid w:val="004D50BC"/>
    <w:rsid w:val="004D51C4"/>
    <w:rsid w:val="004D598D"/>
    <w:rsid w:val="004D59A7"/>
    <w:rsid w:val="004E0B52"/>
    <w:rsid w:val="004E12C3"/>
    <w:rsid w:val="004E1A50"/>
    <w:rsid w:val="004E3AD4"/>
    <w:rsid w:val="004E3EDD"/>
    <w:rsid w:val="004E4E26"/>
    <w:rsid w:val="004E705F"/>
    <w:rsid w:val="004F5B9B"/>
    <w:rsid w:val="004F6DF2"/>
    <w:rsid w:val="00502898"/>
    <w:rsid w:val="00503EC5"/>
    <w:rsid w:val="00506EDF"/>
    <w:rsid w:val="0051133C"/>
    <w:rsid w:val="00512900"/>
    <w:rsid w:val="0051295F"/>
    <w:rsid w:val="00512E0C"/>
    <w:rsid w:val="00514B4A"/>
    <w:rsid w:val="005177EF"/>
    <w:rsid w:val="0052278D"/>
    <w:rsid w:val="00523EBF"/>
    <w:rsid w:val="0052478D"/>
    <w:rsid w:val="00525386"/>
    <w:rsid w:val="0052613C"/>
    <w:rsid w:val="00527DF9"/>
    <w:rsid w:val="00530EB3"/>
    <w:rsid w:val="005349F1"/>
    <w:rsid w:val="00537237"/>
    <w:rsid w:val="005376B6"/>
    <w:rsid w:val="0054237C"/>
    <w:rsid w:val="005476DE"/>
    <w:rsid w:val="00547BF6"/>
    <w:rsid w:val="00552D96"/>
    <w:rsid w:val="0055388D"/>
    <w:rsid w:val="00556F44"/>
    <w:rsid w:val="00562489"/>
    <w:rsid w:val="00563D60"/>
    <w:rsid w:val="00564753"/>
    <w:rsid w:val="00564C8C"/>
    <w:rsid w:val="00566408"/>
    <w:rsid w:val="005669B8"/>
    <w:rsid w:val="00566AD1"/>
    <w:rsid w:val="0056721E"/>
    <w:rsid w:val="00570601"/>
    <w:rsid w:val="00571D7D"/>
    <w:rsid w:val="00580713"/>
    <w:rsid w:val="005825B8"/>
    <w:rsid w:val="00582B23"/>
    <w:rsid w:val="0058332D"/>
    <w:rsid w:val="0058336E"/>
    <w:rsid w:val="005840C7"/>
    <w:rsid w:val="00585808"/>
    <w:rsid w:val="00586758"/>
    <w:rsid w:val="0058794B"/>
    <w:rsid w:val="005909C1"/>
    <w:rsid w:val="00590E67"/>
    <w:rsid w:val="00594110"/>
    <w:rsid w:val="00594B36"/>
    <w:rsid w:val="00595997"/>
    <w:rsid w:val="005A0341"/>
    <w:rsid w:val="005A0638"/>
    <w:rsid w:val="005A3985"/>
    <w:rsid w:val="005A7D85"/>
    <w:rsid w:val="005A7E51"/>
    <w:rsid w:val="005B1D87"/>
    <w:rsid w:val="005B49AB"/>
    <w:rsid w:val="005B5EFD"/>
    <w:rsid w:val="005B62FB"/>
    <w:rsid w:val="005B7952"/>
    <w:rsid w:val="005C1161"/>
    <w:rsid w:val="005C3A45"/>
    <w:rsid w:val="005C3AFB"/>
    <w:rsid w:val="005C4EDD"/>
    <w:rsid w:val="005C4FA7"/>
    <w:rsid w:val="005C7280"/>
    <w:rsid w:val="005C74BE"/>
    <w:rsid w:val="005E5303"/>
    <w:rsid w:val="005E7E71"/>
    <w:rsid w:val="005F0269"/>
    <w:rsid w:val="005F1F4B"/>
    <w:rsid w:val="005F270A"/>
    <w:rsid w:val="005F38B4"/>
    <w:rsid w:val="005F614E"/>
    <w:rsid w:val="005F6687"/>
    <w:rsid w:val="00602DAB"/>
    <w:rsid w:val="00604F9C"/>
    <w:rsid w:val="00610C15"/>
    <w:rsid w:val="00610EFF"/>
    <w:rsid w:val="006139C6"/>
    <w:rsid w:val="006141F9"/>
    <w:rsid w:val="00615A39"/>
    <w:rsid w:val="00615F7E"/>
    <w:rsid w:val="00622B99"/>
    <w:rsid w:val="0062340F"/>
    <w:rsid w:val="006254BC"/>
    <w:rsid w:val="00630A6B"/>
    <w:rsid w:val="00635729"/>
    <w:rsid w:val="00641725"/>
    <w:rsid w:val="00641906"/>
    <w:rsid w:val="00643B3C"/>
    <w:rsid w:val="00645F88"/>
    <w:rsid w:val="006467C2"/>
    <w:rsid w:val="00647656"/>
    <w:rsid w:val="006534F4"/>
    <w:rsid w:val="00654929"/>
    <w:rsid w:val="006623A2"/>
    <w:rsid w:val="00663507"/>
    <w:rsid w:val="00666E4D"/>
    <w:rsid w:val="00672BD4"/>
    <w:rsid w:val="00675A1A"/>
    <w:rsid w:val="00680DC8"/>
    <w:rsid w:val="0068134F"/>
    <w:rsid w:val="00684AC5"/>
    <w:rsid w:val="00691010"/>
    <w:rsid w:val="00695119"/>
    <w:rsid w:val="00696169"/>
    <w:rsid w:val="0069650C"/>
    <w:rsid w:val="00696722"/>
    <w:rsid w:val="00697DD5"/>
    <w:rsid w:val="00697FFD"/>
    <w:rsid w:val="006A0553"/>
    <w:rsid w:val="006A337A"/>
    <w:rsid w:val="006A3E57"/>
    <w:rsid w:val="006A478A"/>
    <w:rsid w:val="006A68C0"/>
    <w:rsid w:val="006B0AA3"/>
    <w:rsid w:val="006B208F"/>
    <w:rsid w:val="006B262C"/>
    <w:rsid w:val="006B4F9D"/>
    <w:rsid w:val="006B599A"/>
    <w:rsid w:val="006C0260"/>
    <w:rsid w:val="006C0AE4"/>
    <w:rsid w:val="006C2B9E"/>
    <w:rsid w:val="006C42FD"/>
    <w:rsid w:val="006C5244"/>
    <w:rsid w:val="006C7348"/>
    <w:rsid w:val="006D297F"/>
    <w:rsid w:val="006D40D0"/>
    <w:rsid w:val="006D41EE"/>
    <w:rsid w:val="006D58AF"/>
    <w:rsid w:val="006E3AB3"/>
    <w:rsid w:val="006E5B16"/>
    <w:rsid w:val="006E6BBC"/>
    <w:rsid w:val="006F002F"/>
    <w:rsid w:val="006F0078"/>
    <w:rsid w:val="006F07D6"/>
    <w:rsid w:val="006F4FEC"/>
    <w:rsid w:val="006F69B2"/>
    <w:rsid w:val="006F7923"/>
    <w:rsid w:val="007031AD"/>
    <w:rsid w:val="00705D8D"/>
    <w:rsid w:val="00707E5D"/>
    <w:rsid w:val="0071084D"/>
    <w:rsid w:val="007114E3"/>
    <w:rsid w:val="007121DA"/>
    <w:rsid w:val="00714D0A"/>
    <w:rsid w:val="007151A9"/>
    <w:rsid w:val="00715EE2"/>
    <w:rsid w:val="007200DB"/>
    <w:rsid w:val="00721D5A"/>
    <w:rsid w:val="007230F4"/>
    <w:rsid w:val="007241E7"/>
    <w:rsid w:val="00725C3F"/>
    <w:rsid w:val="00726EF6"/>
    <w:rsid w:val="00730F00"/>
    <w:rsid w:val="0073176E"/>
    <w:rsid w:val="0073502A"/>
    <w:rsid w:val="007401BF"/>
    <w:rsid w:val="00740AB1"/>
    <w:rsid w:val="00745853"/>
    <w:rsid w:val="007516E8"/>
    <w:rsid w:val="00752F61"/>
    <w:rsid w:val="00754E4A"/>
    <w:rsid w:val="0076010E"/>
    <w:rsid w:val="00762453"/>
    <w:rsid w:val="00763E4B"/>
    <w:rsid w:val="00764D7E"/>
    <w:rsid w:val="00765565"/>
    <w:rsid w:val="00767502"/>
    <w:rsid w:val="0077232D"/>
    <w:rsid w:val="00772392"/>
    <w:rsid w:val="00772A50"/>
    <w:rsid w:val="00773628"/>
    <w:rsid w:val="00773CCD"/>
    <w:rsid w:val="0077704F"/>
    <w:rsid w:val="0077783D"/>
    <w:rsid w:val="00777C08"/>
    <w:rsid w:val="00780596"/>
    <w:rsid w:val="00781C56"/>
    <w:rsid w:val="0078382F"/>
    <w:rsid w:val="00783EF5"/>
    <w:rsid w:val="00787802"/>
    <w:rsid w:val="00790347"/>
    <w:rsid w:val="00791955"/>
    <w:rsid w:val="00792237"/>
    <w:rsid w:val="00792D64"/>
    <w:rsid w:val="007955A3"/>
    <w:rsid w:val="00796B1F"/>
    <w:rsid w:val="00797305"/>
    <w:rsid w:val="007A1931"/>
    <w:rsid w:val="007A36F2"/>
    <w:rsid w:val="007A5121"/>
    <w:rsid w:val="007A5711"/>
    <w:rsid w:val="007B11E8"/>
    <w:rsid w:val="007B20BF"/>
    <w:rsid w:val="007B2D8A"/>
    <w:rsid w:val="007B3DAB"/>
    <w:rsid w:val="007C0B43"/>
    <w:rsid w:val="007C0F34"/>
    <w:rsid w:val="007C0FE7"/>
    <w:rsid w:val="007C287A"/>
    <w:rsid w:val="007C308E"/>
    <w:rsid w:val="007C5F61"/>
    <w:rsid w:val="007C6418"/>
    <w:rsid w:val="007D0AB2"/>
    <w:rsid w:val="007D3E81"/>
    <w:rsid w:val="007D4D28"/>
    <w:rsid w:val="007D5C3E"/>
    <w:rsid w:val="007D7935"/>
    <w:rsid w:val="007E164C"/>
    <w:rsid w:val="007F4BB6"/>
    <w:rsid w:val="007F4F13"/>
    <w:rsid w:val="007F5C6E"/>
    <w:rsid w:val="007F5C87"/>
    <w:rsid w:val="007F5CDF"/>
    <w:rsid w:val="007F6662"/>
    <w:rsid w:val="00800E2E"/>
    <w:rsid w:val="00803361"/>
    <w:rsid w:val="00803B7A"/>
    <w:rsid w:val="00805500"/>
    <w:rsid w:val="00806492"/>
    <w:rsid w:val="00807A81"/>
    <w:rsid w:val="00810015"/>
    <w:rsid w:val="008129AE"/>
    <w:rsid w:val="00813407"/>
    <w:rsid w:val="00814004"/>
    <w:rsid w:val="0081492B"/>
    <w:rsid w:val="00814EB4"/>
    <w:rsid w:val="00815875"/>
    <w:rsid w:val="008170DA"/>
    <w:rsid w:val="00820500"/>
    <w:rsid w:val="008206F4"/>
    <w:rsid w:val="00821721"/>
    <w:rsid w:val="00822FAA"/>
    <w:rsid w:val="0082710E"/>
    <w:rsid w:val="00831386"/>
    <w:rsid w:val="00832A86"/>
    <w:rsid w:val="008350F8"/>
    <w:rsid w:val="00835FE9"/>
    <w:rsid w:val="0084397E"/>
    <w:rsid w:val="00844CC7"/>
    <w:rsid w:val="008509F4"/>
    <w:rsid w:val="00853C71"/>
    <w:rsid w:val="00853EA1"/>
    <w:rsid w:val="00854BA6"/>
    <w:rsid w:val="00857038"/>
    <w:rsid w:val="00862121"/>
    <w:rsid w:val="00865C94"/>
    <w:rsid w:val="00870C51"/>
    <w:rsid w:val="0088031E"/>
    <w:rsid w:val="00882C4C"/>
    <w:rsid w:val="0088742E"/>
    <w:rsid w:val="00887494"/>
    <w:rsid w:val="00887DD3"/>
    <w:rsid w:val="008902B7"/>
    <w:rsid w:val="0089169F"/>
    <w:rsid w:val="00892FFC"/>
    <w:rsid w:val="008949EA"/>
    <w:rsid w:val="0089704B"/>
    <w:rsid w:val="008A0C00"/>
    <w:rsid w:val="008A2543"/>
    <w:rsid w:val="008A36BA"/>
    <w:rsid w:val="008A4D2C"/>
    <w:rsid w:val="008A5165"/>
    <w:rsid w:val="008A5431"/>
    <w:rsid w:val="008A5C10"/>
    <w:rsid w:val="008B058C"/>
    <w:rsid w:val="008B1F7C"/>
    <w:rsid w:val="008B24A5"/>
    <w:rsid w:val="008B4033"/>
    <w:rsid w:val="008B78AE"/>
    <w:rsid w:val="008C46DE"/>
    <w:rsid w:val="008C6631"/>
    <w:rsid w:val="008C676F"/>
    <w:rsid w:val="008C6FEA"/>
    <w:rsid w:val="008D1F48"/>
    <w:rsid w:val="008D3CFD"/>
    <w:rsid w:val="008D6156"/>
    <w:rsid w:val="008D67E3"/>
    <w:rsid w:val="008D68F7"/>
    <w:rsid w:val="008E1620"/>
    <w:rsid w:val="008E4A62"/>
    <w:rsid w:val="008E4E07"/>
    <w:rsid w:val="008E569B"/>
    <w:rsid w:val="008E5B53"/>
    <w:rsid w:val="008E7BB5"/>
    <w:rsid w:val="008F1440"/>
    <w:rsid w:val="008F200A"/>
    <w:rsid w:val="008F2BFF"/>
    <w:rsid w:val="008F2FB1"/>
    <w:rsid w:val="008F4F70"/>
    <w:rsid w:val="009115D7"/>
    <w:rsid w:val="00917E0F"/>
    <w:rsid w:val="009204A8"/>
    <w:rsid w:val="00920843"/>
    <w:rsid w:val="0092088F"/>
    <w:rsid w:val="009225A9"/>
    <w:rsid w:val="00922B77"/>
    <w:rsid w:val="009307B4"/>
    <w:rsid w:val="00931616"/>
    <w:rsid w:val="00934333"/>
    <w:rsid w:val="00935BA7"/>
    <w:rsid w:val="0093745C"/>
    <w:rsid w:val="00940DD8"/>
    <w:rsid w:val="00941DD1"/>
    <w:rsid w:val="00944651"/>
    <w:rsid w:val="009447C6"/>
    <w:rsid w:val="00944BC1"/>
    <w:rsid w:val="00947752"/>
    <w:rsid w:val="00951136"/>
    <w:rsid w:val="009511E2"/>
    <w:rsid w:val="009512EE"/>
    <w:rsid w:val="009527E5"/>
    <w:rsid w:val="00954598"/>
    <w:rsid w:val="009552AB"/>
    <w:rsid w:val="009552D8"/>
    <w:rsid w:val="00963A94"/>
    <w:rsid w:val="00964D93"/>
    <w:rsid w:val="00964DF8"/>
    <w:rsid w:val="00965C2E"/>
    <w:rsid w:val="0096658B"/>
    <w:rsid w:val="00967630"/>
    <w:rsid w:val="00967835"/>
    <w:rsid w:val="00970E51"/>
    <w:rsid w:val="009713DD"/>
    <w:rsid w:val="00974A09"/>
    <w:rsid w:val="0098335F"/>
    <w:rsid w:val="00985E0D"/>
    <w:rsid w:val="00987319"/>
    <w:rsid w:val="00987C83"/>
    <w:rsid w:val="009917B6"/>
    <w:rsid w:val="00995202"/>
    <w:rsid w:val="00995B39"/>
    <w:rsid w:val="00996A70"/>
    <w:rsid w:val="00997530"/>
    <w:rsid w:val="009A2446"/>
    <w:rsid w:val="009A2992"/>
    <w:rsid w:val="009A7583"/>
    <w:rsid w:val="009B15E9"/>
    <w:rsid w:val="009B285A"/>
    <w:rsid w:val="009B52DD"/>
    <w:rsid w:val="009B5895"/>
    <w:rsid w:val="009B5FF9"/>
    <w:rsid w:val="009B63C4"/>
    <w:rsid w:val="009B7FBC"/>
    <w:rsid w:val="009C3AE2"/>
    <w:rsid w:val="009C6AA8"/>
    <w:rsid w:val="009C720D"/>
    <w:rsid w:val="009D10AE"/>
    <w:rsid w:val="009D2C52"/>
    <w:rsid w:val="009D2FBE"/>
    <w:rsid w:val="009D373C"/>
    <w:rsid w:val="009D629E"/>
    <w:rsid w:val="009E1E67"/>
    <w:rsid w:val="009E1F8B"/>
    <w:rsid w:val="009F1A9B"/>
    <w:rsid w:val="009F2D47"/>
    <w:rsid w:val="009F366F"/>
    <w:rsid w:val="009F3A25"/>
    <w:rsid w:val="009F4F07"/>
    <w:rsid w:val="009F51D1"/>
    <w:rsid w:val="009F65E0"/>
    <w:rsid w:val="00A02DA2"/>
    <w:rsid w:val="00A0341E"/>
    <w:rsid w:val="00A054AE"/>
    <w:rsid w:val="00A05FBE"/>
    <w:rsid w:val="00A0670F"/>
    <w:rsid w:val="00A07A07"/>
    <w:rsid w:val="00A12EAE"/>
    <w:rsid w:val="00A13EB0"/>
    <w:rsid w:val="00A14D19"/>
    <w:rsid w:val="00A1750F"/>
    <w:rsid w:val="00A17FDF"/>
    <w:rsid w:val="00A2023E"/>
    <w:rsid w:val="00A21BD4"/>
    <w:rsid w:val="00A22607"/>
    <w:rsid w:val="00A313CC"/>
    <w:rsid w:val="00A31A26"/>
    <w:rsid w:val="00A329B6"/>
    <w:rsid w:val="00A36040"/>
    <w:rsid w:val="00A37052"/>
    <w:rsid w:val="00A40C95"/>
    <w:rsid w:val="00A40C97"/>
    <w:rsid w:val="00A41691"/>
    <w:rsid w:val="00A4266B"/>
    <w:rsid w:val="00A43D4B"/>
    <w:rsid w:val="00A45148"/>
    <w:rsid w:val="00A46807"/>
    <w:rsid w:val="00A468C3"/>
    <w:rsid w:val="00A54C72"/>
    <w:rsid w:val="00A5795E"/>
    <w:rsid w:val="00A57C4B"/>
    <w:rsid w:val="00A62ED0"/>
    <w:rsid w:val="00A673AE"/>
    <w:rsid w:val="00A7270A"/>
    <w:rsid w:val="00A73174"/>
    <w:rsid w:val="00A74F4C"/>
    <w:rsid w:val="00A832A5"/>
    <w:rsid w:val="00A85B1C"/>
    <w:rsid w:val="00A85E9C"/>
    <w:rsid w:val="00A86B77"/>
    <w:rsid w:val="00A934FC"/>
    <w:rsid w:val="00A958EC"/>
    <w:rsid w:val="00A97C30"/>
    <w:rsid w:val="00AA1F7A"/>
    <w:rsid w:val="00AA2599"/>
    <w:rsid w:val="00AA3EE2"/>
    <w:rsid w:val="00AA51CC"/>
    <w:rsid w:val="00AA7E74"/>
    <w:rsid w:val="00AB15BE"/>
    <w:rsid w:val="00AB3FF2"/>
    <w:rsid w:val="00AB7928"/>
    <w:rsid w:val="00AC0DD1"/>
    <w:rsid w:val="00AC180E"/>
    <w:rsid w:val="00AC307C"/>
    <w:rsid w:val="00AC356C"/>
    <w:rsid w:val="00AC5E29"/>
    <w:rsid w:val="00AD40FA"/>
    <w:rsid w:val="00AD545C"/>
    <w:rsid w:val="00AE0D7D"/>
    <w:rsid w:val="00AE1B3A"/>
    <w:rsid w:val="00AE1C89"/>
    <w:rsid w:val="00AE4AC8"/>
    <w:rsid w:val="00AF0A25"/>
    <w:rsid w:val="00AF427C"/>
    <w:rsid w:val="00AF4BF6"/>
    <w:rsid w:val="00AF5F65"/>
    <w:rsid w:val="00AF7B49"/>
    <w:rsid w:val="00B0009A"/>
    <w:rsid w:val="00B0218B"/>
    <w:rsid w:val="00B03B57"/>
    <w:rsid w:val="00B05D75"/>
    <w:rsid w:val="00B06046"/>
    <w:rsid w:val="00B06866"/>
    <w:rsid w:val="00B070B2"/>
    <w:rsid w:val="00B073B4"/>
    <w:rsid w:val="00B101A3"/>
    <w:rsid w:val="00B10722"/>
    <w:rsid w:val="00B10D8F"/>
    <w:rsid w:val="00B12635"/>
    <w:rsid w:val="00B12868"/>
    <w:rsid w:val="00B12D1A"/>
    <w:rsid w:val="00B13187"/>
    <w:rsid w:val="00B1523E"/>
    <w:rsid w:val="00B160EA"/>
    <w:rsid w:val="00B209AC"/>
    <w:rsid w:val="00B2131B"/>
    <w:rsid w:val="00B23966"/>
    <w:rsid w:val="00B30216"/>
    <w:rsid w:val="00B33090"/>
    <w:rsid w:val="00B341CA"/>
    <w:rsid w:val="00B379A8"/>
    <w:rsid w:val="00B4084A"/>
    <w:rsid w:val="00B40EDC"/>
    <w:rsid w:val="00B437A6"/>
    <w:rsid w:val="00B47399"/>
    <w:rsid w:val="00B479CA"/>
    <w:rsid w:val="00B47FD6"/>
    <w:rsid w:val="00B530AA"/>
    <w:rsid w:val="00B5553B"/>
    <w:rsid w:val="00B560D8"/>
    <w:rsid w:val="00B571A8"/>
    <w:rsid w:val="00B62545"/>
    <w:rsid w:val="00B63201"/>
    <w:rsid w:val="00B6447C"/>
    <w:rsid w:val="00B6535C"/>
    <w:rsid w:val="00B7344C"/>
    <w:rsid w:val="00B73E4A"/>
    <w:rsid w:val="00B73FC1"/>
    <w:rsid w:val="00B75457"/>
    <w:rsid w:val="00B767B9"/>
    <w:rsid w:val="00B77393"/>
    <w:rsid w:val="00B77608"/>
    <w:rsid w:val="00B77E9A"/>
    <w:rsid w:val="00B802A8"/>
    <w:rsid w:val="00B81DE5"/>
    <w:rsid w:val="00B91DBC"/>
    <w:rsid w:val="00B924E5"/>
    <w:rsid w:val="00B97207"/>
    <w:rsid w:val="00BA2137"/>
    <w:rsid w:val="00BA25A3"/>
    <w:rsid w:val="00BB0BDB"/>
    <w:rsid w:val="00BB1251"/>
    <w:rsid w:val="00BB2FF4"/>
    <w:rsid w:val="00BB4CAC"/>
    <w:rsid w:val="00BB643C"/>
    <w:rsid w:val="00BC016C"/>
    <w:rsid w:val="00BC02E4"/>
    <w:rsid w:val="00BC0AA9"/>
    <w:rsid w:val="00BC1CAE"/>
    <w:rsid w:val="00BC37DA"/>
    <w:rsid w:val="00BC5E63"/>
    <w:rsid w:val="00BC5EC8"/>
    <w:rsid w:val="00BC7509"/>
    <w:rsid w:val="00BD12D4"/>
    <w:rsid w:val="00BD1E6B"/>
    <w:rsid w:val="00BD228B"/>
    <w:rsid w:val="00BD303B"/>
    <w:rsid w:val="00BD4EF3"/>
    <w:rsid w:val="00BD5CF4"/>
    <w:rsid w:val="00BD674C"/>
    <w:rsid w:val="00BE2872"/>
    <w:rsid w:val="00BF0556"/>
    <w:rsid w:val="00BF0FC0"/>
    <w:rsid w:val="00BF1AF4"/>
    <w:rsid w:val="00BF69C4"/>
    <w:rsid w:val="00BF6C03"/>
    <w:rsid w:val="00BF6D8F"/>
    <w:rsid w:val="00BF773F"/>
    <w:rsid w:val="00C00A58"/>
    <w:rsid w:val="00C03903"/>
    <w:rsid w:val="00C03CF6"/>
    <w:rsid w:val="00C1093B"/>
    <w:rsid w:val="00C11309"/>
    <w:rsid w:val="00C1193F"/>
    <w:rsid w:val="00C20B95"/>
    <w:rsid w:val="00C22128"/>
    <w:rsid w:val="00C24254"/>
    <w:rsid w:val="00C2454C"/>
    <w:rsid w:val="00C25BF3"/>
    <w:rsid w:val="00C2671A"/>
    <w:rsid w:val="00C271BF"/>
    <w:rsid w:val="00C3048B"/>
    <w:rsid w:val="00C30FB9"/>
    <w:rsid w:val="00C33F83"/>
    <w:rsid w:val="00C36DF6"/>
    <w:rsid w:val="00C37362"/>
    <w:rsid w:val="00C43B61"/>
    <w:rsid w:val="00C43F78"/>
    <w:rsid w:val="00C44012"/>
    <w:rsid w:val="00C44517"/>
    <w:rsid w:val="00C47884"/>
    <w:rsid w:val="00C47B91"/>
    <w:rsid w:val="00C50CF5"/>
    <w:rsid w:val="00C530E1"/>
    <w:rsid w:val="00C601B7"/>
    <w:rsid w:val="00C605B4"/>
    <w:rsid w:val="00C609AA"/>
    <w:rsid w:val="00C61406"/>
    <w:rsid w:val="00C637E1"/>
    <w:rsid w:val="00C664CB"/>
    <w:rsid w:val="00C66705"/>
    <w:rsid w:val="00C66F75"/>
    <w:rsid w:val="00C70F73"/>
    <w:rsid w:val="00C71977"/>
    <w:rsid w:val="00C726B9"/>
    <w:rsid w:val="00C72D36"/>
    <w:rsid w:val="00C74FF7"/>
    <w:rsid w:val="00C775AA"/>
    <w:rsid w:val="00C80409"/>
    <w:rsid w:val="00C81BCA"/>
    <w:rsid w:val="00C9469F"/>
    <w:rsid w:val="00C94DCA"/>
    <w:rsid w:val="00C95193"/>
    <w:rsid w:val="00C971A4"/>
    <w:rsid w:val="00CA0581"/>
    <w:rsid w:val="00CA3CEF"/>
    <w:rsid w:val="00CA3D9A"/>
    <w:rsid w:val="00CA5D95"/>
    <w:rsid w:val="00CA7CBE"/>
    <w:rsid w:val="00CB2638"/>
    <w:rsid w:val="00CB2A61"/>
    <w:rsid w:val="00CB5B41"/>
    <w:rsid w:val="00CC6BCA"/>
    <w:rsid w:val="00CD0E14"/>
    <w:rsid w:val="00CD1509"/>
    <w:rsid w:val="00CD1967"/>
    <w:rsid w:val="00CD2C29"/>
    <w:rsid w:val="00CD4141"/>
    <w:rsid w:val="00CD5B84"/>
    <w:rsid w:val="00CD5F06"/>
    <w:rsid w:val="00CD6920"/>
    <w:rsid w:val="00CE492B"/>
    <w:rsid w:val="00CE5A85"/>
    <w:rsid w:val="00CF03E6"/>
    <w:rsid w:val="00CF0F98"/>
    <w:rsid w:val="00CF14A2"/>
    <w:rsid w:val="00CF75E0"/>
    <w:rsid w:val="00D00227"/>
    <w:rsid w:val="00D00D4E"/>
    <w:rsid w:val="00D015E4"/>
    <w:rsid w:val="00D02D66"/>
    <w:rsid w:val="00D04532"/>
    <w:rsid w:val="00D04CD8"/>
    <w:rsid w:val="00D05C5E"/>
    <w:rsid w:val="00D10365"/>
    <w:rsid w:val="00D105E8"/>
    <w:rsid w:val="00D12056"/>
    <w:rsid w:val="00D13140"/>
    <w:rsid w:val="00D16CE0"/>
    <w:rsid w:val="00D21271"/>
    <w:rsid w:val="00D21BE8"/>
    <w:rsid w:val="00D23F90"/>
    <w:rsid w:val="00D24931"/>
    <w:rsid w:val="00D2517C"/>
    <w:rsid w:val="00D2628D"/>
    <w:rsid w:val="00D30E07"/>
    <w:rsid w:val="00D332BB"/>
    <w:rsid w:val="00D333C1"/>
    <w:rsid w:val="00D34AC1"/>
    <w:rsid w:val="00D3595F"/>
    <w:rsid w:val="00D4283C"/>
    <w:rsid w:val="00D43A5A"/>
    <w:rsid w:val="00D43F72"/>
    <w:rsid w:val="00D46B35"/>
    <w:rsid w:val="00D50C03"/>
    <w:rsid w:val="00D56777"/>
    <w:rsid w:val="00D6022A"/>
    <w:rsid w:val="00D645EA"/>
    <w:rsid w:val="00D64E91"/>
    <w:rsid w:val="00D65258"/>
    <w:rsid w:val="00D6538B"/>
    <w:rsid w:val="00D65D07"/>
    <w:rsid w:val="00D662D1"/>
    <w:rsid w:val="00D66EEF"/>
    <w:rsid w:val="00D76231"/>
    <w:rsid w:val="00D80004"/>
    <w:rsid w:val="00D80F65"/>
    <w:rsid w:val="00D828C3"/>
    <w:rsid w:val="00D8594A"/>
    <w:rsid w:val="00D86267"/>
    <w:rsid w:val="00D86CB3"/>
    <w:rsid w:val="00D9051D"/>
    <w:rsid w:val="00D92C1B"/>
    <w:rsid w:val="00D93561"/>
    <w:rsid w:val="00D9444B"/>
    <w:rsid w:val="00D96DDB"/>
    <w:rsid w:val="00D9794A"/>
    <w:rsid w:val="00DA06A0"/>
    <w:rsid w:val="00DA3EC1"/>
    <w:rsid w:val="00DA4C32"/>
    <w:rsid w:val="00DA618E"/>
    <w:rsid w:val="00DB5ACE"/>
    <w:rsid w:val="00DB6E84"/>
    <w:rsid w:val="00DC06E7"/>
    <w:rsid w:val="00DC2EA1"/>
    <w:rsid w:val="00DC5311"/>
    <w:rsid w:val="00DC5A4C"/>
    <w:rsid w:val="00DD0156"/>
    <w:rsid w:val="00DD2F14"/>
    <w:rsid w:val="00DD4616"/>
    <w:rsid w:val="00DD4D44"/>
    <w:rsid w:val="00DD5EED"/>
    <w:rsid w:val="00DE77D8"/>
    <w:rsid w:val="00DF087E"/>
    <w:rsid w:val="00DF2009"/>
    <w:rsid w:val="00DF2761"/>
    <w:rsid w:val="00DF363A"/>
    <w:rsid w:val="00E01458"/>
    <w:rsid w:val="00E0491C"/>
    <w:rsid w:val="00E0499E"/>
    <w:rsid w:val="00E07FBC"/>
    <w:rsid w:val="00E133BF"/>
    <w:rsid w:val="00E1438D"/>
    <w:rsid w:val="00E160E1"/>
    <w:rsid w:val="00E170C0"/>
    <w:rsid w:val="00E201E5"/>
    <w:rsid w:val="00E26BC0"/>
    <w:rsid w:val="00E30C2E"/>
    <w:rsid w:val="00E32F77"/>
    <w:rsid w:val="00E331B8"/>
    <w:rsid w:val="00E33B33"/>
    <w:rsid w:val="00E36A3F"/>
    <w:rsid w:val="00E4064C"/>
    <w:rsid w:val="00E42401"/>
    <w:rsid w:val="00E424F4"/>
    <w:rsid w:val="00E4431C"/>
    <w:rsid w:val="00E44D63"/>
    <w:rsid w:val="00E45214"/>
    <w:rsid w:val="00E470E3"/>
    <w:rsid w:val="00E53269"/>
    <w:rsid w:val="00E56033"/>
    <w:rsid w:val="00E57203"/>
    <w:rsid w:val="00E765FE"/>
    <w:rsid w:val="00E773A3"/>
    <w:rsid w:val="00E81EB2"/>
    <w:rsid w:val="00E8367C"/>
    <w:rsid w:val="00E844AD"/>
    <w:rsid w:val="00E86D8B"/>
    <w:rsid w:val="00E94F12"/>
    <w:rsid w:val="00EA0965"/>
    <w:rsid w:val="00EA27E7"/>
    <w:rsid w:val="00EA4F69"/>
    <w:rsid w:val="00EB2114"/>
    <w:rsid w:val="00EB2FFE"/>
    <w:rsid w:val="00EB368D"/>
    <w:rsid w:val="00EB3C2A"/>
    <w:rsid w:val="00EB6222"/>
    <w:rsid w:val="00EC2492"/>
    <w:rsid w:val="00EC2E39"/>
    <w:rsid w:val="00EC5552"/>
    <w:rsid w:val="00EC68BF"/>
    <w:rsid w:val="00ED193E"/>
    <w:rsid w:val="00ED1B0C"/>
    <w:rsid w:val="00ED1E70"/>
    <w:rsid w:val="00ED492A"/>
    <w:rsid w:val="00ED640C"/>
    <w:rsid w:val="00ED74C4"/>
    <w:rsid w:val="00EE0465"/>
    <w:rsid w:val="00EE23CF"/>
    <w:rsid w:val="00EE35FE"/>
    <w:rsid w:val="00EE3EC2"/>
    <w:rsid w:val="00EE466A"/>
    <w:rsid w:val="00EE4CDC"/>
    <w:rsid w:val="00EF2447"/>
    <w:rsid w:val="00EF3064"/>
    <w:rsid w:val="00EF41C6"/>
    <w:rsid w:val="00EF7093"/>
    <w:rsid w:val="00F001A7"/>
    <w:rsid w:val="00F02AEF"/>
    <w:rsid w:val="00F02E81"/>
    <w:rsid w:val="00F05721"/>
    <w:rsid w:val="00F06C12"/>
    <w:rsid w:val="00F07FFC"/>
    <w:rsid w:val="00F10EF0"/>
    <w:rsid w:val="00F11CF5"/>
    <w:rsid w:val="00F14757"/>
    <w:rsid w:val="00F16D33"/>
    <w:rsid w:val="00F207A0"/>
    <w:rsid w:val="00F21298"/>
    <w:rsid w:val="00F21510"/>
    <w:rsid w:val="00F23FB1"/>
    <w:rsid w:val="00F2480B"/>
    <w:rsid w:val="00F257D4"/>
    <w:rsid w:val="00F270C1"/>
    <w:rsid w:val="00F356C8"/>
    <w:rsid w:val="00F37356"/>
    <w:rsid w:val="00F40937"/>
    <w:rsid w:val="00F429AA"/>
    <w:rsid w:val="00F4422D"/>
    <w:rsid w:val="00F4486B"/>
    <w:rsid w:val="00F44F14"/>
    <w:rsid w:val="00F45309"/>
    <w:rsid w:val="00F47115"/>
    <w:rsid w:val="00F50737"/>
    <w:rsid w:val="00F50DE6"/>
    <w:rsid w:val="00F517AC"/>
    <w:rsid w:val="00F53369"/>
    <w:rsid w:val="00F549C3"/>
    <w:rsid w:val="00F552A9"/>
    <w:rsid w:val="00F55DE2"/>
    <w:rsid w:val="00F57850"/>
    <w:rsid w:val="00F6004E"/>
    <w:rsid w:val="00F6020C"/>
    <w:rsid w:val="00F640BA"/>
    <w:rsid w:val="00F64AE3"/>
    <w:rsid w:val="00F72595"/>
    <w:rsid w:val="00F745C7"/>
    <w:rsid w:val="00F76657"/>
    <w:rsid w:val="00F779B1"/>
    <w:rsid w:val="00F80D32"/>
    <w:rsid w:val="00F81608"/>
    <w:rsid w:val="00F82380"/>
    <w:rsid w:val="00F844E8"/>
    <w:rsid w:val="00F85A64"/>
    <w:rsid w:val="00F862AC"/>
    <w:rsid w:val="00F86855"/>
    <w:rsid w:val="00F8738A"/>
    <w:rsid w:val="00F877AD"/>
    <w:rsid w:val="00F906DF"/>
    <w:rsid w:val="00F93F68"/>
    <w:rsid w:val="00F97195"/>
    <w:rsid w:val="00F97C00"/>
    <w:rsid w:val="00FA211C"/>
    <w:rsid w:val="00FA24A2"/>
    <w:rsid w:val="00FB16AA"/>
    <w:rsid w:val="00FB29F4"/>
    <w:rsid w:val="00FB4543"/>
    <w:rsid w:val="00FB4F08"/>
    <w:rsid w:val="00FB5049"/>
    <w:rsid w:val="00FB6357"/>
    <w:rsid w:val="00FB6CB2"/>
    <w:rsid w:val="00FC1749"/>
    <w:rsid w:val="00FC1B83"/>
    <w:rsid w:val="00FC2E95"/>
    <w:rsid w:val="00FC4C7E"/>
    <w:rsid w:val="00FC5A7F"/>
    <w:rsid w:val="00FC5F58"/>
    <w:rsid w:val="00FC7F12"/>
    <w:rsid w:val="00FD0197"/>
    <w:rsid w:val="00FD044F"/>
    <w:rsid w:val="00FD1BE9"/>
    <w:rsid w:val="00FD63AD"/>
    <w:rsid w:val="00FE122A"/>
    <w:rsid w:val="00FE391B"/>
    <w:rsid w:val="00FF0C61"/>
    <w:rsid w:val="00FF564C"/>
    <w:rsid w:val="00FF6BE7"/>
    <w:rsid w:val="00FF7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262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8D1F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unhideWhenUsed/>
    <w:qFormat/>
    <w:rsid w:val="008D1F4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B262C"/>
    <w:rPr>
      <w:rFonts w:ascii="Tahoma" w:hAnsi="Tahoma" w:cs="Tahoma"/>
      <w:sz w:val="16"/>
      <w:szCs w:val="16"/>
    </w:rPr>
  </w:style>
  <w:style w:type="character" w:customStyle="1" w:styleId="DebesliotekstasDiagrama">
    <w:name w:val="Debesėlio tekstas Diagrama"/>
    <w:basedOn w:val="Numatytasispastraiposriftas"/>
    <w:link w:val="Debesliotekstas"/>
    <w:rsid w:val="006B262C"/>
    <w:rPr>
      <w:rFonts w:ascii="Tahoma" w:eastAsia="Times New Roman" w:hAnsi="Tahoma" w:cs="Tahoma"/>
      <w:sz w:val="16"/>
      <w:szCs w:val="16"/>
    </w:rPr>
  </w:style>
  <w:style w:type="character" w:styleId="Hipersaitas">
    <w:name w:val="Hyperlink"/>
    <w:basedOn w:val="Numatytasispastraiposriftas"/>
    <w:uiPriority w:val="99"/>
    <w:rsid w:val="006B262C"/>
    <w:rPr>
      <w:color w:val="0563C1" w:themeColor="hyperlink"/>
      <w:u w:val="single"/>
    </w:rPr>
  </w:style>
  <w:style w:type="character" w:customStyle="1" w:styleId="apple-converted-space">
    <w:name w:val="apple-converted-space"/>
    <w:basedOn w:val="Numatytasispastraiposriftas"/>
    <w:rsid w:val="00AF4BF6"/>
  </w:style>
  <w:style w:type="character" w:styleId="Grietas">
    <w:name w:val="Strong"/>
    <w:basedOn w:val="Numatytasispastraiposriftas"/>
    <w:uiPriority w:val="22"/>
    <w:qFormat/>
    <w:rsid w:val="00AF4BF6"/>
    <w:rPr>
      <w:b/>
      <w:bCs/>
    </w:rPr>
  </w:style>
  <w:style w:type="paragraph" w:styleId="Sraopastraipa">
    <w:name w:val="List Paragraph"/>
    <w:basedOn w:val="prastasis"/>
    <w:uiPriority w:val="34"/>
    <w:qFormat/>
    <w:rsid w:val="00481422"/>
    <w:pPr>
      <w:ind w:left="720"/>
      <w:contextualSpacing/>
    </w:pPr>
  </w:style>
  <w:style w:type="paragraph" w:customStyle="1" w:styleId="Default">
    <w:name w:val="Default"/>
    <w:rsid w:val="00BC5E63"/>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C2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F6004E"/>
    <w:rPr>
      <w:color w:val="808080"/>
    </w:rPr>
  </w:style>
  <w:style w:type="character" w:customStyle="1" w:styleId="Antrat2Diagrama">
    <w:name w:val="Antraštė 2 Diagrama"/>
    <w:basedOn w:val="Numatytasispastraiposriftas"/>
    <w:link w:val="Antrat2"/>
    <w:uiPriority w:val="9"/>
    <w:rsid w:val="008D1F48"/>
    <w:rPr>
      <w:rFonts w:asciiTheme="majorHAnsi" w:eastAsiaTheme="majorEastAsia" w:hAnsiTheme="majorHAnsi" w:cstheme="majorBidi"/>
      <w:b/>
      <w:bCs/>
      <w:color w:val="5B9BD5" w:themeColor="accent1"/>
      <w:sz w:val="26"/>
      <w:szCs w:val="26"/>
    </w:rPr>
  </w:style>
  <w:style w:type="character" w:customStyle="1" w:styleId="Antrat1Diagrama">
    <w:name w:val="Antraštė 1 Diagrama"/>
    <w:basedOn w:val="Numatytasispastraiposriftas"/>
    <w:link w:val="Antrat1"/>
    <w:uiPriority w:val="9"/>
    <w:rsid w:val="008D1F48"/>
    <w:rPr>
      <w:rFonts w:asciiTheme="majorHAnsi" w:eastAsiaTheme="majorEastAsia" w:hAnsiTheme="majorHAnsi" w:cstheme="majorBidi"/>
      <w:b/>
      <w:bCs/>
      <w:color w:val="2E74B5" w:themeColor="accent1" w:themeShade="BF"/>
      <w:sz w:val="28"/>
      <w:szCs w:val="28"/>
    </w:rPr>
  </w:style>
  <w:style w:type="paragraph" w:styleId="Antrats">
    <w:name w:val="header"/>
    <w:basedOn w:val="prastasis"/>
    <w:link w:val="AntratsDiagrama"/>
    <w:uiPriority w:val="99"/>
    <w:unhideWhenUsed/>
    <w:rsid w:val="00E26BC0"/>
    <w:pPr>
      <w:tabs>
        <w:tab w:val="center" w:pos="4819"/>
        <w:tab w:val="right" w:pos="9638"/>
      </w:tabs>
    </w:pPr>
  </w:style>
  <w:style w:type="character" w:customStyle="1" w:styleId="AntratsDiagrama">
    <w:name w:val="Antraštės Diagrama"/>
    <w:basedOn w:val="Numatytasispastraiposriftas"/>
    <w:link w:val="Antrats"/>
    <w:uiPriority w:val="99"/>
    <w:rsid w:val="00E26BC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26BC0"/>
    <w:pPr>
      <w:tabs>
        <w:tab w:val="center" w:pos="4819"/>
        <w:tab w:val="right" w:pos="9638"/>
      </w:tabs>
    </w:pPr>
  </w:style>
  <w:style w:type="character" w:customStyle="1" w:styleId="PoratDiagrama">
    <w:name w:val="Poraštė Diagrama"/>
    <w:basedOn w:val="Numatytasispastraiposriftas"/>
    <w:link w:val="Porat"/>
    <w:uiPriority w:val="99"/>
    <w:rsid w:val="00E26BC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797305"/>
    <w:rPr>
      <w:sz w:val="16"/>
      <w:szCs w:val="16"/>
    </w:rPr>
  </w:style>
  <w:style w:type="paragraph" w:styleId="Komentarotekstas">
    <w:name w:val="annotation text"/>
    <w:basedOn w:val="prastasis"/>
    <w:link w:val="KomentarotekstasDiagrama"/>
    <w:uiPriority w:val="99"/>
    <w:semiHidden/>
    <w:unhideWhenUsed/>
    <w:rsid w:val="00797305"/>
    <w:rPr>
      <w:sz w:val="20"/>
    </w:rPr>
  </w:style>
  <w:style w:type="character" w:customStyle="1" w:styleId="KomentarotekstasDiagrama">
    <w:name w:val="Komentaro tekstas Diagrama"/>
    <w:basedOn w:val="Numatytasispastraiposriftas"/>
    <w:link w:val="Komentarotekstas"/>
    <w:uiPriority w:val="99"/>
    <w:semiHidden/>
    <w:rsid w:val="0079730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97305"/>
    <w:rPr>
      <w:b/>
      <w:bCs/>
    </w:rPr>
  </w:style>
  <w:style w:type="character" w:customStyle="1" w:styleId="KomentarotemaDiagrama">
    <w:name w:val="Komentaro tema Diagrama"/>
    <w:basedOn w:val="KomentarotekstasDiagrama"/>
    <w:link w:val="Komentarotema"/>
    <w:uiPriority w:val="99"/>
    <w:semiHidden/>
    <w:rsid w:val="00797305"/>
    <w:rPr>
      <w:rFonts w:ascii="Times New Roman" w:eastAsia="Times New Roman" w:hAnsi="Times New Roman" w:cs="Times New Roman"/>
      <w:b/>
      <w:bCs/>
      <w:sz w:val="20"/>
      <w:szCs w:val="20"/>
    </w:rPr>
  </w:style>
  <w:style w:type="paragraph" w:styleId="Pataisymai">
    <w:name w:val="Revision"/>
    <w:hidden/>
    <w:uiPriority w:val="99"/>
    <w:semiHidden/>
    <w:rsid w:val="00F06C1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262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8D1F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unhideWhenUsed/>
    <w:qFormat/>
    <w:rsid w:val="008D1F4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B262C"/>
    <w:rPr>
      <w:rFonts w:ascii="Tahoma" w:hAnsi="Tahoma" w:cs="Tahoma"/>
      <w:sz w:val="16"/>
      <w:szCs w:val="16"/>
    </w:rPr>
  </w:style>
  <w:style w:type="character" w:customStyle="1" w:styleId="DebesliotekstasDiagrama">
    <w:name w:val="Debesėlio tekstas Diagrama"/>
    <w:basedOn w:val="Numatytasispastraiposriftas"/>
    <w:link w:val="Debesliotekstas"/>
    <w:rsid w:val="006B262C"/>
    <w:rPr>
      <w:rFonts w:ascii="Tahoma" w:eastAsia="Times New Roman" w:hAnsi="Tahoma" w:cs="Tahoma"/>
      <w:sz w:val="16"/>
      <w:szCs w:val="16"/>
    </w:rPr>
  </w:style>
  <w:style w:type="character" w:styleId="Hipersaitas">
    <w:name w:val="Hyperlink"/>
    <w:basedOn w:val="Numatytasispastraiposriftas"/>
    <w:uiPriority w:val="99"/>
    <w:rsid w:val="006B262C"/>
    <w:rPr>
      <w:color w:val="0563C1" w:themeColor="hyperlink"/>
      <w:u w:val="single"/>
    </w:rPr>
  </w:style>
  <w:style w:type="character" w:customStyle="1" w:styleId="apple-converted-space">
    <w:name w:val="apple-converted-space"/>
    <w:basedOn w:val="Numatytasispastraiposriftas"/>
    <w:rsid w:val="00AF4BF6"/>
  </w:style>
  <w:style w:type="character" w:styleId="Grietas">
    <w:name w:val="Strong"/>
    <w:basedOn w:val="Numatytasispastraiposriftas"/>
    <w:uiPriority w:val="22"/>
    <w:qFormat/>
    <w:rsid w:val="00AF4BF6"/>
    <w:rPr>
      <w:b/>
      <w:bCs/>
    </w:rPr>
  </w:style>
  <w:style w:type="paragraph" w:styleId="Sraopastraipa">
    <w:name w:val="List Paragraph"/>
    <w:basedOn w:val="prastasis"/>
    <w:uiPriority w:val="34"/>
    <w:qFormat/>
    <w:rsid w:val="00481422"/>
    <w:pPr>
      <w:ind w:left="720"/>
      <w:contextualSpacing/>
    </w:pPr>
  </w:style>
  <w:style w:type="paragraph" w:customStyle="1" w:styleId="Default">
    <w:name w:val="Default"/>
    <w:rsid w:val="00BC5E63"/>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C2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F6004E"/>
    <w:rPr>
      <w:color w:val="808080"/>
    </w:rPr>
  </w:style>
  <w:style w:type="character" w:customStyle="1" w:styleId="Antrat2Diagrama">
    <w:name w:val="Antraštė 2 Diagrama"/>
    <w:basedOn w:val="Numatytasispastraiposriftas"/>
    <w:link w:val="Antrat2"/>
    <w:uiPriority w:val="9"/>
    <w:rsid w:val="008D1F48"/>
    <w:rPr>
      <w:rFonts w:asciiTheme="majorHAnsi" w:eastAsiaTheme="majorEastAsia" w:hAnsiTheme="majorHAnsi" w:cstheme="majorBidi"/>
      <w:b/>
      <w:bCs/>
      <w:color w:val="5B9BD5" w:themeColor="accent1"/>
      <w:sz w:val="26"/>
      <w:szCs w:val="26"/>
    </w:rPr>
  </w:style>
  <w:style w:type="character" w:customStyle="1" w:styleId="Antrat1Diagrama">
    <w:name w:val="Antraštė 1 Diagrama"/>
    <w:basedOn w:val="Numatytasispastraiposriftas"/>
    <w:link w:val="Antrat1"/>
    <w:uiPriority w:val="9"/>
    <w:rsid w:val="008D1F48"/>
    <w:rPr>
      <w:rFonts w:asciiTheme="majorHAnsi" w:eastAsiaTheme="majorEastAsia" w:hAnsiTheme="majorHAnsi" w:cstheme="majorBidi"/>
      <w:b/>
      <w:bCs/>
      <w:color w:val="2E74B5" w:themeColor="accent1" w:themeShade="BF"/>
      <w:sz w:val="28"/>
      <w:szCs w:val="28"/>
    </w:rPr>
  </w:style>
  <w:style w:type="paragraph" w:styleId="Antrats">
    <w:name w:val="header"/>
    <w:basedOn w:val="prastasis"/>
    <w:link w:val="AntratsDiagrama"/>
    <w:uiPriority w:val="99"/>
    <w:unhideWhenUsed/>
    <w:rsid w:val="00E26BC0"/>
    <w:pPr>
      <w:tabs>
        <w:tab w:val="center" w:pos="4819"/>
        <w:tab w:val="right" w:pos="9638"/>
      </w:tabs>
    </w:pPr>
  </w:style>
  <w:style w:type="character" w:customStyle="1" w:styleId="AntratsDiagrama">
    <w:name w:val="Antraštės Diagrama"/>
    <w:basedOn w:val="Numatytasispastraiposriftas"/>
    <w:link w:val="Antrats"/>
    <w:uiPriority w:val="99"/>
    <w:rsid w:val="00E26BC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26BC0"/>
    <w:pPr>
      <w:tabs>
        <w:tab w:val="center" w:pos="4819"/>
        <w:tab w:val="right" w:pos="9638"/>
      </w:tabs>
    </w:pPr>
  </w:style>
  <w:style w:type="character" w:customStyle="1" w:styleId="PoratDiagrama">
    <w:name w:val="Poraštė Diagrama"/>
    <w:basedOn w:val="Numatytasispastraiposriftas"/>
    <w:link w:val="Porat"/>
    <w:uiPriority w:val="99"/>
    <w:rsid w:val="00E26BC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797305"/>
    <w:rPr>
      <w:sz w:val="16"/>
      <w:szCs w:val="16"/>
    </w:rPr>
  </w:style>
  <w:style w:type="paragraph" w:styleId="Komentarotekstas">
    <w:name w:val="annotation text"/>
    <w:basedOn w:val="prastasis"/>
    <w:link w:val="KomentarotekstasDiagrama"/>
    <w:uiPriority w:val="99"/>
    <w:semiHidden/>
    <w:unhideWhenUsed/>
    <w:rsid w:val="00797305"/>
    <w:rPr>
      <w:sz w:val="20"/>
    </w:rPr>
  </w:style>
  <w:style w:type="character" w:customStyle="1" w:styleId="KomentarotekstasDiagrama">
    <w:name w:val="Komentaro tekstas Diagrama"/>
    <w:basedOn w:val="Numatytasispastraiposriftas"/>
    <w:link w:val="Komentarotekstas"/>
    <w:uiPriority w:val="99"/>
    <w:semiHidden/>
    <w:rsid w:val="0079730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97305"/>
    <w:rPr>
      <w:b/>
      <w:bCs/>
    </w:rPr>
  </w:style>
  <w:style w:type="character" w:customStyle="1" w:styleId="KomentarotemaDiagrama">
    <w:name w:val="Komentaro tema Diagrama"/>
    <w:basedOn w:val="KomentarotekstasDiagrama"/>
    <w:link w:val="Komentarotema"/>
    <w:uiPriority w:val="99"/>
    <w:semiHidden/>
    <w:rsid w:val="00797305"/>
    <w:rPr>
      <w:rFonts w:ascii="Times New Roman" w:eastAsia="Times New Roman" w:hAnsi="Times New Roman" w:cs="Times New Roman"/>
      <w:b/>
      <w:bCs/>
      <w:sz w:val="20"/>
      <w:szCs w:val="20"/>
    </w:rPr>
  </w:style>
  <w:style w:type="paragraph" w:styleId="Pataisymai">
    <w:name w:val="Revision"/>
    <w:hidden/>
    <w:uiPriority w:val="99"/>
    <w:semiHidden/>
    <w:rsid w:val="00F06C1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7889">
      <w:bodyDiv w:val="1"/>
      <w:marLeft w:val="0"/>
      <w:marRight w:val="0"/>
      <w:marTop w:val="0"/>
      <w:marBottom w:val="0"/>
      <w:divBdr>
        <w:top w:val="none" w:sz="0" w:space="0" w:color="auto"/>
        <w:left w:val="none" w:sz="0" w:space="0" w:color="auto"/>
        <w:bottom w:val="none" w:sz="0" w:space="0" w:color="auto"/>
        <w:right w:val="none" w:sz="0" w:space="0" w:color="auto"/>
      </w:divBdr>
    </w:div>
    <w:div w:id="519396601">
      <w:bodyDiv w:val="1"/>
      <w:marLeft w:val="0"/>
      <w:marRight w:val="0"/>
      <w:marTop w:val="0"/>
      <w:marBottom w:val="0"/>
      <w:divBdr>
        <w:top w:val="none" w:sz="0" w:space="0" w:color="auto"/>
        <w:left w:val="none" w:sz="0" w:space="0" w:color="auto"/>
        <w:bottom w:val="none" w:sz="0" w:space="0" w:color="auto"/>
        <w:right w:val="none" w:sz="0" w:space="0" w:color="auto"/>
      </w:divBdr>
    </w:div>
    <w:div w:id="596642519">
      <w:bodyDiv w:val="1"/>
      <w:marLeft w:val="0"/>
      <w:marRight w:val="0"/>
      <w:marTop w:val="0"/>
      <w:marBottom w:val="0"/>
      <w:divBdr>
        <w:top w:val="none" w:sz="0" w:space="0" w:color="auto"/>
        <w:left w:val="none" w:sz="0" w:space="0" w:color="auto"/>
        <w:bottom w:val="none" w:sz="0" w:space="0" w:color="auto"/>
        <w:right w:val="none" w:sz="0" w:space="0" w:color="auto"/>
      </w:divBdr>
    </w:div>
    <w:div w:id="711000853">
      <w:bodyDiv w:val="1"/>
      <w:marLeft w:val="0"/>
      <w:marRight w:val="0"/>
      <w:marTop w:val="0"/>
      <w:marBottom w:val="0"/>
      <w:divBdr>
        <w:top w:val="none" w:sz="0" w:space="0" w:color="auto"/>
        <w:left w:val="none" w:sz="0" w:space="0" w:color="auto"/>
        <w:bottom w:val="none" w:sz="0" w:space="0" w:color="auto"/>
        <w:right w:val="none" w:sz="0" w:space="0" w:color="auto"/>
      </w:divBdr>
    </w:div>
    <w:div w:id="1973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aa.am.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mas.macijauskas@maatc.lt" TargetMode="External"/><Relationship Id="rId4" Type="http://schemas.microsoft.com/office/2007/relationships/stylesWithEffects" Target="stylesWithEffects.xml"/><Relationship Id="rId9" Type="http://schemas.openxmlformats.org/officeDocument/2006/relationships/hyperlink" Target="mailto:info@maatc.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A410-8AB5-4B60-AC99-1CFA2453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49</Pages>
  <Words>75846</Words>
  <Characters>43233</Characters>
  <Application>Microsoft Office Word</Application>
  <DocSecurity>0</DocSecurity>
  <Lines>360</Lines>
  <Paragraphs>237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Tinkis</dc:creator>
  <cp:lastModifiedBy>Tomas Macijauskas</cp:lastModifiedBy>
  <cp:revision>169</cp:revision>
  <cp:lastPrinted>2018-08-24T13:44:00Z</cp:lastPrinted>
  <dcterms:created xsi:type="dcterms:W3CDTF">2018-11-20T07:44:00Z</dcterms:created>
  <dcterms:modified xsi:type="dcterms:W3CDTF">2019-05-23T13:10:00Z</dcterms:modified>
</cp:coreProperties>
</file>